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6C" w:rsidRPr="00903919" w:rsidRDefault="00564E6C" w:rsidP="00A93A4C">
      <w:pPr>
        <w:pStyle w:val="Annexetitle"/>
        <w:rPr>
          <w:sz w:val="22"/>
          <w:szCs w:val="22"/>
          <w:lang w:val="fr-FR"/>
        </w:rPr>
      </w:pPr>
      <w:r w:rsidRPr="00903919">
        <w:rPr>
          <w:sz w:val="22"/>
          <w:szCs w:val="22"/>
          <w:lang w:val="fr-FR"/>
        </w:rPr>
        <w:t>Curriculum vitae</w:t>
      </w:r>
    </w:p>
    <w:p w:rsidR="00564E6C" w:rsidRPr="00903919" w:rsidRDefault="00564E6C" w:rsidP="00114B42">
      <w:pPr>
        <w:spacing w:line="360" w:lineRule="auto"/>
        <w:rPr>
          <w:b/>
          <w:sz w:val="22"/>
          <w:szCs w:val="22"/>
          <w:lang w:val="fr-FR"/>
        </w:rPr>
      </w:pP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775"/>
      </w:tblGrid>
      <w:tr w:rsidR="00635E09" w:rsidRPr="004C26C6" w:rsidTr="00A05097">
        <w:tc>
          <w:tcPr>
            <w:tcW w:w="2836" w:type="dxa"/>
          </w:tcPr>
          <w:p w:rsidR="00635E09" w:rsidRPr="004C26C6" w:rsidRDefault="0011713A" w:rsidP="004C26C6">
            <w:pPr>
              <w:pStyle w:val="Paragraphedeliste"/>
              <w:numPr>
                <w:ilvl w:val="0"/>
                <w:numId w:val="19"/>
              </w:numPr>
              <w:spacing w:after="0" w:line="360" w:lineRule="auto"/>
              <w:ind w:left="357" w:hanging="323"/>
              <w:contextualSpacing w:val="0"/>
              <w:rPr>
                <w:b/>
                <w:sz w:val="22"/>
                <w:szCs w:val="22"/>
                <w:lang w:val="en-US"/>
              </w:rPr>
            </w:pPr>
            <w:r w:rsidRPr="004C26C6">
              <w:rPr>
                <w:b/>
                <w:sz w:val="22"/>
                <w:szCs w:val="22"/>
                <w:lang w:val="en-US"/>
              </w:rPr>
              <w:t xml:space="preserve">Nom de famille </w:t>
            </w:r>
            <w:r w:rsidR="00635E09" w:rsidRPr="004C26C6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775" w:type="dxa"/>
          </w:tcPr>
          <w:p w:rsidR="00635E09" w:rsidRPr="004C26C6" w:rsidRDefault="00113E0B" w:rsidP="004C26C6">
            <w:pPr>
              <w:pStyle w:val="NOM2"/>
              <w:spacing w:line="360" w:lineRule="auto"/>
            </w:pPr>
            <w:r w:rsidRPr="004C26C6">
              <w:t xml:space="preserve">RANDRIANARIVONY </w:t>
            </w:r>
            <w:r w:rsidR="005011DE" w:rsidRPr="004C26C6">
              <w:t xml:space="preserve"> </w:t>
            </w:r>
          </w:p>
        </w:tc>
      </w:tr>
      <w:tr w:rsidR="00635E09" w:rsidRPr="004C26C6" w:rsidTr="00A05097">
        <w:trPr>
          <w:trHeight w:val="248"/>
        </w:trPr>
        <w:tc>
          <w:tcPr>
            <w:tcW w:w="2836" w:type="dxa"/>
          </w:tcPr>
          <w:p w:rsidR="00635E09" w:rsidRPr="004C26C6" w:rsidRDefault="0011713A" w:rsidP="004C26C6">
            <w:pPr>
              <w:pStyle w:val="Paragraphedeliste"/>
              <w:numPr>
                <w:ilvl w:val="0"/>
                <w:numId w:val="19"/>
              </w:numPr>
              <w:spacing w:after="0" w:line="360" w:lineRule="auto"/>
              <w:ind w:left="357" w:hanging="323"/>
              <w:contextualSpacing w:val="0"/>
              <w:rPr>
                <w:b/>
                <w:sz w:val="22"/>
                <w:szCs w:val="22"/>
                <w:lang w:val="en-US"/>
              </w:rPr>
            </w:pPr>
            <w:r w:rsidRPr="004C26C6">
              <w:rPr>
                <w:b/>
                <w:sz w:val="22"/>
                <w:szCs w:val="22"/>
                <w:lang w:val="en-US"/>
              </w:rPr>
              <w:t xml:space="preserve">Prénom </w:t>
            </w:r>
            <w:r w:rsidR="00635E09" w:rsidRPr="004C26C6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775" w:type="dxa"/>
          </w:tcPr>
          <w:p w:rsidR="00635E09" w:rsidRPr="004C26C6" w:rsidRDefault="004611D6" w:rsidP="004C26C6">
            <w:pPr>
              <w:pStyle w:val="Prnom"/>
              <w:spacing w:after="0" w:line="360" w:lineRule="auto"/>
              <w:rPr>
                <w:noProof w:val="0"/>
                <w:szCs w:val="22"/>
                <w:lang w:val="en-US"/>
              </w:rPr>
            </w:pPr>
            <w:r w:rsidRPr="004C26C6">
              <w:rPr>
                <w:noProof w:val="0"/>
                <w:szCs w:val="22"/>
                <w:lang w:val="en-US"/>
              </w:rPr>
              <w:t xml:space="preserve">Fanja –Nirina Monica </w:t>
            </w:r>
          </w:p>
        </w:tc>
      </w:tr>
      <w:tr w:rsidR="00635E09" w:rsidRPr="004C26C6" w:rsidTr="00A05097">
        <w:tc>
          <w:tcPr>
            <w:tcW w:w="2836" w:type="dxa"/>
          </w:tcPr>
          <w:p w:rsidR="00635E09" w:rsidRPr="004C26C6" w:rsidRDefault="001C4FA7" w:rsidP="004C26C6">
            <w:pPr>
              <w:pStyle w:val="Paragraphedeliste"/>
              <w:numPr>
                <w:ilvl w:val="0"/>
                <w:numId w:val="19"/>
              </w:numPr>
              <w:spacing w:after="0" w:line="360" w:lineRule="auto"/>
              <w:ind w:hanging="326"/>
              <w:contextualSpacing w:val="0"/>
              <w:jc w:val="left"/>
              <w:rPr>
                <w:b/>
                <w:sz w:val="22"/>
                <w:szCs w:val="22"/>
                <w:lang w:val="en-US"/>
              </w:rPr>
            </w:pPr>
            <w:r w:rsidRPr="004C26C6">
              <w:rPr>
                <w:b/>
                <w:sz w:val="22"/>
                <w:szCs w:val="22"/>
                <w:lang w:val="en-US"/>
              </w:rPr>
              <w:t xml:space="preserve">Date </w:t>
            </w:r>
            <w:r w:rsidR="0011713A" w:rsidRPr="004C26C6">
              <w:rPr>
                <w:b/>
                <w:sz w:val="22"/>
                <w:szCs w:val="22"/>
                <w:lang w:val="en-US"/>
              </w:rPr>
              <w:t xml:space="preserve">de naissance </w:t>
            </w:r>
            <w:r w:rsidR="00635E09" w:rsidRPr="004C26C6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775" w:type="dxa"/>
          </w:tcPr>
          <w:p w:rsidR="00635E09" w:rsidRPr="004C26C6" w:rsidRDefault="00C8505F" w:rsidP="004C26C6">
            <w:pPr>
              <w:spacing w:after="0" w:line="360" w:lineRule="auto"/>
              <w:rPr>
                <w:sz w:val="22"/>
                <w:szCs w:val="22"/>
              </w:rPr>
            </w:pPr>
            <w:r w:rsidRPr="004C26C6">
              <w:rPr>
                <w:sz w:val="22"/>
                <w:szCs w:val="22"/>
              </w:rPr>
              <w:t>24 Mai 1968</w:t>
            </w:r>
          </w:p>
        </w:tc>
      </w:tr>
      <w:tr w:rsidR="00635E09" w:rsidRPr="004C26C6" w:rsidTr="00A05097">
        <w:tc>
          <w:tcPr>
            <w:tcW w:w="2836" w:type="dxa"/>
          </w:tcPr>
          <w:p w:rsidR="00635E09" w:rsidRPr="004C26C6" w:rsidRDefault="0011713A" w:rsidP="004C26C6">
            <w:pPr>
              <w:pStyle w:val="Paragraphedeliste"/>
              <w:numPr>
                <w:ilvl w:val="0"/>
                <w:numId w:val="19"/>
              </w:numPr>
              <w:spacing w:after="0" w:line="360" w:lineRule="auto"/>
              <w:ind w:hanging="326"/>
              <w:contextualSpacing w:val="0"/>
              <w:rPr>
                <w:b/>
                <w:sz w:val="22"/>
                <w:szCs w:val="22"/>
                <w:lang w:val="en-US"/>
              </w:rPr>
            </w:pPr>
            <w:r w:rsidRPr="004C26C6">
              <w:rPr>
                <w:b/>
                <w:sz w:val="22"/>
                <w:szCs w:val="22"/>
                <w:lang w:val="en-US"/>
              </w:rPr>
              <w:t xml:space="preserve">Nationalité </w:t>
            </w:r>
            <w:r w:rsidR="00635E09" w:rsidRPr="004C26C6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775" w:type="dxa"/>
          </w:tcPr>
          <w:p w:rsidR="00635E09" w:rsidRPr="004C26C6" w:rsidRDefault="00C8505F" w:rsidP="004C26C6">
            <w:pPr>
              <w:spacing w:after="0" w:line="360" w:lineRule="auto"/>
              <w:ind w:left="2268" w:hanging="2268"/>
              <w:rPr>
                <w:sz w:val="22"/>
                <w:szCs w:val="22"/>
                <w:lang w:val="en-US"/>
              </w:rPr>
            </w:pPr>
            <w:r w:rsidRPr="004C26C6">
              <w:rPr>
                <w:sz w:val="22"/>
                <w:szCs w:val="22"/>
                <w:lang w:val="en-US"/>
              </w:rPr>
              <w:t xml:space="preserve">Madagascar </w:t>
            </w:r>
          </w:p>
        </w:tc>
      </w:tr>
      <w:tr w:rsidR="00635E09" w:rsidRPr="004C26C6" w:rsidTr="00A05097">
        <w:tc>
          <w:tcPr>
            <w:tcW w:w="2836" w:type="dxa"/>
          </w:tcPr>
          <w:p w:rsidR="00635E09" w:rsidRPr="004C26C6" w:rsidRDefault="00F9009B" w:rsidP="004C26C6">
            <w:pPr>
              <w:pStyle w:val="Paragraphedeliste"/>
              <w:numPr>
                <w:ilvl w:val="0"/>
                <w:numId w:val="19"/>
              </w:numPr>
              <w:spacing w:after="0" w:line="360" w:lineRule="auto"/>
              <w:ind w:hanging="326"/>
              <w:contextualSpacing w:val="0"/>
              <w:rPr>
                <w:b/>
                <w:sz w:val="22"/>
                <w:szCs w:val="22"/>
                <w:lang w:val="en-US"/>
              </w:rPr>
            </w:pPr>
            <w:r w:rsidRPr="004C26C6">
              <w:rPr>
                <w:b/>
                <w:sz w:val="22"/>
                <w:szCs w:val="22"/>
                <w:lang w:val="en-US"/>
              </w:rPr>
              <w:t xml:space="preserve">Résidence </w:t>
            </w:r>
            <w:r w:rsidR="0011713A" w:rsidRPr="004C26C6">
              <w:rPr>
                <w:b/>
                <w:sz w:val="22"/>
                <w:szCs w:val="22"/>
                <w:lang w:val="en-US"/>
              </w:rPr>
              <w:t xml:space="preserve"> </w:t>
            </w:r>
            <w:r w:rsidR="00635E09" w:rsidRPr="004C26C6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775" w:type="dxa"/>
          </w:tcPr>
          <w:p w:rsidR="00635E09" w:rsidRPr="004C26C6" w:rsidRDefault="00F9009B" w:rsidP="004C26C6">
            <w:pPr>
              <w:spacing w:after="0" w:line="360" w:lineRule="auto"/>
              <w:ind w:left="2268" w:hanging="2268"/>
              <w:rPr>
                <w:sz w:val="22"/>
                <w:szCs w:val="22"/>
                <w:lang w:val="en-US"/>
              </w:rPr>
            </w:pPr>
            <w:r w:rsidRPr="004C26C6">
              <w:rPr>
                <w:sz w:val="22"/>
                <w:szCs w:val="22"/>
                <w:lang w:val="en-US"/>
              </w:rPr>
              <w:t xml:space="preserve">France </w:t>
            </w:r>
            <w:r w:rsidR="00C8505F" w:rsidRPr="004C26C6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564E6C" w:rsidRDefault="0011713A" w:rsidP="004C26C6">
      <w:pPr>
        <w:pStyle w:val="Paragraphedeliste"/>
        <w:numPr>
          <w:ilvl w:val="0"/>
          <w:numId w:val="19"/>
        </w:numPr>
        <w:spacing w:after="120" w:line="360" w:lineRule="auto"/>
        <w:ind w:left="335" w:hanging="335"/>
        <w:contextualSpacing w:val="0"/>
        <w:rPr>
          <w:sz w:val="22"/>
          <w:szCs w:val="22"/>
          <w:lang w:val="en-US"/>
        </w:rPr>
      </w:pPr>
      <w:r w:rsidRPr="004C26C6">
        <w:rPr>
          <w:b/>
          <w:sz w:val="22"/>
          <w:szCs w:val="22"/>
          <w:lang w:val="fr-FR"/>
        </w:rPr>
        <w:t xml:space="preserve">Diplôme </w:t>
      </w:r>
      <w:r w:rsidR="00564E6C" w:rsidRPr="004C26C6">
        <w:rPr>
          <w:b/>
          <w:sz w:val="22"/>
          <w:szCs w:val="22"/>
          <w:lang w:val="en-US"/>
        </w:rPr>
        <w:t>:</w:t>
      </w:r>
      <w:r w:rsidR="00564E6C" w:rsidRPr="004C26C6">
        <w:rPr>
          <w:b/>
          <w:sz w:val="22"/>
          <w:szCs w:val="22"/>
          <w:lang w:val="en-US"/>
        </w:rPr>
        <w:tab/>
      </w:r>
      <w:r w:rsidR="00C8505F" w:rsidRPr="004C26C6">
        <w:rPr>
          <w:b/>
          <w:sz w:val="22"/>
          <w:szCs w:val="22"/>
          <w:lang w:val="en-US"/>
        </w:rPr>
        <w:t xml:space="preserve">                           </w:t>
      </w:r>
      <w:r w:rsidR="00C8505F" w:rsidRPr="004C26C6">
        <w:rPr>
          <w:sz w:val="22"/>
          <w:szCs w:val="22"/>
          <w:lang w:val="en-US"/>
        </w:rPr>
        <w:t>Docteur en Medecin</w:t>
      </w:r>
      <w:r w:rsidR="00B95791" w:rsidRPr="004C26C6">
        <w:rPr>
          <w:sz w:val="22"/>
          <w:szCs w:val="22"/>
          <w:lang w:val="en-US"/>
        </w:rPr>
        <w:t>e</w:t>
      </w:r>
      <w:r w:rsidR="00E21800">
        <w:rPr>
          <w:sz w:val="22"/>
          <w:szCs w:val="22"/>
          <w:lang w:val="en-US"/>
        </w:rPr>
        <w:t xml:space="preserve"> –Master </w:t>
      </w:r>
      <w:r w:rsidR="00C8505F" w:rsidRPr="004C26C6">
        <w:rPr>
          <w:sz w:val="22"/>
          <w:szCs w:val="22"/>
          <w:lang w:val="en-US"/>
        </w:rPr>
        <w:t xml:space="preserve"> en Santé publique </w:t>
      </w:r>
    </w:p>
    <w:p w:rsidR="004C26C6" w:rsidRPr="004C26C6" w:rsidRDefault="004C26C6" w:rsidP="004C26C6">
      <w:pPr>
        <w:pStyle w:val="Paragraphedeliste"/>
        <w:spacing w:after="120" w:line="360" w:lineRule="auto"/>
        <w:ind w:left="335"/>
        <w:contextualSpacing w:val="0"/>
        <w:rPr>
          <w:sz w:val="22"/>
          <w:szCs w:val="22"/>
          <w:lang w:val="en-US"/>
        </w:rPr>
      </w:pP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394"/>
        <w:gridCol w:w="4820"/>
      </w:tblGrid>
      <w:tr w:rsidR="00611E13" w:rsidRPr="001C4FA7" w:rsidTr="00C02772">
        <w:trPr>
          <w:jc w:val="center"/>
        </w:trPr>
        <w:tc>
          <w:tcPr>
            <w:tcW w:w="439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611E13" w:rsidRPr="00043652" w:rsidRDefault="00611E13" w:rsidP="00114B42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43652">
              <w:rPr>
                <w:rFonts w:ascii="Times New Roman" w:hAnsi="Times New Roman"/>
                <w:szCs w:val="22"/>
                <w:lang w:val="fr-FR"/>
              </w:rPr>
              <w:t>Institution  (Date: début - fin)</w:t>
            </w:r>
          </w:p>
        </w:tc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611E13" w:rsidRPr="00043652" w:rsidRDefault="00611E13" w:rsidP="00114B42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43652">
              <w:rPr>
                <w:rFonts w:ascii="Times New Roman" w:hAnsi="Times New Roman"/>
                <w:szCs w:val="22"/>
                <w:lang w:val="fr-FR"/>
              </w:rPr>
              <w:t>Diplôme(s) obtenus</w:t>
            </w:r>
          </w:p>
        </w:tc>
      </w:tr>
      <w:tr w:rsidR="00493BB4" w:rsidRPr="001C4FA7" w:rsidTr="00C02772">
        <w:trPr>
          <w:jc w:val="center"/>
        </w:trPr>
        <w:tc>
          <w:tcPr>
            <w:tcW w:w="4394" w:type="dxa"/>
            <w:tcBorders>
              <w:left w:val="double" w:sz="6" w:space="0" w:color="auto"/>
              <w:bottom w:val="single" w:sz="6" w:space="0" w:color="auto"/>
            </w:tcBorders>
          </w:tcPr>
          <w:p w:rsidR="00493BB4" w:rsidRPr="00130652" w:rsidRDefault="00493BB4" w:rsidP="00114B42">
            <w:pPr>
              <w:pStyle w:val="normaltableau"/>
              <w:spacing w:before="0" w:after="0" w:line="360" w:lineRule="auto"/>
              <w:jc w:val="left"/>
              <w:rPr>
                <w:rFonts w:ascii="Times New Roman" w:hAnsi="Times New Roman"/>
                <w:szCs w:val="22"/>
                <w:lang w:val="fr-FR"/>
              </w:rPr>
            </w:pPr>
            <w:r w:rsidRPr="00130652">
              <w:rPr>
                <w:rFonts w:ascii="Times New Roman" w:hAnsi="Times New Roman"/>
                <w:b/>
                <w:szCs w:val="22"/>
                <w:lang w:val="fr-FR"/>
              </w:rPr>
              <w:t>1988-1996</w:t>
            </w:r>
            <w:r w:rsidRPr="00130652">
              <w:rPr>
                <w:rFonts w:ascii="Times New Roman" w:hAnsi="Times New Roman"/>
                <w:szCs w:val="22"/>
                <w:lang w:val="fr-FR"/>
              </w:rPr>
              <w:t xml:space="preserve"> : Faculté de Médecine - Université de Mahajanga –Madagascar </w:t>
            </w:r>
          </w:p>
        </w:tc>
        <w:tc>
          <w:tcPr>
            <w:tcW w:w="4820" w:type="dxa"/>
            <w:tcBorders>
              <w:left w:val="single" w:sz="6" w:space="0" w:color="auto"/>
              <w:right w:val="double" w:sz="6" w:space="0" w:color="auto"/>
            </w:tcBorders>
          </w:tcPr>
          <w:p w:rsidR="00493BB4" w:rsidRPr="00130652" w:rsidRDefault="00F9009B" w:rsidP="00114B42">
            <w:pPr>
              <w:spacing w:before="120" w:after="120" w:line="36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</w:t>
            </w:r>
            <w:r w:rsidR="00493BB4" w:rsidRPr="00130652">
              <w:rPr>
                <w:sz w:val="22"/>
                <w:szCs w:val="22"/>
                <w:lang w:val="fr-FR"/>
              </w:rPr>
              <w:t>octeur en médecine</w:t>
            </w:r>
          </w:p>
        </w:tc>
      </w:tr>
      <w:tr w:rsidR="00493BB4" w:rsidRPr="001C4FA7" w:rsidTr="004C26C6">
        <w:trPr>
          <w:jc w:val="center"/>
        </w:trPr>
        <w:tc>
          <w:tcPr>
            <w:tcW w:w="43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93BB4" w:rsidRPr="00130652" w:rsidRDefault="00493BB4" w:rsidP="00114B42">
            <w:pPr>
              <w:pStyle w:val="normaltableau"/>
              <w:spacing w:before="0" w:after="0" w:line="360" w:lineRule="auto"/>
              <w:jc w:val="left"/>
              <w:rPr>
                <w:rFonts w:ascii="Times New Roman" w:hAnsi="Times New Roman"/>
                <w:szCs w:val="22"/>
                <w:lang w:val="fr-FR"/>
              </w:rPr>
            </w:pPr>
            <w:r w:rsidRPr="00130652">
              <w:rPr>
                <w:rFonts w:ascii="Times New Roman" w:hAnsi="Times New Roman"/>
                <w:b/>
                <w:szCs w:val="22"/>
                <w:lang w:val="fr-FR"/>
              </w:rPr>
              <w:t>2000-2002</w:t>
            </w:r>
            <w:r w:rsidRPr="00130652">
              <w:rPr>
                <w:rFonts w:ascii="Times New Roman" w:hAnsi="Times New Roman"/>
                <w:szCs w:val="22"/>
                <w:lang w:val="fr-FR"/>
              </w:rPr>
              <w:t xml:space="preserve"> : Institut d’Odonto- Stomatologie Tropicale de Madagascar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93BB4" w:rsidRPr="00130652" w:rsidRDefault="00493BB4" w:rsidP="00114B42">
            <w:pPr>
              <w:pStyle w:val="normaltableau"/>
              <w:spacing w:before="0" w:after="0" w:line="360" w:lineRule="auto"/>
              <w:rPr>
                <w:rFonts w:ascii="Times New Roman" w:hAnsi="Times New Roman"/>
                <w:szCs w:val="22"/>
                <w:lang w:val="fr-FR"/>
              </w:rPr>
            </w:pPr>
            <w:r w:rsidRPr="00130652">
              <w:rPr>
                <w:rFonts w:ascii="Times New Roman" w:hAnsi="Times New Roman"/>
                <w:szCs w:val="22"/>
                <w:lang w:val="fr-FR"/>
              </w:rPr>
              <w:t xml:space="preserve">Master Spécialisé en Sciences de la Santé, option Santé Publique </w:t>
            </w:r>
          </w:p>
        </w:tc>
      </w:tr>
    </w:tbl>
    <w:p w:rsidR="004C26C6" w:rsidRPr="004C26C6" w:rsidRDefault="004C26C6" w:rsidP="004C26C6">
      <w:pPr>
        <w:pStyle w:val="Paragraphedeliste"/>
        <w:spacing w:after="0" w:line="360" w:lineRule="auto"/>
        <w:ind w:left="360"/>
        <w:rPr>
          <w:sz w:val="16"/>
          <w:szCs w:val="16"/>
          <w:lang w:val="fr-FR"/>
        </w:rPr>
      </w:pPr>
    </w:p>
    <w:p w:rsidR="003354F9" w:rsidRPr="003354F9" w:rsidRDefault="00611E13" w:rsidP="00F45F99">
      <w:pPr>
        <w:pStyle w:val="Paragraphedeliste"/>
        <w:numPr>
          <w:ilvl w:val="0"/>
          <w:numId w:val="19"/>
        </w:numPr>
        <w:spacing w:after="0" w:line="360" w:lineRule="auto"/>
        <w:rPr>
          <w:sz w:val="16"/>
          <w:szCs w:val="16"/>
          <w:lang w:val="fr-FR"/>
        </w:rPr>
      </w:pPr>
      <w:r w:rsidRPr="00035E8D">
        <w:rPr>
          <w:b/>
          <w:sz w:val="22"/>
          <w:szCs w:val="22"/>
          <w:lang w:val="fr-FR"/>
        </w:rPr>
        <w:t>Connaissances linguistiques</w:t>
      </w:r>
      <w:r>
        <w:rPr>
          <w:b/>
          <w:sz w:val="22"/>
          <w:szCs w:val="22"/>
          <w:lang w:val="fr-FR"/>
        </w:rPr>
        <w:t xml:space="preserve"> </w:t>
      </w:r>
      <w:r w:rsidR="00043652" w:rsidRPr="00903919">
        <w:rPr>
          <w:b/>
          <w:sz w:val="22"/>
          <w:szCs w:val="22"/>
          <w:lang w:val="fr-FR"/>
        </w:rPr>
        <w:t xml:space="preserve">: </w:t>
      </w:r>
      <w:r w:rsidRPr="00035E8D">
        <w:rPr>
          <w:sz w:val="22"/>
          <w:szCs w:val="22"/>
          <w:lang w:val="fr-FR"/>
        </w:rPr>
        <w:t>Indiquer vos connaissances sur une échelle</w:t>
      </w:r>
      <w:r w:rsidRPr="00035E8D">
        <w:rPr>
          <w:b/>
          <w:sz w:val="22"/>
          <w:szCs w:val="22"/>
          <w:lang w:val="fr-FR"/>
        </w:rPr>
        <w:t xml:space="preserve"> </w:t>
      </w:r>
      <w:r w:rsidR="00903919">
        <w:rPr>
          <w:sz w:val="22"/>
          <w:szCs w:val="22"/>
          <w:lang w:val="fr-FR"/>
        </w:rPr>
        <w:t>de A1 à C2</w:t>
      </w:r>
      <w:r w:rsidRPr="00035E8D">
        <w:rPr>
          <w:sz w:val="22"/>
          <w:szCs w:val="22"/>
          <w:lang w:val="fr-FR"/>
        </w:rPr>
        <w:t xml:space="preserve"> (</w:t>
      </w:r>
      <w:r w:rsidR="00903919">
        <w:rPr>
          <w:sz w:val="22"/>
          <w:szCs w:val="22"/>
          <w:lang w:val="fr-FR"/>
        </w:rPr>
        <w:t>A</w:t>
      </w:r>
      <w:r>
        <w:rPr>
          <w:sz w:val="22"/>
          <w:szCs w:val="22"/>
          <w:lang w:val="fr-FR"/>
        </w:rPr>
        <w:t>1-</w:t>
      </w:r>
      <w:r w:rsidR="00903919">
        <w:rPr>
          <w:sz w:val="22"/>
          <w:szCs w:val="22"/>
          <w:lang w:val="fr-FR"/>
        </w:rPr>
        <w:t xml:space="preserve"> rudimentaire; C2- bilingue</w:t>
      </w:r>
      <w:r w:rsidRPr="00035E8D">
        <w:rPr>
          <w:sz w:val="22"/>
          <w:szCs w:val="22"/>
          <w:lang w:val="fr-FR"/>
        </w:rPr>
        <w:t>)</w:t>
      </w:r>
      <w:r w:rsidR="00903919">
        <w:rPr>
          <w:sz w:val="22"/>
          <w:szCs w:val="22"/>
          <w:lang w:val="fr-FR"/>
        </w:rPr>
        <w:t xml:space="preserve"> </w:t>
      </w:r>
    </w:p>
    <w:p w:rsidR="00903919" w:rsidRPr="003354F9" w:rsidRDefault="00483F79" w:rsidP="00114B42">
      <w:pPr>
        <w:spacing w:after="0" w:line="360" w:lineRule="auto"/>
        <w:rPr>
          <w:sz w:val="16"/>
          <w:szCs w:val="16"/>
          <w:lang w:val="en-US"/>
        </w:rPr>
      </w:pPr>
      <w:hyperlink r:id="rId8" w:history="1">
        <w:r w:rsidR="003354F9" w:rsidRPr="003354F9">
          <w:rPr>
            <w:rStyle w:val="Lienhypertexte"/>
            <w:sz w:val="16"/>
            <w:szCs w:val="16"/>
            <w:lang w:val="en-US"/>
          </w:rPr>
          <w:t>https://www.coe.int/fr/web/common-european-framework-reference-languages/table-1-cefr-3.3-common-reference-levels-global-scale</w:t>
        </w:r>
      </w:hyperlink>
    </w:p>
    <w:p w:rsidR="00564E6C" w:rsidRPr="003354F9" w:rsidRDefault="00483F79" w:rsidP="00114B42">
      <w:pPr>
        <w:spacing w:after="0" w:line="360" w:lineRule="auto"/>
        <w:rPr>
          <w:sz w:val="16"/>
          <w:szCs w:val="16"/>
          <w:lang w:val="en-US"/>
        </w:rPr>
      </w:pPr>
      <w:hyperlink r:id="rId9" w:history="1">
        <w:r w:rsidR="003354F9" w:rsidRPr="003354F9">
          <w:rPr>
            <w:rStyle w:val="Lienhypertexte"/>
            <w:sz w:val="16"/>
            <w:szCs w:val="16"/>
            <w:lang w:val="en-US"/>
          </w:rPr>
          <w:t>https://www.coe.int/fr/web/common-european-framework-reference-languages/table-3-cefr-3.3-common-reference-levels-qualitative-aspects-of-spoken-language-use</w:t>
        </w:r>
      </w:hyperlink>
      <w:r w:rsidR="003354F9" w:rsidRPr="003354F9">
        <w:rPr>
          <w:sz w:val="16"/>
          <w:szCs w:val="16"/>
          <w:lang w:val="en-US"/>
        </w:rPr>
        <w:t xml:space="preserve"> </w:t>
      </w:r>
    </w:p>
    <w:p w:rsidR="003354F9" w:rsidRPr="003354F9" w:rsidRDefault="003354F9" w:rsidP="00114B42">
      <w:pPr>
        <w:spacing w:after="0" w:line="360" w:lineRule="auto"/>
        <w:rPr>
          <w:sz w:val="16"/>
          <w:szCs w:val="16"/>
          <w:lang w:val="en-US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410"/>
      </w:tblGrid>
      <w:tr w:rsidR="009D467B" w:rsidRPr="009D467B" w:rsidTr="00C02772">
        <w:trPr>
          <w:jc w:val="center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611E13" w:rsidRPr="008E71D4" w:rsidRDefault="00611E13" w:rsidP="00114B42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E71D4">
              <w:rPr>
                <w:rFonts w:ascii="Times New Roman" w:hAnsi="Times New Roman"/>
                <w:szCs w:val="22"/>
                <w:lang w:val="fr-FR"/>
              </w:rPr>
              <w:t>Langue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611E13" w:rsidRPr="008E71D4" w:rsidRDefault="00611E13" w:rsidP="00114B42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E71D4">
              <w:rPr>
                <w:rFonts w:ascii="Times New Roman" w:hAnsi="Times New Roman"/>
                <w:szCs w:val="22"/>
                <w:lang w:val="fr-FR"/>
              </w:rPr>
              <w:t>Lu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611E13" w:rsidRPr="008E71D4" w:rsidRDefault="00611E13" w:rsidP="00114B42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E71D4">
              <w:rPr>
                <w:rFonts w:ascii="Times New Roman" w:hAnsi="Times New Roman"/>
                <w:szCs w:val="22"/>
                <w:lang w:val="fr-FR"/>
              </w:rPr>
              <w:t>Parlé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611E13" w:rsidRPr="008E71D4" w:rsidRDefault="00611E13" w:rsidP="00114B42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E71D4">
              <w:rPr>
                <w:rFonts w:ascii="Times New Roman" w:hAnsi="Times New Roman"/>
                <w:szCs w:val="22"/>
                <w:lang w:val="fr-FR"/>
              </w:rPr>
              <w:t>Ecrit</w:t>
            </w:r>
          </w:p>
        </w:tc>
      </w:tr>
      <w:tr w:rsidR="009D467B" w:rsidRPr="009D467B" w:rsidTr="00C02772">
        <w:trPr>
          <w:jc w:val="center"/>
        </w:trPr>
        <w:tc>
          <w:tcPr>
            <w:tcW w:w="2268" w:type="dxa"/>
            <w:tcBorders>
              <w:left w:val="double" w:sz="6" w:space="0" w:color="auto"/>
            </w:tcBorders>
          </w:tcPr>
          <w:p w:rsidR="009D467B" w:rsidRPr="008C55FE" w:rsidRDefault="009D467B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C55FE">
              <w:rPr>
                <w:sz w:val="22"/>
                <w:szCs w:val="22"/>
                <w:lang w:val="fr-FR"/>
              </w:rPr>
              <w:t xml:space="preserve">Français 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C</w:t>
            </w:r>
            <w:r w:rsidR="00E53775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C</w:t>
            </w:r>
            <w:r w:rsidR="00E53775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2410" w:type="dxa"/>
            <w:tcBorders>
              <w:left w:val="single" w:sz="6" w:space="0" w:color="auto"/>
              <w:right w:val="doub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C2</w:t>
            </w:r>
          </w:p>
        </w:tc>
      </w:tr>
      <w:tr w:rsidR="009D467B" w:rsidRPr="009D467B" w:rsidTr="00C02772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</w:tcBorders>
          </w:tcPr>
          <w:p w:rsidR="009D467B" w:rsidRPr="008C55FE" w:rsidRDefault="009D467B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C55FE">
              <w:rPr>
                <w:sz w:val="22"/>
                <w:szCs w:val="22"/>
                <w:lang w:val="fr-FR"/>
              </w:rPr>
              <w:t xml:space="preserve">Anglais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B</w:t>
            </w:r>
            <w:r w:rsidR="00E53775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B</w:t>
            </w:r>
            <w:r w:rsidR="00E53775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B2</w:t>
            </w:r>
          </w:p>
        </w:tc>
      </w:tr>
      <w:tr w:rsidR="009D467B" w:rsidRPr="009D467B" w:rsidTr="009D467B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D467B" w:rsidRPr="008C55FE" w:rsidRDefault="009D467B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C55FE">
              <w:rPr>
                <w:sz w:val="22"/>
                <w:szCs w:val="22"/>
                <w:lang w:val="fr-FR"/>
              </w:rPr>
              <w:t xml:space="preserve">Malgache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C</w:t>
            </w:r>
            <w:r w:rsidR="00E53775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C</w:t>
            </w:r>
            <w:r w:rsidR="00E53775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D467B" w:rsidRPr="008E71D4" w:rsidRDefault="008E71D4" w:rsidP="00114B42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8E71D4">
              <w:rPr>
                <w:sz w:val="22"/>
                <w:szCs w:val="22"/>
                <w:lang w:val="fr-FR"/>
              </w:rPr>
              <w:t>C2</w:t>
            </w:r>
          </w:p>
        </w:tc>
      </w:tr>
    </w:tbl>
    <w:p w:rsidR="004C26C6" w:rsidRPr="004C26C6" w:rsidRDefault="004C26C6" w:rsidP="004C26C6">
      <w:pPr>
        <w:pStyle w:val="Paragraphedeliste"/>
        <w:spacing w:before="240" w:after="120" w:line="360" w:lineRule="auto"/>
        <w:ind w:left="335"/>
        <w:rPr>
          <w:sz w:val="22"/>
          <w:szCs w:val="22"/>
          <w:lang w:val="fr-FR"/>
        </w:rPr>
      </w:pPr>
    </w:p>
    <w:p w:rsidR="00564E6C" w:rsidRPr="00104951" w:rsidRDefault="00611E13" w:rsidP="00F45F99">
      <w:pPr>
        <w:pStyle w:val="Paragraphedeliste"/>
        <w:numPr>
          <w:ilvl w:val="0"/>
          <w:numId w:val="19"/>
        </w:numPr>
        <w:spacing w:before="240" w:after="120" w:line="360" w:lineRule="auto"/>
        <w:ind w:left="335" w:hanging="335"/>
        <w:rPr>
          <w:sz w:val="22"/>
          <w:szCs w:val="22"/>
          <w:lang w:val="fr-FR"/>
        </w:rPr>
      </w:pPr>
      <w:r w:rsidRPr="00104951">
        <w:rPr>
          <w:b/>
          <w:sz w:val="22"/>
          <w:szCs w:val="22"/>
          <w:lang w:val="fr-FR"/>
        </w:rPr>
        <w:t xml:space="preserve">Affiliation à une organisation professionnelle </w:t>
      </w:r>
      <w:r w:rsidR="00564E6C" w:rsidRPr="00104951">
        <w:rPr>
          <w:sz w:val="22"/>
          <w:szCs w:val="22"/>
          <w:lang w:val="fr-FR"/>
        </w:rPr>
        <w:t>:</w:t>
      </w:r>
    </w:p>
    <w:p w:rsidR="00104951" w:rsidRDefault="00104951" w:rsidP="008C5983">
      <w:pPr>
        <w:pStyle w:val="Paragraphedeliste"/>
        <w:numPr>
          <w:ilvl w:val="0"/>
          <w:numId w:val="37"/>
        </w:numPr>
        <w:spacing w:before="240" w:after="120" w:line="360" w:lineRule="auto"/>
        <w:rPr>
          <w:sz w:val="22"/>
          <w:szCs w:val="22"/>
          <w:lang w:val="fr-FR"/>
        </w:rPr>
      </w:pPr>
      <w:r w:rsidRPr="00104951">
        <w:rPr>
          <w:sz w:val="22"/>
          <w:szCs w:val="22"/>
          <w:lang w:val="fr-FR"/>
        </w:rPr>
        <w:t xml:space="preserve">Ordre National des Médecins </w:t>
      </w:r>
      <w:r w:rsidR="00B56C1D">
        <w:rPr>
          <w:sz w:val="22"/>
          <w:szCs w:val="22"/>
          <w:lang w:val="fr-FR"/>
        </w:rPr>
        <w:t xml:space="preserve">(ONM –Madagascar) </w:t>
      </w:r>
    </w:p>
    <w:p w:rsidR="00104951" w:rsidRDefault="00104951" w:rsidP="008C5983">
      <w:pPr>
        <w:pStyle w:val="Paragraphedeliste"/>
        <w:numPr>
          <w:ilvl w:val="0"/>
          <w:numId w:val="37"/>
        </w:numPr>
        <w:spacing w:before="240" w:after="120" w:line="360" w:lineRule="auto"/>
        <w:rPr>
          <w:sz w:val="22"/>
          <w:szCs w:val="22"/>
          <w:lang w:val="fr-FR"/>
        </w:rPr>
      </w:pPr>
      <w:r w:rsidRPr="008C5983">
        <w:rPr>
          <w:sz w:val="22"/>
          <w:szCs w:val="22"/>
          <w:lang w:val="fr-FR"/>
        </w:rPr>
        <w:t>Roll Back Malaria Partnership</w:t>
      </w:r>
      <w:r w:rsidR="009F181B" w:rsidRPr="008C5983">
        <w:rPr>
          <w:sz w:val="22"/>
          <w:szCs w:val="22"/>
          <w:lang w:val="fr-FR"/>
        </w:rPr>
        <w:t xml:space="preserve"> </w:t>
      </w:r>
      <w:r w:rsidR="00B56C1D" w:rsidRPr="008C5983">
        <w:rPr>
          <w:sz w:val="22"/>
          <w:szCs w:val="22"/>
          <w:lang w:val="fr-FR"/>
        </w:rPr>
        <w:t xml:space="preserve">(RBM) </w:t>
      </w:r>
    </w:p>
    <w:p w:rsidR="00B56C1D" w:rsidRDefault="00B56C1D" w:rsidP="008C5983">
      <w:pPr>
        <w:pStyle w:val="Paragraphedeliste"/>
        <w:numPr>
          <w:ilvl w:val="0"/>
          <w:numId w:val="37"/>
        </w:numPr>
        <w:spacing w:before="240" w:after="120" w:line="360" w:lineRule="auto"/>
        <w:rPr>
          <w:sz w:val="22"/>
          <w:szCs w:val="22"/>
          <w:lang w:val="fr-FR"/>
        </w:rPr>
      </w:pPr>
      <w:r w:rsidRPr="008C5983">
        <w:rPr>
          <w:sz w:val="22"/>
          <w:szCs w:val="22"/>
          <w:lang w:val="fr-FR"/>
        </w:rPr>
        <w:t xml:space="preserve">Association Federative des Experts et Consultants de la Coopération technique Internationale (AFECTI) </w:t>
      </w:r>
    </w:p>
    <w:p w:rsidR="004C26C6" w:rsidRDefault="004C26C6" w:rsidP="008C5983">
      <w:pPr>
        <w:pStyle w:val="Paragraphedeliste"/>
        <w:numPr>
          <w:ilvl w:val="0"/>
          <w:numId w:val="37"/>
        </w:numPr>
        <w:spacing w:before="240" w:after="120" w:line="360" w:lineRule="auto"/>
        <w:rPr>
          <w:sz w:val="22"/>
          <w:szCs w:val="22"/>
          <w:lang w:val="fr-FR"/>
        </w:rPr>
      </w:pPr>
      <w:r w:rsidRPr="008C5983">
        <w:rPr>
          <w:sz w:val="22"/>
          <w:szCs w:val="22"/>
          <w:lang w:val="fr-FR"/>
        </w:rPr>
        <w:t>SOLTHIS (Solidarité Thérapeutique et Initiatives pour la Santé).</w:t>
      </w:r>
    </w:p>
    <w:p w:rsidR="004C26C6" w:rsidRPr="008C5983" w:rsidRDefault="00104951" w:rsidP="008C5983">
      <w:pPr>
        <w:pStyle w:val="Paragraphedeliste"/>
        <w:numPr>
          <w:ilvl w:val="0"/>
          <w:numId w:val="37"/>
        </w:numPr>
        <w:spacing w:before="240" w:after="120" w:line="360" w:lineRule="auto"/>
        <w:rPr>
          <w:sz w:val="22"/>
          <w:szCs w:val="22"/>
          <w:lang w:val="fr-FR"/>
        </w:rPr>
      </w:pPr>
      <w:r w:rsidRPr="008C5983">
        <w:rPr>
          <w:sz w:val="22"/>
          <w:szCs w:val="22"/>
          <w:lang w:val="fr-FR"/>
        </w:rPr>
        <w:t xml:space="preserve">Sur linkedin : </w:t>
      </w:r>
    </w:p>
    <w:p w:rsidR="004C26C6" w:rsidRDefault="004C26C6" w:rsidP="004C26C6">
      <w:pPr>
        <w:pStyle w:val="Paragraphedeliste"/>
        <w:spacing w:before="240" w:after="120" w:line="360" w:lineRule="auto"/>
        <w:ind w:left="69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*</w:t>
      </w:r>
      <w:r w:rsidR="00104951" w:rsidRPr="00104951">
        <w:rPr>
          <w:sz w:val="22"/>
          <w:szCs w:val="22"/>
          <w:lang w:val="fr-FR"/>
        </w:rPr>
        <w:t>Monitoring &amp;</w:t>
      </w:r>
      <w:r>
        <w:rPr>
          <w:sz w:val="22"/>
          <w:szCs w:val="22"/>
          <w:lang w:val="fr-FR"/>
        </w:rPr>
        <w:t xml:space="preserve"> evaluation Professionals</w:t>
      </w:r>
    </w:p>
    <w:p w:rsidR="004C26C6" w:rsidRDefault="004C26C6" w:rsidP="004C26C6">
      <w:pPr>
        <w:pStyle w:val="Paragraphedeliste"/>
        <w:spacing w:before="240" w:after="120" w:line="360" w:lineRule="auto"/>
        <w:ind w:left="69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*Evaluation jobs</w:t>
      </w:r>
    </w:p>
    <w:p w:rsidR="004C26C6" w:rsidRDefault="004C26C6" w:rsidP="004C26C6">
      <w:pPr>
        <w:pStyle w:val="Paragraphedeliste"/>
        <w:spacing w:before="240" w:after="120" w:line="360" w:lineRule="auto"/>
        <w:ind w:left="69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*</w:t>
      </w:r>
      <w:r w:rsidR="00104951" w:rsidRPr="00104951">
        <w:rPr>
          <w:sz w:val="22"/>
          <w:szCs w:val="22"/>
          <w:lang w:val="fr-FR"/>
        </w:rPr>
        <w:t>Eva</w:t>
      </w:r>
      <w:r>
        <w:rPr>
          <w:sz w:val="22"/>
          <w:szCs w:val="22"/>
          <w:lang w:val="fr-FR"/>
        </w:rPr>
        <w:t>luation of training and courses</w:t>
      </w:r>
    </w:p>
    <w:p w:rsidR="004C26C6" w:rsidRDefault="004C26C6" w:rsidP="008167F7">
      <w:pPr>
        <w:pStyle w:val="Paragraphedeliste"/>
        <w:spacing w:before="240" w:after="120" w:line="360" w:lineRule="auto"/>
        <w:ind w:left="695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*</w:t>
      </w:r>
      <w:r w:rsidR="00104951" w:rsidRPr="00104951">
        <w:rPr>
          <w:sz w:val="22"/>
          <w:szCs w:val="22"/>
          <w:lang w:val="fr-FR"/>
        </w:rPr>
        <w:t xml:space="preserve">Research, Methodology and Statistics in the social </w:t>
      </w:r>
      <w:r w:rsidR="00C93F7B" w:rsidRPr="00104951">
        <w:rPr>
          <w:sz w:val="22"/>
          <w:szCs w:val="22"/>
          <w:lang w:val="fr-FR"/>
        </w:rPr>
        <w:t>science</w:t>
      </w:r>
      <w:r>
        <w:rPr>
          <w:sz w:val="22"/>
          <w:szCs w:val="22"/>
          <w:lang w:val="fr-FR"/>
        </w:rPr>
        <w:t xml:space="preserve">. </w:t>
      </w:r>
    </w:p>
    <w:p w:rsidR="008167F7" w:rsidRPr="008167F7" w:rsidRDefault="008167F7" w:rsidP="008167F7">
      <w:pPr>
        <w:pStyle w:val="Paragraphedeliste"/>
        <w:spacing w:before="240" w:after="120" w:line="360" w:lineRule="auto"/>
        <w:ind w:left="695"/>
        <w:rPr>
          <w:sz w:val="22"/>
          <w:szCs w:val="22"/>
          <w:lang w:val="fr-FR"/>
        </w:rPr>
      </w:pPr>
    </w:p>
    <w:p w:rsidR="00A47D31" w:rsidRPr="00104951" w:rsidRDefault="00C244E1" w:rsidP="00F45F99">
      <w:pPr>
        <w:pStyle w:val="Paragraphedeliste"/>
        <w:numPr>
          <w:ilvl w:val="0"/>
          <w:numId w:val="19"/>
        </w:numPr>
        <w:spacing w:before="240" w:after="120" w:line="360" w:lineRule="auto"/>
        <w:ind w:left="335" w:hanging="335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Autres compétences</w:t>
      </w:r>
      <w:r w:rsidR="00163887" w:rsidRPr="00104951">
        <w:rPr>
          <w:b/>
          <w:sz w:val="22"/>
          <w:szCs w:val="22"/>
          <w:lang w:val="fr-FR"/>
        </w:rPr>
        <w:t> :</w:t>
      </w:r>
      <w:r w:rsidR="006B3346" w:rsidRPr="00104951">
        <w:rPr>
          <w:rFonts w:ascii="Garamond" w:hAnsi="Garamond"/>
          <w:b/>
          <w:smallCaps/>
          <w:szCs w:val="24"/>
        </w:rPr>
        <w:t xml:space="preserve"> </w:t>
      </w:r>
    </w:p>
    <w:p w:rsidR="00D23002" w:rsidRDefault="00104951" w:rsidP="00555FEA">
      <w:pPr>
        <w:pStyle w:val="Paragraphedeliste"/>
        <w:numPr>
          <w:ilvl w:val="0"/>
          <w:numId w:val="38"/>
        </w:numPr>
        <w:spacing w:before="240" w:after="120" w:line="360" w:lineRule="auto"/>
        <w:rPr>
          <w:sz w:val="22"/>
          <w:szCs w:val="22"/>
          <w:lang w:val="fr-FR"/>
        </w:rPr>
      </w:pPr>
      <w:r w:rsidRPr="00555FEA">
        <w:rPr>
          <w:sz w:val="22"/>
          <w:szCs w:val="22"/>
          <w:lang w:val="fr-FR"/>
        </w:rPr>
        <w:t>Coaching</w:t>
      </w:r>
      <w:r w:rsidR="00D23002" w:rsidRPr="00555FEA">
        <w:rPr>
          <w:sz w:val="22"/>
          <w:szCs w:val="22"/>
          <w:lang w:val="fr-FR"/>
        </w:rPr>
        <w:t xml:space="preserve"> et </w:t>
      </w:r>
      <w:r w:rsidRPr="00555FEA">
        <w:rPr>
          <w:sz w:val="22"/>
          <w:szCs w:val="22"/>
          <w:lang w:val="fr-FR"/>
        </w:rPr>
        <w:t>développement</w:t>
      </w:r>
      <w:r w:rsidR="00D23002" w:rsidRPr="00555FEA">
        <w:rPr>
          <w:sz w:val="22"/>
          <w:szCs w:val="22"/>
          <w:lang w:val="fr-FR"/>
        </w:rPr>
        <w:t xml:space="preserve"> personnel </w:t>
      </w:r>
    </w:p>
    <w:p w:rsidR="006A4647" w:rsidRDefault="006A4647" w:rsidP="00555FEA">
      <w:pPr>
        <w:pStyle w:val="Paragraphedeliste"/>
        <w:numPr>
          <w:ilvl w:val="0"/>
          <w:numId w:val="38"/>
        </w:numPr>
        <w:spacing w:before="240" w:after="120" w:line="360" w:lineRule="auto"/>
        <w:rPr>
          <w:sz w:val="22"/>
          <w:szCs w:val="22"/>
          <w:lang w:val="fr-FR"/>
        </w:rPr>
      </w:pPr>
      <w:r w:rsidRPr="00555FEA">
        <w:rPr>
          <w:sz w:val="22"/>
          <w:szCs w:val="22"/>
          <w:lang w:val="fr-FR"/>
        </w:rPr>
        <w:t xml:space="preserve">Business Plan Social </w:t>
      </w:r>
    </w:p>
    <w:p w:rsidR="00104951" w:rsidRDefault="00104951" w:rsidP="00555FEA">
      <w:pPr>
        <w:pStyle w:val="Paragraphedeliste"/>
        <w:numPr>
          <w:ilvl w:val="0"/>
          <w:numId w:val="38"/>
        </w:numPr>
        <w:spacing w:before="240" w:after="120" w:line="360" w:lineRule="auto"/>
        <w:rPr>
          <w:sz w:val="22"/>
          <w:szCs w:val="22"/>
          <w:lang w:val="fr-FR"/>
        </w:rPr>
      </w:pPr>
      <w:r w:rsidRPr="00555FEA">
        <w:rPr>
          <w:sz w:val="22"/>
          <w:szCs w:val="22"/>
          <w:lang w:val="fr-FR"/>
        </w:rPr>
        <w:t xml:space="preserve">Andragogie </w:t>
      </w:r>
    </w:p>
    <w:p w:rsidR="0031398D" w:rsidRPr="00555FEA" w:rsidRDefault="00C93F7B" w:rsidP="00555FEA">
      <w:pPr>
        <w:pStyle w:val="Paragraphedeliste"/>
        <w:numPr>
          <w:ilvl w:val="0"/>
          <w:numId w:val="38"/>
        </w:numPr>
        <w:spacing w:before="240" w:after="120" w:line="360" w:lineRule="auto"/>
        <w:rPr>
          <w:sz w:val="22"/>
          <w:szCs w:val="22"/>
          <w:lang w:val="fr-FR"/>
        </w:rPr>
      </w:pPr>
      <w:r w:rsidRPr="00555FEA">
        <w:rPr>
          <w:sz w:val="22"/>
          <w:szCs w:val="22"/>
          <w:lang w:val="fr-FR"/>
        </w:rPr>
        <w:t xml:space="preserve">Connaissance en informatique : Bureautique (Word – Excel – PowerPoint – Internet) ; SOFTWARE (Project Management –SPSS- ODK –DHIS2) </w:t>
      </w:r>
    </w:p>
    <w:p w:rsidR="00EA4921" w:rsidRPr="003E3BCA" w:rsidRDefault="00EA4921" w:rsidP="00EA4921">
      <w:pPr>
        <w:pStyle w:val="Paragraphedeliste"/>
        <w:spacing w:before="240" w:after="120" w:line="360" w:lineRule="auto"/>
        <w:rPr>
          <w:sz w:val="22"/>
          <w:szCs w:val="22"/>
          <w:lang w:val="fr-FR"/>
        </w:rPr>
      </w:pPr>
    </w:p>
    <w:p w:rsidR="00EA4921" w:rsidRPr="00EA4921" w:rsidRDefault="00611E13" w:rsidP="003E3BCA">
      <w:pPr>
        <w:pStyle w:val="Paragraphedeliste"/>
        <w:numPr>
          <w:ilvl w:val="0"/>
          <w:numId w:val="19"/>
        </w:numPr>
        <w:spacing w:before="240" w:after="120" w:line="360" w:lineRule="auto"/>
        <w:ind w:left="335" w:hanging="335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fr-FR"/>
        </w:rPr>
        <w:t xml:space="preserve">Situation présente </w:t>
      </w:r>
      <w:r w:rsidR="00C244E1" w:rsidRPr="001C4FA7">
        <w:rPr>
          <w:b/>
          <w:sz w:val="22"/>
          <w:szCs w:val="22"/>
          <w:lang w:val="en-US"/>
        </w:rPr>
        <w:t>:</w:t>
      </w:r>
      <w:r w:rsidR="00C244E1" w:rsidRPr="006B3346">
        <w:rPr>
          <w:rFonts w:ascii="Garamond" w:hAnsi="Garamond"/>
          <w:bCs/>
          <w:szCs w:val="24"/>
        </w:rPr>
        <w:t xml:space="preserve"> </w:t>
      </w:r>
      <w:r w:rsidR="00C244E1" w:rsidRPr="000E5CF4">
        <w:rPr>
          <w:rFonts w:ascii="Garamond" w:hAnsi="Garamond"/>
          <w:bCs/>
          <w:szCs w:val="24"/>
        </w:rPr>
        <w:t>Senior</w:t>
      </w:r>
      <w:r w:rsidR="00C244E1">
        <w:rPr>
          <w:rFonts w:ascii="Garamond" w:hAnsi="Garamond"/>
          <w:bCs/>
          <w:szCs w:val="24"/>
        </w:rPr>
        <w:t xml:space="preserve"> Expert</w:t>
      </w:r>
      <w:r w:rsidR="00045103">
        <w:rPr>
          <w:rFonts w:ascii="Garamond" w:hAnsi="Garamond"/>
          <w:bCs/>
          <w:szCs w:val="24"/>
        </w:rPr>
        <w:t xml:space="preserve"> en Santé publique </w:t>
      </w:r>
      <w:r w:rsidR="006B3346" w:rsidRPr="000E5CF4">
        <w:rPr>
          <w:rFonts w:ascii="Garamond" w:hAnsi="Garamond"/>
          <w:bCs/>
          <w:szCs w:val="24"/>
        </w:rPr>
        <w:t xml:space="preserve"> –Cabinet RAVER-PJ Consulting </w:t>
      </w:r>
      <w:r w:rsidR="006B3346">
        <w:rPr>
          <w:rFonts w:ascii="Garamond" w:hAnsi="Garamond"/>
          <w:bCs/>
          <w:szCs w:val="24"/>
        </w:rPr>
        <w:t>pour les rég</w:t>
      </w:r>
      <w:r w:rsidR="00C244E1">
        <w:rPr>
          <w:rFonts w:ascii="Garamond" w:hAnsi="Garamond"/>
          <w:bCs/>
          <w:szCs w:val="24"/>
        </w:rPr>
        <w:t>ions Afrique de l’Ouest et Sub S</w:t>
      </w:r>
      <w:r w:rsidR="006B3346">
        <w:rPr>
          <w:rFonts w:ascii="Garamond" w:hAnsi="Garamond"/>
          <w:bCs/>
          <w:szCs w:val="24"/>
        </w:rPr>
        <w:t>aharienne</w:t>
      </w:r>
    </w:p>
    <w:p w:rsidR="003E3BCA" w:rsidRPr="00295CC2" w:rsidRDefault="00564E6C" w:rsidP="00EA4921">
      <w:pPr>
        <w:pStyle w:val="Paragraphedeliste"/>
        <w:spacing w:before="240" w:after="120" w:line="360" w:lineRule="auto"/>
        <w:ind w:left="335"/>
        <w:rPr>
          <w:b/>
          <w:sz w:val="22"/>
          <w:szCs w:val="22"/>
          <w:lang w:val="en-US"/>
        </w:rPr>
      </w:pPr>
      <w:r w:rsidRPr="001C4FA7">
        <w:rPr>
          <w:b/>
          <w:sz w:val="22"/>
          <w:szCs w:val="22"/>
          <w:lang w:val="en-US"/>
        </w:rPr>
        <w:tab/>
      </w:r>
    </w:p>
    <w:p w:rsidR="006B3346" w:rsidRDefault="00611E13" w:rsidP="00F45F99">
      <w:pPr>
        <w:pStyle w:val="Paragraphedeliste"/>
        <w:numPr>
          <w:ilvl w:val="0"/>
          <w:numId w:val="19"/>
        </w:numPr>
        <w:spacing w:before="240" w:after="120" w:line="360" w:lineRule="auto"/>
        <w:ind w:left="335" w:hanging="335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Années d’ancienneté auprès de l’employeur </w:t>
      </w:r>
      <w:r w:rsidR="00564E6C" w:rsidRPr="00903919">
        <w:rPr>
          <w:b/>
          <w:sz w:val="22"/>
          <w:szCs w:val="22"/>
          <w:lang w:val="fr-FR"/>
        </w:rPr>
        <w:t>:</w:t>
      </w:r>
    </w:p>
    <w:p w:rsidR="00564E6C" w:rsidRDefault="00440338" w:rsidP="00BC69B1">
      <w:pPr>
        <w:pStyle w:val="Paragraphedeliste"/>
        <w:numPr>
          <w:ilvl w:val="0"/>
          <w:numId w:val="36"/>
        </w:numPr>
        <w:spacing w:before="240" w:after="120" w:line="360" w:lineRule="auto"/>
        <w:rPr>
          <w:rFonts w:ascii="Garamond" w:hAnsi="Garamond"/>
          <w:bCs/>
          <w:szCs w:val="24"/>
        </w:rPr>
      </w:pPr>
      <w:r>
        <w:rPr>
          <w:b/>
          <w:sz w:val="22"/>
          <w:szCs w:val="22"/>
          <w:lang w:val="fr-FR"/>
        </w:rPr>
        <w:t xml:space="preserve">Mai 2019 à ce jour </w:t>
      </w:r>
      <w:r w:rsidR="00C244E1">
        <w:rPr>
          <w:b/>
          <w:sz w:val="22"/>
          <w:szCs w:val="22"/>
          <w:lang w:val="fr-FR"/>
        </w:rPr>
        <w:t>:</w:t>
      </w:r>
      <w:r w:rsidR="00C244E1">
        <w:rPr>
          <w:rFonts w:ascii="Garamond" w:hAnsi="Garamond"/>
          <w:bCs/>
          <w:szCs w:val="24"/>
        </w:rPr>
        <w:t xml:space="preserve"> Senior</w:t>
      </w:r>
      <w:r w:rsidR="00AC6FA7" w:rsidRPr="00114B42">
        <w:rPr>
          <w:sz w:val="22"/>
          <w:szCs w:val="22"/>
          <w:lang w:val="fr-FR"/>
        </w:rPr>
        <w:t xml:space="preserve"> </w:t>
      </w:r>
      <w:r w:rsidR="00C244E1">
        <w:rPr>
          <w:sz w:val="22"/>
          <w:szCs w:val="22"/>
          <w:lang w:val="fr-FR"/>
        </w:rPr>
        <w:t xml:space="preserve"> Expert</w:t>
      </w:r>
      <w:r w:rsidR="00045103">
        <w:rPr>
          <w:sz w:val="22"/>
          <w:szCs w:val="22"/>
          <w:lang w:val="fr-FR"/>
        </w:rPr>
        <w:t xml:space="preserve"> en Santé publique </w:t>
      </w:r>
      <w:r w:rsidR="00C244E1">
        <w:rPr>
          <w:sz w:val="22"/>
          <w:szCs w:val="22"/>
          <w:lang w:val="fr-FR"/>
        </w:rPr>
        <w:t xml:space="preserve"> </w:t>
      </w:r>
      <w:r w:rsidR="00AC6FA7">
        <w:rPr>
          <w:sz w:val="22"/>
          <w:szCs w:val="22"/>
          <w:lang w:val="fr-FR"/>
        </w:rPr>
        <w:t>-</w:t>
      </w:r>
      <w:r w:rsidR="00045103">
        <w:rPr>
          <w:sz w:val="22"/>
          <w:szCs w:val="22"/>
          <w:lang w:val="fr-FR"/>
        </w:rPr>
        <w:t xml:space="preserve"> </w:t>
      </w:r>
      <w:r w:rsidR="006B3346" w:rsidRPr="00114B42">
        <w:rPr>
          <w:sz w:val="22"/>
          <w:szCs w:val="22"/>
          <w:lang w:val="fr-FR"/>
        </w:rPr>
        <w:t>Cabinet</w:t>
      </w:r>
      <w:r w:rsidR="006B3346">
        <w:rPr>
          <w:b/>
          <w:sz w:val="22"/>
          <w:szCs w:val="22"/>
          <w:lang w:val="fr-FR"/>
        </w:rPr>
        <w:t xml:space="preserve"> </w:t>
      </w:r>
      <w:r w:rsidR="006B3346" w:rsidRPr="000E5CF4">
        <w:rPr>
          <w:rFonts w:ascii="Garamond" w:hAnsi="Garamond"/>
          <w:bCs/>
          <w:szCs w:val="24"/>
        </w:rPr>
        <w:t>RAVER-PJ Consulting</w:t>
      </w:r>
      <w:r>
        <w:rPr>
          <w:rFonts w:ascii="Garamond" w:hAnsi="Garamond"/>
          <w:bCs/>
          <w:szCs w:val="24"/>
        </w:rPr>
        <w:t xml:space="preserve">- </w:t>
      </w:r>
      <w:r w:rsidR="00BE2D8D">
        <w:rPr>
          <w:rFonts w:ascii="Garamond" w:hAnsi="Garamond"/>
          <w:bCs/>
          <w:szCs w:val="24"/>
        </w:rPr>
        <w:t xml:space="preserve"> -FRANCE</w:t>
      </w:r>
    </w:p>
    <w:p w:rsidR="003B4297" w:rsidRPr="00BC69B1" w:rsidRDefault="00AC034C" w:rsidP="00BC69B1">
      <w:pPr>
        <w:pStyle w:val="Paragraphedeliste"/>
        <w:numPr>
          <w:ilvl w:val="0"/>
          <w:numId w:val="36"/>
        </w:numPr>
        <w:spacing w:before="240" w:after="120" w:line="360" w:lineRule="auto"/>
        <w:rPr>
          <w:rFonts w:ascii="Garamond" w:hAnsi="Garamond"/>
          <w:bCs/>
          <w:szCs w:val="24"/>
        </w:rPr>
      </w:pPr>
      <w:r w:rsidRPr="00BC69B1">
        <w:rPr>
          <w:b/>
          <w:sz w:val="22"/>
          <w:szCs w:val="22"/>
          <w:lang w:val="fr-FR"/>
        </w:rPr>
        <w:t>2018</w:t>
      </w:r>
      <w:r w:rsidR="00BE2D8D" w:rsidRPr="00BC69B1">
        <w:rPr>
          <w:b/>
          <w:sz w:val="22"/>
          <w:szCs w:val="22"/>
          <w:lang w:val="fr-FR"/>
        </w:rPr>
        <w:t xml:space="preserve"> : </w:t>
      </w:r>
      <w:r w:rsidR="00AC6FA7" w:rsidRPr="00BC69B1">
        <w:rPr>
          <w:sz w:val="22"/>
          <w:szCs w:val="22"/>
          <w:lang w:val="fr-FR"/>
        </w:rPr>
        <w:t>Assistant technique</w:t>
      </w:r>
      <w:r w:rsidR="00AC6FA7" w:rsidRPr="00BC69B1">
        <w:rPr>
          <w:b/>
          <w:sz w:val="22"/>
          <w:szCs w:val="22"/>
          <w:lang w:val="fr-FR"/>
        </w:rPr>
        <w:t xml:space="preserve"> -</w:t>
      </w:r>
      <w:r w:rsidR="00BE2D8D" w:rsidRPr="00BC69B1">
        <w:rPr>
          <w:sz w:val="22"/>
          <w:szCs w:val="22"/>
          <w:lang w:val="fr-FR"/>
        </w:rPr>
        <w:t>Po</w:t>
      </w:r>
      <w:r w:rsidR="00AC6FA7" w:rsidRPr="00BC69B1">
        <w:rPr>
          <w:sz w:val="22"/>
          <w:szCs w:val="22"/>
          <w:lang w:val="fr-FR"/>
        </w:rPr>
        <w:t>pulation Service International/</w:t>
      </w:r>
      <w:r w:rsidR="00BE2D8D" w:rsidRPr="00BC69B1">
        <w:rPr>
          <w:sz w:val="22"/>
          <w:szCs w:val="22"/>
          <w:lang w:val="fr-FR"/>
        </w:rPr>
        <w:t>USAID</w:t>
      </w:r>
      <w:r w:rsidR="00BE2D8D" w:rsidRPr="00BC69B1">
        <w:rPr>
          <w:b/>
          <w:sz w:val="22"/>
          <w:szCs w:val="22"/>
          <w:lang w:val="fr-FR"/>
        </w:rPr>
        <w:t xml:space="preserve"> </w:t>
      </w:r>
      <w:r w:rsidR="00BE2D8D" w:rsidRPr="00BC69B1">
        <w:rPr>
          <w:sz w:val="22"/>
          <w:szCs w:val="22"/>
          <w:lang w:val="fr-FR"/>
        </w:rPr>
        <w:t xml:space="preserve"> </w:t>
      </w:r>
      <w:r w:rsidR="00BE2D8D" w:rsidRPr="00BC69B1">
        <w:rPr>
          <w:b/>
          <w:sz w:val="22"/>
          <w:szCs w:val="22"/>
          <w:lang w:val="fr-FR"/>
        </w:rPr>
        <w:t>-</w:t>
      </w:r>
      <w:r w:rsidR="00BE2D8D" w:rsidRPr="00BC69B1">
        <w:rPr>
          <w:sz w:val="22"/>
          <w:szCs w:val="22"/>
          <w:lang w:val="fr-FR"/>
        </w:rPr>
        <w:t>MADAGASCAR</w:t>
      </w:r>
    </w:p>
    <w:p w:rsidR="00DC0532" w:rsidRPr="00BC69B1" w:rsidRDefault="003B4297" w:rsidP="00BC69B1">
      <w:pPr>
        <w:pStyle w:val="Paragraphedeliste"/>
        <w:numPr>
          <w:ilvl w:val="0"/>
          <w:numId w:val="36"/>
        </w:numPr>
        <w:spacing w:before="240" w:after="120" w:line="360" w:lineRule="auto"/>
        <w:rPr>
          <w:rFonts w:ascii="Garamond" w:hAnsi="Garamond"/>
          <w:bCs/>
          <w:szCs w:val="24"/>
        </w:rPr>
      </w:pPr>
      <w:r w:rsidRPr="00BC69B1">
        <w:rPr>
          <w:b/>
          <w:sz w:val="22"/>
          <w:szCs w:val="22"/>
          <w:lang w:val="fr-FR"/>
        </w:rPr>
        <w:t>2016/2017</w:t>
      </w:r>
      <w:r w:rsidRPr="00BC69B1">
        <w:rPr>
          <w:sz w:val="22"/>
          <w:szCs w:val="22"/>
          <w:lang w:val="fr-FR"/>
        </w:rPr>
        <w:t> : Senior Coordinateur Programme Malaria - Population Service International/USAID</w:t>
      </w:r>
      <w:r w:rsidRPr="00BC69B1">
        <w:rPr>
          <w:b/>
          <w:sz w:val="22"/>
          <w:szCs w:val="22"/>
          <w:lang w:val="fr-FR"/>
        </w:rPr>
        <w:t xml:space="preserve"> </w:t>
      </w:r>
      <w:r w:rsidRPr="00BC69B1">
        <w:rPr>
          <w:sz w:val="22"/>
          <w:szCs w:val="22"/>
          <w:lang w:val="fr-FR"/>
        </w:rPr>
        <w:t xml:space="preserve"> </w:t>
      </w:r>
      <w:r w:rsidRPr="00BC69B1">
        <w:rPr>
          <w:b/>
          <w:sz w:val="22"/>
          <w:szCs w:val="22"/>
          <w:lang w:val="fr-FR"/>
        </w:rPr>
        <w:t>-</w:t>
      </w:r>
      <w:r w:rsidRPr="00BC69B1">
        <w:rPr>
          <w:sz w:val="22"/>
          <w:szCs w:val="22"/>
          <w:lang w:val="fr-FR"/>
        </w:rPr>
        <w:t>MADAGASCAR</w:t>
      </w:r>
    </w:p>
    <w:p w:rsidR="00DB4EF9" w:rsidRPr="00BC69B1" w:rsidRDefault="00DB4EF9" w:rsidP="00BC69B1">
      <w:pPr>
        <w:pStyle w:val="Paragraphedeliste"/>
        <w:numPr>
          <w:ilvl w:val="0"/>
          <w:numId w:val="36"/>
        </w:numPr>
        <w:spacing w:before="240" w:after="120" w:line="360" w:lineRule="auto"/>
        <w:rPr>
          <w:rFonts w:ascii="Garamond" w:hAnsi="Garamond"/>
          <w:bCs/>
          <w:szCs w:val="24"/>
        </w:rPr>
      </w:pPr>
      <w:r w:rsidRPr="00BC69B1">
        <w:rPr>
          <w:b/>
          <w:sz w:val="22"/>
          <w:szCs w:val="22"/>
          <w:lang w:val="fr-FR"/>
        </w:rPr>
        <w:t xml:space="preserve">2015 : </w:t>
      </w:r>
      <w:r w:rsidR="00BE2D8D" w:rsidRPr="00BC69B1">
        <w:rPr>
          <w:sz w:val="22"/>
          <w:szCs w:val="22"/>
          <w:lang w:val="fr-FR"/>
        </w:rPr>
        <w:t>Consultante indépendante</w:t>
      </w:r>
      <w:r w:rsidR="00FC7EB3" w:rsidRPr="00BC69B1">
        <w:rPr>
          <w:sz w:val="22"/>
          <w:szCs w:val="22"/>
          <w:lang w:val="fr-FR"/>
        </w:rPr>
        <w:t xml:space="preserve"> en Suivi &amp; évaluation et renforcement de capacité : Evaluation</w:t>
      </w:r>
      <w:r w:rsidR="00BE2D8D" w:rsidRPr="00BC69B1">
        <w:rPr>
          <w:sz w:val="22"/>
          <w:szCs w:val="22"/>
          <w:lang w:val="fr-FR"/>
        </w:rPr>
        <w:t xml:space="preserve"> ONG FISA Madagascar –MADAGASCAR</w:t>
      </w:r>
      <w:r w:rsidR="00BE2D8D" w:rsidRPr="00BC69B1">
        <w:rPr>
          <w:b/>
          <w:sz w:val="22"/>
          <w:szCs w:val="22"/>
          <w:lang w:val="fr-FR"/>
        </w:rPr>
        <w:t xml:space="preserve"> </w:t>
      </w:r>
      <w:r w:rsidRPr="00BC69B1">
        <w:rPr>
          <w:b/>
          <w:sz w:val="22"/>
          <w:szCs w:val="22"/>
          <w:lang w:val="fr-FR"/>
        </w:rPr>
        <w:t>–</w:t>
      </w:r>
      <w:r w:rsidR="00BE2D8D" w:rsidRPr="00BC69B1">
        <w:rPr>
          <w:b/>
          <w:sz w:val="22"/>
          <w:szCs w:val="22"/>
          <w:lang w:val="fr-FR"/>
        </w:rPr>
        <w:t xml:space="preserve"> </w:t>
      </w:r>
    </w:p>
    <w:p w:rsidR="00BE2D8D" w:rsidRPr="00BC69B1" w:rsidRDefault="00BE2D8D" w:rsidP="00BC69B1">
      <w:pPr>
        <w:pStyle w:val="Paragraphedeliste"/>
        <w:numPr>
          <w:ilvl w:val="0"/>
          <w:numId w:val="36"/>
        </w:numPr>
        <w:spacing w:before="240" w:after="120" w:line="360" w:lineRule="auto"/>
        <w:rPr>
          <w:rFonts w:ascii="Garamond" w:hAnsi="Garamond"/>
          <w:bCs/>
          <w:szCs w:val="24"/>
        </w:rPr>
      </w:pPr>
      <w:r w:rsidRPr="00BC69B1">
        <w:rPr>
          <w:b/>
          <w:sz w:val="22"/>
          <w:szCs w:val="22"/>
          <w:lang w:val="fr-FR"/>
        </w:rPr>
        <w:t xml:space="preserve">2009 à 2014 : </w:t>
      </w:r>
      <w:r w:rsidRPr="00BC69B1">
        <w:rPr>
          <w:sz w:val="22"/>
          <w:szCs w:val="22"/>
          <w:lang w:val="fr-FR"/>
        </w:rPr>
        <w:t xml:space="preserve">Coordinateur du Projet Prévention Malaria - Population Service International/USAID -MADAGASCAR </w:t>
      </w:r>
    </w:p>
    <w:p w:rsidR="00DC0532" w:rsidRPr="00BC69B1" w:rsidRDefault="00AC6FA7" w:rsidP="00BC69B1">
      <w:pPr>
        <w:pStyle w:val="Paragraphedeliste"/>
        <w:numPr>
          <w:ilvl w:val="0"/>
          <w:numId w:val="36"/>
        </w:numPr>
        <w:spacing w:before="240" w:after="120" w:line="360" w:lineRule="auto"/>
        <w:rPr>
          <w:rFonts w:ascii="Garamond" w:hAnsi="Garamond"/>
          <w:bCs/>
          <w:szCs w:val="24"/>
        </w:rPr>
      </w:pPr>
      <w:r w:rsidRPr="00BC69B1">
        <w:rPr>
          <w:b/>
          <w:sz w:val="22"/>
          <w:szCs w:val="22"/>
          <w:lang w:val="fr-FR"/>
        </w:rPr>
        <w:t>2004</w:t>
      </w:r>
      <w:r w:rsidR="00BE2D8D" w:rsidRPr="00BC69B1">
        <w:rPr>
          <w:b/>
          <w:sz w:val="22"/>
          <w:szCs w:val="22"/>
          <w:lang w:val="fr-FR"/>
        </w:rPr>
        <w:t xml:space="preserve"> à 2009</w:t>
      </w:r>
      <w:r w:rsidR="00BE2D8D" w:rsidRPr="00BC69B1">
        <w:rPr>
          <w:sz w:val="22"/>
          <w:szCs w:val="22"/>
          <w:lang w:val="fr-FR"/>
        </w:rPr>
        <w:t> : Coordinateur du Projet Santé de la Reproduction - Population Service International/USAID MADAGASCAR</w:t>
      </w:r>
    </w:p>
    <w:p w:rsidR="006B3346" w:rsidRPr="00BC69B1" w:rsidRDefault="00AC6FA7" w:rsidP="00BC69B1">
      <w:pPr>
        <w:pStyle w:val="Paragraphedeliste"/>
        <w:numPr>
          <w:ilvl w:val="0"/>
          <w:numId w:val="36"/>
        </w:numPr>
        <w:spacing w:before="240" w:after="120" w:line="360" w:lineRule="auto"/>
        <w:rPr>
          <w:rFonts w:ascii="Garamond" w:hAnsi="Garamond"/>
          <w:bCs/>
          <w:szCs w:val="24"/>
        </w:rPr>
      </w:pPr>
      <w:r w:rsidRPr="00BC69B1">
        <w:rPr>
          <w:b/>
          <w:sz w:val="22"/>
          <w:szCs w:val="22"/>
          <w:lang w:val="fr-FR"/>
        </w:rPr>
        <w:t>2003</w:t>
      </w:r>
      <w:r w:rsidR="00BE2D8D" w:rsidRPr="00BC69B1">
        <w:rPr>
          <w:b/>
          <w:sz w:val="22"/>
          <w:szCs w:val="22"/>
          <w:lang w:val="fr-FR"/>
        </w:rPr>
        <w:t> </w:t>
      </w:r>
      <w:r w:rsidR="00BE2D8D" w:rsidRPr="00BC69B1">
        <w:rPr>
          <w:sz w:val="22"/>
          <w:szCs w:val="22"/>
          <w:lang w:val="fr-FR"/>
        </w:rPr>
        <w:t xml:space="preserve">: </w:t>
      </w:r>
      <w:r w:rsidRPr="00BC69B1">
        <w:rPr>
          <w:sz w:val="22"/>
          <w:szCs w:val="22"/>
          <w:lang w:val="fr-FR"/>
        </w:rPr>
        <w:t>Assistante Evaluateur – JICA/</w:t>
      </w:r>
      <w:r w:rsidR="006B3346" w:rsidRPr="00BC69B1">
        <w:rPr>
          <w:sz w:val="22"/>
          <w:szCs w:val="22"/>
          <w:lang w:val="fr-FR"/>
        </w:rPr>
        <w:t>Coopération Japonaise</w:t>
      </w:r>
      <w:r w:rsidR="006B3346" w:rsidRPr="00BC69B1">
        <w:rPr>
          <w:b/>
          <w:sz w:val="22"/>
          <w:szCs w:val="22"/>
          <w:lang w:val="fr-FR"/>
        </w:rPr>
        <w:t xml:space="preserve"> </w:t>
      </w:r>
      <w:r w:rsidR="00BE2D8D" w:rsidRPr="00BC69B1">
        <w:rPr>
          <w:b/>
          <w:sz w:val="22"/>
          <w:szCs w:val="22"/>
          <w:lang w:val="fr-FR"/>
        </w:rPr>
        <w:t>–</w:t>
      </w:r>
      <w:r w:rsidR="00BE2D8D" w:rsidRPr="00BC69B1">
        <w:rPr>
          <w:sz w:val="22"/>
          <w:szCs w:val="22"/>
          <w:lang w:val="fr-FR"/>
        </w:rPr>
        <w:t xml:space="preserve">MADAGASCAR </w:t>
      </w:r>
    </w:p>
    <w:p w:rsidR="00114B42" w:rsidRPr="00BC69B1" w:rsidRDefault="00AC6FA7" w:rsidP="00BC69B1">
      <w:pPr>
        <w:pStyle w:val="Paragraphedeliste"/>
        <w:numPr>
          <w:ilvl w:val="0"/>
          <w:numId w:val="36"/>
        </w:numPr>
        <w:spacing w:before="240" w:after="120" w:line="360" w:lineRule="auto"/>
        <w:rPr>
          <w:rFonts w:ascii="Garamond" w:hAnsi="Garamond"/>
          <w:bCs/>
          <w:szCs w:val="24"/>
        </w:rPr>
      </w:pPr>
      <w:r w:rsidRPr="00BC69B1">
        <w:rPr>
          <w:b/>
          <w:sz w:val="22"/>
          <w:szCs w:val="22"/>
          <w:lang w:val="fr-FR"/>
        </w:rPr>
        <w:t>1998 à 2002</w:t>
      </w:r>
      <w:r w:rsidRPr="00BC69B1">
        <w:rPr>
          <w:sz w:val="22"/>
          <w:szCs w:val="22"/>
          <w:lang w:val="fr-FR"/>
        </w:rPr>
        <w:t> : Coordinatrice du Projet Nutrition -Catholic Relief Services /</w:t>
      </w:r>
      <w:r w:rsidR="006B3346" w:rsidRPr="00BC69B1">
        <w:rPr>
          <w:sz w:val="22"/>
          <w:szCs w:val="22"/>
          <w:lang w:val="fr-FR"/>
        </w:rPr>
        <w:t xml:space="preserve">USAID </w:t>
      </w:r>
      <w:r w:rsidRPr="00BC69B1">
        <w:rPr>
          <w:sz w:val="22"/>
          <w:szCs w:val="22"/>
          <w:lang w:val="fr-FR"/>
        </w:rPr>
        <w:t xml:space="preserve">–MADAGASCAR </w:t>
      </w:r>
    </w:p>
    <w:p w:rsidR="00EA4921" w:rsidRPr="00291BA3" w:rsidRDefault="00EA4921" w:rsidP="00291BA3">
      <w:pPr>
        <w:pStyle w:val="Paragraphedeliste"/>
        <w:spacing w:before="240" w:after="120" w:line="360" w:lineRule="auto"/>
        <w:ind w:left="335"/>
        <w:rPr>
          <w:rFonts w:ascii="Garamond" w:hAnsi="Garamond"/>
          <w:bCs/>
          <w:szCs w:val="24"/>
        </w:rPr>
      </w:pPr>
    </w:p>
    <w:p w:rsidR="001029C7" w:rsidRPr="00D8153E" w:rsidRDefault="003D571F" w:rsidP="00D8153E">
      <w:pPr>
        <w:pStyle w:val="Paragraphedeliste"/>
        <w:numPr>
          <w:ilvl w:val="0"/>
          <w:numId w:val="19"/>
        </w:numPr>
        <w:spacing w:before="240" w:after="120" w:line="360" w:lineRule="auto"/>
        <w:ind w:left="335" w:hanging="335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Qualifications principales</w:t>
      </w:r>
      <w:r w:rsidRPr="00043652">
        <w:rPr>
          <w:sz w:val="22"/>
          <w:szCs w:val="22"/>
          <w:lang w:val="fr-FR"/>
        </w:rPr>
        <w:t xml:space="preserve"> (</w:t>
      </w:r>
      <w:r w:rsidRPr="00035E8D">
        <w:rPr>
          <w:sz w:val="22"/>
          <w:szCs w:val="22"/>
          <w:lang w:val="fr-FR"/>
        </w:rPr>
        <w:t>pertinentes pour le projet</w:t>
      </w:r>
      <w:r w:rsidRPr="00043652">
        <w:rPr>
          <w:sz w:val="22"/>
          <w:szCs w:val="22"/>
          <w:lang w:val="fr-FR"/>
        </w:rPr>
        <w:t>)</w:t>
      </w:r>
      <w:r w:rsidR="00D8153E">
        <w:rPr>
          <w:sz w:val="22"/>
          <w:szCs w:val="22"/>
          <w:lang w:val="fr-FR"/>
        </w:rPr>
        <w:t> </w:t>
      </w:r>
    </w:p>
    <w:p w:rsidR="00C244E1" w:rsidRPr="008C3189" w:rsidRDefault="0030675A" w:rsidP="008C3189">
      <w:pPr>
        <w:pStyle w:val="Paragraphedeliste"/>
        <w:numPr>
          <w:ilvl w:val="0"/>
          <w:numId w:val="35"/>
        </w:numPr>
        <w:spacing w:before="240" w:after="120" w:line="360" w:lineRule="auto"/>
        <w:rPr>
          <w:color w:val="FF0000"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Plus de 20</w:t>
      </w:r>
      <w:r w:rsidR="00C244E1">
        <w:rPr>
          <w:b/>
          <w:sz w:val="22"/>
          <w:szCs w:val="22"/>
          <w:lang w:val="fr-FR"/>
        </w:rPr>
        <w:t xml:space="preserve"> années consécutives de travail approfondi dans la  </w:t>
      </w:r>
      <w:r w:rsidR="00C244E1" w:rsidRPr="00107662">
        <w:rPr>
          <w:b/>
          <w:sz w:val="22"/>
          <w:szCs w:val="22"/>
          <w:lang w:val="fr-FR"/>
        </w:rPr>
        <w:t>Gestion de projet</w:t>
      </w:r>
      <w:r w:rsidR="00C244E1" w:rsidRPr="00107662">
        <w:rPr>
          <w:sz w:val="22"/>
          <w:szCs w:val="22"/>
          <w:lang w:val="fr-FR"/>
        </w:rPr>
        <w:t> </w:t>
      </w:r>
      <w:r w:rsidR="00C244E1" w:rsidRPr="00D8153E">
        <w:rPr>
          <w:color w:val="FF0000"/>
          <w:sz w:val="22"/>
          <w:szCs w:val="22"/>
          <w:lang w:val="fr-FR"/>
        </w:rPr>
        <w:t>:</w:t>
      </w:r>
      <w:r w:rsidR="00C244E1" w:rsidRPr="00CA5068">
        <w:rPr>
          <w:sz w:val="22"/>
          <w:szCs w:val="22"/>
          <w:lang w:val="fr-FR"/>
        </w:rPr>
        <w:t xml:space="preserve"> Gestion technique</w:t>
      </w:r>
      <w:r w:rsidR="00C244E1" w:rsidRPr="00CA5068">
        <w:rPr>
          <w:b/>
          <w:sz w:val="22"/>
          <w:szCs w:val="22"/>
          <w:lang w:val="fr-FR"/>
        </w:rPr>
        <w:t> </w:t>
      </w:r>
      <w:r w:rsidR="00C244E1">
        <w:rPr>
          <w:sz w:val="22"/>
          <w:szCs w:val="22"/>
          <w:lang w:val="fr-FR"/>
        </w:rPr>
        <w:t xml:space="preserve">(Coordination à la mise en œuvre de différents projet de santé) ; </w:t>
      </w:r>
      <w:r w:rsidR="00C244E1" w:rsidRPr="00F73DCF">
        <w:t>Gestation contractuelle</w:t>
      </w:r>
      <w:r w:rsidR="00C244E1">
        <w:t xml:space="preserve"> (gestion des projets contrats des 420 Organisations de la Societé Civile (OSC)  / Organisation communautaire de base (OCB);</w:t>
      </w:r>
      <w:r w:rsidR="00C244E1" w:rsidRPr="00F73DCF">
        <w:t xml:space="preserve">Gestion d’équipes </w:t>
      </w:r>
      <w:r w:rsidR="00C244E1" w:rsidRPr="00CA5068">
        <w:rPr>
          <w:sz w:val="22"/>
          <w:szCs w:val="22"/>
          <w:lang w:val="fr-FR"/>
        </w:rPr>
        <w:t>multidisciplinaires</w:t>
      </w:r>
      <w:r w:rsidR="00C244E1">
        <w:rPr>
          <w:sz w:val="22"/>
          <w:szCs w:val="22"/>
          <w:lang w:val="fr-FR"/>
        </w:rPr>
        <w:t xml:space="preserve"> ;</w:t>
      </w:r>
      <w:r w:rsidR="00C244E1" w:rsidRPr="00CA5068">
        <w:rPr>
          <w:sz w:val="22"/>
          <w:szCs w:val="22"/>
          <w:lang w:val="fr-FR"/>
        </w:rPr>
        <w:t xml:space="preserve"> Montage institutionnel de dossiers de financement</w:t>
      </w:r>
      <w:r w:rsidR="00C244E1">
        <w:rPr>
          <w:sz w:val="22"/>
          <w:szCs w:val="22"/>
          <w:lang w:val="fr-FR"/>
        </w:rPr>
        <w:t xml:space="preserve"> auprès du Fonds mondial (GFTAM) et USAID ;</w:t>
      </w:r>
      <w:r w:rsidR="00C244E1">
        <w:t xml:space="preserve"> Capitalisation des experiences. </w:t>
      </w:r>
    </w:p>
    <w:p w:rsidR="00C244E1" w:rsidRPr="008C3189" w:rsidRDefault="00C244E1" w:rsidP="008C3189">
      <w:pPr>
        <w:pStyle w:val="Paragraphedeliste"/>
        <w:numPr>
          <w:ilvl w:val="0"/>
          <w:numId w:val="35"/>
        </w:numPr>
        <w:spacing w:before="240" w:after="120" w:line="360" w:lineRule="auto"/>
        <w:rPr>
          <w:color w:val="FF0000"/>
          <w:sz w:val="22"/>
          <w:szCs w:val="22"/>
          <w:lang w:val="fr-FR"/>
        </w:rPr>
      </w:pPr>
      <w:r w:rsidRPr="008C3189">
        <w:rPr>
          <w:b/>
          <w:sz w:val="22"/>
          <w:szCs w:val="22"/>
          <w:lang w:val="fr-FR"/>
        </w:rPr>
        <w:t xml:space="preserve">Expertise spécifique  </w:t>
      </w:r>
      <w:r w:rsidRPr="008C3189">
        <w:rPr>
          <w:sz w:val="22"/>
          <w:szCs w:val="22"/>
          <w:lang w:val="fr-FR"/>
        </w:rPr>
        <w:t xml:space="preserve">en Evaluations ex ante et ex post des projets de promotion de la santé ;  Elaboration de diagnostics techniques, organisationnels et participatifs au sein de la communauté bénéficiaires ;  études de faisabilité et formulation des projets de prévention (Malaria, SRA, Nutrition communautaire). </w:t>
      </w:r>
    </w:p>
    <w:p w:rsidR="00AE3E6F" w:rsidRPr="00A46C62" w:rsidRDefault="00C244E1" w:rsidP="00A46C62">
      <w:pPr>
        <w:pStyle w:val="Paragraphedeliste"/>
        <w:numPr>
          <w:ilvl w:val="0"/>
          <w:numId w:val="35"/>
        </w:numPr>
        <w:spacing w:before="240" w:after="120" w:line="360" w:lineRule="auto"/>
        <w:rPr>
          <w:color w:val="FF0000"/>
          <w:sz w:val="22"/>
          <w:szCs w:val="22"/>
          <w:lang w:val="fr-FR"/>
        </w:rPr>
      </w:pPr>
      <w:r w:rsidRPr="008C3189">
        <w:rPr>
          <w:b/>
          <w:sz w:val="22"/>
          <w:szCs w:val="22"/>
          <w:lang w:val="fr-FR"/>
        </w:rPr>
        <w:t>Connaissance approfondie à la Conception d’outils méthodologiques</w:t>
      </w:r>
      <w:r w:rsidRPr="008C3189">
        <w:rPr>
          <w:sz w:val="22"/>
          <w:szCs w:val="22"/>
          <w:lang w:val="fr-FR"/>
        </w:rPr>
        <w:t> :</w:t>
      </w:r>
      <w:r w:rsidRPr="008C3189">
        <w:rPr>
          <w:color w:val="FF0000"/>
          <w:sz w:val="22"/>
          <w:szCs w:val="22"/>
          <w:lang w:val="fr-FR"/>
        </w:rPr>
        <w:t xml:space="preserve"> </w:t>
      </w:r>
      <w:r w:rsidRPr="008C3189">
        <w:rPr>
          <w:sz w:val="22"/>
          <w:szCs w:val="22"/>
          <w:lang w:val="fr-FR"/>
        </w:rPr>
        <w:t>Conception d’un mécanisme de distribution des produits de santé au niveau communautaire, Conception d’un plan de suivi &amp; évaluation des divers projets de santé ; Conception d’un plan de communication sur la prévention du Malaria ; personne ressource pour la conception  d’un plan stratégique national d’un programme de santé ; Conception d’un curriculum de formation des formateurs en développement sociale et communautaire ( professionnels de santé , agents communautaires ) ; Conception  des outils de communication en matière de prévention du Malaria avec le Ministère de l’Education Nationale .</w:t>
      </w:r>
    </w:p>
    <w:p w:rsidR="00096CCB" w:rsidRPr="00A46C62" w:rsidRDefault="00C244E1" w:rsidP="00A46C62">
      <w:pPr>
        <w:pStyle w:val="Paragraphedeliste"/>
        <w:numPr>
          <w:ilvl w:val="0"/>
          <w:numId w:val="35"/>
        </w:numPr>
        <w:spacing w:before="240" w:after="120" w:line="360" w:lineRule="auto"/>
        <w:rPr>
          <w:color w:val="FF0000"/>
          <w:sz w:val="22"/>
          <w:szCs w:val="22"/>
          <w:lang w:val="fr-FR"/>
        </w:rPr>
      </w:pPr>
      <w:r w:rsidRPr="00A46C62">
        <w:rPr>
          <w:b/>
          <w:sz w:val="22"/>
          <w:szCs w:val="22"/>
          <w:lang w:val="fr-FR"/>
        </w:rPr>
        <w:lastRenderedPageBreak/>
        <w:t>Renforcement de capacités institutionnelles et organisationnelles</w:t>
      </w:r>
      <w:r w:rsidRPr="00A46C62">
        <w:rPr>
          <w:sz w:val="22"/>
          <w:szCs w:val="22"/>
          <w:lang w:val="fr-FR"/>
        </w:rPr>
        <w:t xml:space="preserve"> : Formation en gestion, bonne gouvernance  et genre pour les organisations des  sociétés civiles ; Appui méthodologique, assistance technique indépendante auprès des sociétés civiles</w:t>
      </w:r>
    </w:p>
    <w:p w:rsidR="00EA4921" w:rsidRPr="00EA4921" w:rsidRDefault="00EA4921" w:rsidP="00EA4921">
      <w:pPr>
        <w:spacing w:before="240" w:after="120" w:line="360" w:lineRule="auto"/>
        <w:rPr>
          <w:color w:val="FF0000"/>
          <w:sz w:val="22"/>
          <w:szCs w:val="22"/>
          <w:lang w:val="fr-FR"/>
        </w:rPr>
      </w:pPr>
    </w:p>
    <w:p w:rsidR="00564E6C" w:rsidRPr="00903919" w:rsidRDefault="003D571F" w:rsidP="00F45F99">
      <w:pPr>
        <w:pStyle w:val="Paragraphedeliste"/>
        <w:numPr>
          <w:ilvl w:val="0"/>
          <w:numId w:val="19"/>
        </w:numPr>
        <w:spacing w:after="120" w:line="360" w:lineRule="auto"/>
        <w:ind w:left="335" w:hanging="335"/>
        <w:contextualSpacing w:val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Expérience spécifique dans la région </w:t>
      </w:r>
      <w:r w:rsidR="001C4FA7" w:rsidRPr="00903919">
        <w:rPr>
          <w:b/>
          <w:sz w:val="22"/>
          <w:szCs w:val="22"/>
          <w:lang w:val="fr-FR"/>
        </w:rPr>
        <w:t>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38"/>
        <w:gridCol w:w="3474"/>
      </w:tblGrid>
      <w:tr w:rsidR="003D571F" w:rsidRPr="001C4FA7" w:rsidTr="008C3189">
        <w:trPr>
          <w:jc w:val="center"/>
        </w:trPr>
        <w:tc>
          <w:tcPr>
            <w:tcW w:w="323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3D571F" w:rsidRPr="00043652" w:rsidRDefault="003D571F" w:rsidP="00114B42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Pays</w:t>
            </w:r>
          </w:p>
        </w:tc>
        <w:tc>
          <w:tcPr>
            <w:tcW w:w="34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D571F" w:rsidRPr="00043652" w:rsidRDefault="003D571F" w:rsidP="00114B42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43652">
              <w:rPr>
                <w:rFonts w:ascii="Times New Roman" w:hAnsi="Times New Roman"/>
                <w:szCs w:val="22"/>
                <w:lang w:val="fr-FR"/>
              </w:rPr>
              <w:t>Date début – Date fin</w:t>
            </w:r>
          </w:p>
        </w:tc>
      </w:tr>
      <w:tr w:rsidR="007E4CB2" w:rsidRPr="001C4FA7" w:rsidTr="008C3189">
        <w:trPr>
          <w:jc w:val="center"/>
        </w:trPr>
        <w:tc>
          <w:tcPr>
            <w:tcW w:w="3238" w:type="dxa"/>
            <w:tcBorders>
              <w:left w:val="double" w:sz="6" w:space="0" w:color="auto"/>
            </w:tcBorders>
          </w:tcPr>
          <w:p w:rsidR="007E4CB2" w:rsidRPr="006E03DF" w:rsidRDefault="007E4CB2" w:rsidP="008C3189">
            <w:pPr>
              <w:pStyle w:val="normaltableau"/>
              <w:numPr>
                <w:ilvl w:val="0"/>
                <w:numId w:val="34"/>
              </w:numPr>
              <w:tabs>
                <w:tab w:val="left" w:pos="661"/>
              </w:tabs>
              <w:spacing w:before="0" w:after="0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6E03DF">
              <w:rPr>
                <w:rFonts w:ascii="Arial" w:hAnsi="Arial" w:cs="Arial"/>
                <w:sz w:val="20"/>
                <w:lang w:val="fr-BE"/>
              </w:rPr>
              <w:t xml:space="preserve">Madagascar </w:t>
            </w:r>
          </w:p>
          <w:p w:rsidR="007E4CB2" w:rsidRPr="006E03DF" w:rsidRDefault="007E4CB2" w:rsidP="007E4CB2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6E03DF">
              <w:rPr>
                <w:rFonts w:ascii="Arial" w:hAnsi="Arial" w:cs="Arial"/>
                <w:i/>
                <w:sz w:val="20"/>
                <w:lang w:val="fr-BE"/>
              </w:rPr>
              <w:t>Section </w:t>
            </w:r>
            <w:r w:rsidRPr="006E03DF">
              <w:rPr>
                <w:rFonts w:ascii="Arial" w:hAnsi="Arial" w:cs="Arial"/>
                <w:sz w:val="20"/>
                <w:lang w:val="fr-BE"/>
              </w:rPr>
              <w:t xml:space="preserve">: Sécurité alimentaire </w:t>
            </w:r>
            <w:r w:rsidR="0065302F">
              <w:rPr>
                <w:rFonts w:ascii="Arial" w:hAnsi="Arial" w:cs="Arial"/>
                <w:sz w:val="20"/>
                <w:lang w:val="fr-BE"/>
              </w:rPr>
              <w:t xml:space="preserve">–Développement communautaire </w:t>
            </w:r>
          </w:p>
        </w:tc>
        <w:tc>
          <w:tcPr>
            <w:tcW w:w="3474" w:type="dxa"/>
            <w:tcBorders>
              <w:left w:val="single" w:sz="6" w:space="0" w:color="auto"/>
              <w:right w:val="double" w:sz="6" w:space="0" w:color="auto"/>
            </w:tcBorders>
          </w:tcPr>
          <w:p w:rsidR="007E4CB2" w:rsidRPr="002C18F6" w:rsidRDefault="007E4CB2" w:rsidP="007E4CB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  <w:lang w:val="fr-BE"/>
              </w:rPr>
            </w:pPr>
            <w:r>
              <w:rPr>
                <w:rFonts w:ascii="Arial" w:hAnsi="Arial" w:cs="Arial"/>
                <w:sz w:val="20"/>
                <w:lang w:val="fr-BE"/>
              </w:rPr>
              <w:t>1998 à 2004</w:t>
            </w:r>
          </w:p>
        </w:tc>
      </w:tr>
      <w:tr w:rsidR="007E4CB2" w:rsidRPr="001C4FA7" w:rsidTr="008C3189">
        <w:trPr>
          <w:jc w:val="center"/>
        </w:trPr>
        <w:tc>
          <w:tcPr>
            <w:tcW w:w="3238" w:type="dxa"/>
            <w:tcBorders>
              <w:top w:val="single" w:sz="6" w:space="0" w:color="auto"/>
              <w:left w:val="double" w:sz="6" w:space="0" w:color="auto"/>
            </w:tcBorders>
          </w:tcPr>
          <w:p w:rsidR="007E4CB2" w:rsidRPr="006E03DF" w:rsidRDefault="007E4CB2" w:rsidP="008C3189">
            <w:pPr>
              <w:pStyle w:val="normaltableau"/>
              <w:numPr>
                <w:ilvl w:val="0"/>
                <w:numId w:val="34"/>
              </w:numPr>
              <w:spacing w:before="0" w:after="0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6E03DF">
              <w:rPr>
                <w:rFonts w:ascii="Arial" w:hAnsi="Arial" w:cs="Arial"/>
                <w:sz w:val="20"/>
                <w:lang w:val="fr-BE"/>
              </w:rPr>
              <w:t xml:space="preserve">Madagascar </w:t>
            </w:r>
          </w:p>
          <w:p w:rsidR="007E4CB2" w:rsidRPr="006E03DF" w:rsidRDefault="007E4CB2" w:rsidP="007E4CB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6E03DF">
              <w:rPr>
                <w:rFonts w:ascii="Arial" w:hAnsi="Arial" w:cs="Arial"/>
                <w:i/>
                <w:sz w:val="20"/>
                <w:lang w:val="fr-BE"/>
              </w:rPr>
              <w:t>Section</w:t>
            </w:r>
            <w:r w:rsidRPr="006E03DF">
              <w:rPr>
                <w:rFonts w:ascii="Arial" w:hAnsi="Arial" w:cs="Arial"/>
                <w:sz w:val="20"/>
                <w:lang w:val="fr-BE"/>
              </w:rPr>
              <w:t xml:space="preserve"> : Santé de la reproduction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7E4CB2" w:rsidRPr="002C18F6" w:rsidRDefault="007E4CB2" w:rsidP="007E4CB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  <w:lang w:val="fr-BE"/>
              </w:rPr>
            </w:pPr>
            <w:r>
              <w:rPr>
                <w:rFonts w:ascii="Arial" w:hAnsi="Arial" w:cs="Arial"/>
                <w:sz w:val="20"/>
                <w:lang w:val="fr-BE"/>
              </w:rPr>
              <w:t>2004 à 2009</w:t>
            </w:r>
          </w:p>
        </w:tc>
      </w:tr>
      <w:tr w:rsidR="007E4CB2" w:rsidRPr="001C4FA7" w:rsidTr="008C3189">
        <w:trPr>
          <w:jc w:val="center"/>
        </w:trPr>
        <w:tc>
          <w:tcPr>
            <w:tcW w:w="323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7E4CB2" w:rsidRPr="006E03DF" w:rsidRDefault="007E4CB2" w:rsidP="008C3189">
            <w:pPr>
              <w:pStyle w:val="normaltableau"/>
              <w:numPr>
                <w:ilvl w:val="0"/>
                <w:numId w:val="34"/>
              </w:numPr>
              <w:spacing w:before="0" w:after="0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6E03DF">
              <w:rPr>
                <w:rFonts w:ascii="Arial" w:hAnsi="Arial" w:cs="Arial"/>
                <w:sz w:val="20"/>
                <w:lang w:val="fr-BE"/>
              </w:rPr>
              <w:t xml:space="preserve">Madagascar </w:t>
            </w:r>
          </w:p>
          <w:p w:rsidR="007E4CB2" w:rsidRPr="006E03DF" w:rsidRDefault="007E4CB2" w:rsidP="007E4CB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6E03DF">
              <w:rPr>
                <w:rFonts w:ascii="Arial" w:hAnsi="Arial" w:cs="Arial"/>
                <w:i/>
                <w:sz w:val="20"/>
                <w:lang w:val="fr-BE"/>
              </w:rPr>
              <w:t>Section</w:t>
            </w:r>
            <w:r w:rsidRPr="006E03DF">
              <w:rPr>
                <w:rFonts w:ascii="Arial" w:hAnsi="Arial" w:cs="Arial"/>
                <w:sz w:val="20"/>
                <w:lang w:val="fr-BE"/>
              </w:rPr>
              <w:t> :</w:t>
            </w:r>
            <w:r>
              <w:rPr>
                <w:rFonts w:ascii="Arial" w:hAnsi="Arial" w:cs="Arial"/>
                <w:sz w:val="20"/>
                <w:lang w:val="fr-BE"/>
              </w:rPr>
              <w:t xml:space="preserve"> P</w:t>
            </w:r>
            <w:r w:rsidRPr="006E03DF">
              <w:rPr>
                <w:rFonts w:ascii="Arial" w:hAnsi="Arial" w:cs="Arial"/>
                <w:sz w:val="20"/>
                <w:lang w:val="fr-BE"/>
              </w:rPr>
              <w:t xml:space="preserve">aludisme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E4CB2" w:rsidRPr="002C18F6" w:rsidRDefault="007E4CB2" w:rsidP="007E4CB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  <w:lang w:val="fr-BE"/>
              </w:rPr>
            </w:pPr>
            <w:r>
              <w:rPr>
                <w:rFonts w:ascii="Arial" w:hAnsi="Arial" w:cs="Arial"/>
                <w:sz w:val="20"/>
                <w:lang w:val="fr-BE"/>
              </w:rPr>
              <w:t>2010 à 2018</w:t>
            </w:r>
          </w:p>
        </w:tc>
      </w:tr>
    </w:tbl>
    <w:p w:rsidR="00BB5EB2" w:rsidRPr="008D27BC" w:rsidRDefault="00BB5EB2" w:rsidP="008D27BC">
      <w:pPr>
        <w:rPr>
          <w:sz w:val="22"/>
          <w:szCs w:val="22"/>
          <w:lang w:val="en-US"/>
        </w:rPr>
        <w:sectPr w:rsidR="00BB5EB2" w:rsidRPr="008D27BC" w:rsidSect="00295CC2">
          <w:footerReference w:type="default" r:id="rId10"/>
          <w:footerReference w:type="first" r:id="rId11"/>
          <w:type w:val="continuous"/>
          <w:pgSz w:w="11913" w:h="16834" w:code="9"/>
          <w:pgMar w:top="284" w:right="567" w:bottom="284" w:left="567" w:header="720" w:footer="533" w:gutter="567"/>
          <w:paperSrc w:first="261" w:other="261"/>
          <w:cols w:space="720"/>
          <w:docGrid w:linePitch="326"/>
        </w:sectPr>
      </w:pPr>
    </w:p>
    <w:p w:rsidR="00564E6C" w:rsidRPr="001C4FA7" w:rsidRDefault="00D63BB1" w:rsidP="00F45F99">
      <w:pPr>
        <w:pStyle w:val="Paragraphedeliste"/>
        <w:numPr>
          <w:ilvl w:val="0"/>
          <w:numId w:val="19"/>
        </w:numPr>
        <w:ind w:left="-851" w:hanging="425"/>
        <w:rPr>
          <w:b/>
          <w:sz w:val="22"/>
          <w:szCs w:val="22"/>
          <w:lang w:val="en-US"/>
        </w:rPr>
      </w:pPr>
      <w:r w:rsidRPr="00D63BB1">
        <w:rPr>
          <w:b/>
          <w:sz w:val="22"/>
          <w:szCs w:val="22"/>
          <w:lang w:val="en-US"/>
        </w:rPr>
        <w:lastRenderedPageBreak/>
        <w:t>Expérience</w:t>
      </w:r>
      <w:r w:rsidR="00EF67D0">
        <w:rPr>
          <w:b/>
          <w:sz w:val="22"/>
          <w:szCs w:val="22"/>
          <w:lang w:val="en-US"/>
        </w:rPr>
        <w:t>s</w:t>
      </w:r>
      <w:r w:rsidRPr="00D63BB1">
        <w:rPr>
          <w:b/>
          <w:sz w:val="22"/>
          <w:szCs w:val="22"/>
          <w:lang w:val="en-US"/>
        </w:rPr>
        <w:t xml:space="preserve"> professionnelle</w:t>
      </w:r>
      <w:r w:rsidR="00EF67D0">
        <w:rPr>
          <w:b/>
          <w:sz w:val="22"/>
          <w:szCs w:val="22"/>
          <w:lang w:val="en-US"/>
        </w:rPr>
        <w:t>s</w:t>
      </w:r>
      <w:r w:rsidR="00B138E5" w:rsidRPr="001C4FA7">
        <w:rPr>
          <w:b/>
          <w:sz w:val="22"/>
          <w:szCs w:val="22"/>
          <w:lang w:val="en-US"/>
        </w:rPr>
        <w:t>:</w:t>
      </w:r>
    </w:p>
    <w:tbl>
      <w:tblPr>
        <w:tblW w:w="15310" w:type="dxa"/>
        <w:tblInd w:w="-11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50"/>
        <w:gridCol w:w="3778"/>
        <w:gridCol w:w="2126"/>
        <w:gridCol w:w="5955"/>
      </w:tblGrid>
      <w:tr w:rsidR="00D63BB1" w:rsidRPr="001C4FA7" w:rsidTr="00891655">
        <w:trPr>
          <w:trHeight w:val="745"/>
          <w:tblHeader/>
        </w:trPr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D63BB1" w:rsidRPr="00043652" w:rsidRDefault="00D63BB1" w:rsidP="00E3587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Cs w:val="22"/>
                <w:lang w:val="fr-FR"/>
              </w:rPr>
              <w:t xml:space="preserve">Date début </w:t>
            </w:r>
            <w:r w:rsidRPr="00043652">
              <w:rPr>
                <w:rFonts w:ascii="Times New Roman" w:hAnsi="Times New Roman"/>
                <w:b/>
                <w:szCs w:val="22"/>
                <w:lang w:val="fr-FR"/>
              </w:rPr>
              <w:t>Date fin</w:t>
            </w:r>
          </w:p>
        </w:tc>
        <w:tc>
          <w:tcPr>
            <w:tcW w:w="175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D63BB1" w:rsidRPr="00043652" w:rsidRDefault="00D63BB1" w:rsidP="00E3587C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Cs w:val="22"/>
                <w:lang w:val="fr-FR"/>
              </w:rPr>
              <w:t>Lieu</w:t>
            </w:r>
          </w:p>
        </w:tc>
        <w:tc>
          <w:tcPr>
            <w:tcW w:w="3778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D63BB1" w:rsidRPr="00E372E3" w:rsidRDefault="00D63BB1" w:rsidP="00E3587C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E372E3">
              <w:rPr>
                <w:rFonts w:ascii="Times New Roman" w:hAnsi="Times New Roman"/>
                <w:b/>
                <w:szCs w:val="22"/>
                <w:lang w:val="fr-FR"/>
              </w:rPr>
              <w:t xml:space="preserve">Société et personne de référence </w:t>
            </w:r>
          </w:p>
          <w:p w:rsidR="00D63BB1" w:rsidRPr="00043652" w:rsidRDefault="00D63BB1" w:rsidP="00E3587C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E372E3">
              <w:rPr>
                <w:rFonts w:ascii="Times New Roman" w:hAnsi="Times New Roman"/>
                <w:b/>
                <w:sz w:val="18"/>
                <w:szCs w:val="22"/>
                <w:lang w:val="fr-FR"/>
              </w:rPr>
              <w:t>(nom &amp; contact)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D63BB1" w:rsidRPr="00043652" w:rsidRDefault="00D63BB1" w:rsidP="00E3587C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Cs w:val="22"/>
                <w:lang w:val="fr-FR"/>
              </w:rPr>
              <w:t>Position</w:t>
            </w:r>
          </w:p>
        </w:tc>
        <w:tc>
          <w:tcPr>
            <w:tcW w:w="595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D63BB1" w:rsidRPr="00043652" w:rsidRDefault="00D63BB1" w:rsidP="00E3587C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Cs w:val="22"/>
                <w:lang w:val="fr-FR"/>
              </w:rPr>
              <w:t>Description</w:t>
            </w:r>
          </w:p>
        </w:tc>
      </w:tr>
      <w:tr w:rsidR="003F7CA8" w:rsidRPr="001C4FA7" w:rsidTr="00891655">
        <w:trPr>
          <w:trHeight w:val="473"/>
        </w:trPr>
        <w:tc>
          <w:tcPr>
            <w:tcW w:w="1701" w:type="dxa"/>
            <w:tcBorders>
              <w:top w:val="nil"/>
            </w:tcBorders>
          </w:tcPr>
          <w:p w:rsidR="003F7CA8" w:rsidRPr="003B7B2A" w:rsidRDefault="00FF274A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Depuis</w:t>
            </w:r>
            <w:bookmarkStart w:id="0" w:name="_GoBack"/>
            <w:bookmarkEnd w:id="0"/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Mai </w:t>
            </w:r>
            <w:r w:rsidR="003F7CA8"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2019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</w:t>
            </w:r>
            <w:r w:rsidR="003F7CA8"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750" w:type="dxa"/>
            <w:tcBorders>
              <w:top w:val="nil"/>
            </w:tcBorders>
          </w:tcPr>
          <w:p w:rsidR="003F7CA8" w:rsidRPr="003B7B2A" w:rsidRDefault="00FF274A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France </w:t>
            </w:r>
          </w:p>
        </w:tc>
        <w:tc>
          <w:tcPr>
            <w:tcW w:w="3778" w:type="dxa"/>
            <w:tcBorders>
              <w:top w:val="nil"/>
            </w:tcBorders>
          </w:tcPr>
          <w:p w:rsidR="002135BD" w:rsidRDefault="002135BD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Cabinet RAVER PJ Consulting </w:t>
            </w:r>
          </w:p>
          <w:p w:rsidR="003F7CA8" w:rsidRPr="003B7B2A" w:rsidRDefault="003F7CA8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Pierre VERGEADE </w:t>
            </w:r>
          </w:p>
          <w:p w:rsidR="003F7CA8" w:rsidRPr="003B7B2A" w:rsidRDefault="003F7CA8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0B245F">
              <w:rPr>
                <w:rFonts w:ascii="Arial" w:hAnsi="Arial" w:cs="Arial"/>
                <w:color w:val="484848"/>
                <w:sz w:val="19"/>
                <w:szCs w:val="19"/>
                <w:u w:val="single"/>
                <w:shd w:val="clear" w:color="auto" w:fill="FFFFFF"/>
              </w:rPr>
              <w:t>Email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 :</w:t>
            </w:r>
            <w:r w:rsidRPr="00E82F9B">
              <w:rPr>
                <w:rFonts w:ascii="Arial" w:hAnsi="Arial" w:cs="Arial"/>
                <w:color w:val="484848"/>
                <w:sz w:val="22"/>
                <w:szCs w:val="22"/>
                <w:shd w:val="clear" w:color="auto" w:fill="FFFFFF"/>
              </w:rPr>
              <w:t xml:space="preserve"> </w:t>
            </w:r>
            <w:hyperlink r:id="rId12" w:history="1">
              <w:r w:rsidRPr="00E82F9B">
                <w:rPr>
                  <w:rStyle w:val="Lienhypertexte"/>
                  <w:rFonts w:ascii="Arial Narrow" w:hAnsi="Arial Narrow"/>
                  <w:iCs/>
                  <w:sz w:val="22"/>
                  <w:szCs w:val="22"/>
                  <w:lang w:val="fr-FR" w:eastAsia="fr-FR"/>
                </w:rPr>
                <w:t>p</w:t>
              </w:r>
              <w:r w:rsidRPr="00E82F9B">
                <w:rPr>
                  <w:rFonts w:ascii="Arial" w:hAnsi="Arial" w:cs="Arial"/>
                  <w:color w:val="484848"/>
                  <w:sz w:val="22"/>
                  <w:szCs w:val="22"/>
                  <w:shd w:val="clear" w:color="auto" w:fill="FFFFFF"/>
                </w:rPr>
                <w:t>i</w:t>
              </w:r>
              <w:r w:rsidRPr="00E82F9B">
                <w:rPr>
                  <w:rStyle w:val="Lienhypertexte"/>
                  <w:rFonts w:ascii="Arial Narrow" w:hAnsi="Arial Narrow"/>
                  <w:iCs/>
                  <w:sz w:val="22"/>
                  <w:szCs w:val="22"/>
                  <w:lang w:val="fr-FR" w:eastAsia="fr-FR"/>
                </w:rPr>
                <w:t>erre.vergeade@yahoo.com</w:t>
              </w:r>
            </w:hyperlink>
          </w:p>
        </w:tc>
        <w:tc>
          <w:tcPr>
            <w:tcW w:w="2126" w:type="dxa"/>
            <w:tcBorders>
              <w:top w:val="nil"/>
            </w:tcBorders>
          </w:tcPr>
          <w:p w:rsidR="003F7CA8" w:rsidRPr="003B7B2A" w:rsidRDefault="0070717B" w:rsidP="0070717B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Experte Senior </w:t>
            </w:r>
          </w:p>
        </w:tc>
        <w:tc>
          <w:tcPr>
            <w:tcW w:w="5955" w:type="dxa"/>
            <w:tcBorders>
              <w:top w:val="nil"/>
            </w:tcBorders>
          </w:tcPr>
          <w:p w:rsidR="003F7CA8" w:rsidRPr="003B7B2A" w:rsidRDefault="00ED200F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2B18E4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Co-fondateur et Expert</w:t>
            </w:r>
            <w:r w:rsidR="002135BD" w:rsidRPr="002B18E4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 </w:t>
            </w:r>
            <w:r w:rsidRPr="002B18E4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principal:</w:t>
            </w:r>
            <w:r w:rsidR="00107672" w:rsidRPr="002B18E4">
              <w:rPr>
                <w:rFonts w:ascii="Arial" w:hAnsi="Arial" w:cs="Arial"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 </w:t>
            </w:r>
            <w:r w:rsidR="00107672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Appui en   gestion te</w:t>
            </w:r>
            <w:r w:rsidR="002B18E4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chnique d’un projet/programme; E</w:t>
            </w:r>
            <w:r w:rsidR="00107672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ntre</w:t>
            </w:r>
            <w:r w:rsidR="002B18E4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prend des études/des enquêtes; E</w:t>
            </w:r>
            <w:r w:rsidR="00107672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ffectue de</w:t>
            </w:r>
            <w:r w:rsidR="002B18E4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s missions de formulation ou d'E</w:t>
            </w:r>
            <w:r w:rsidR="00107672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valuation dans le domaine de la Santé Publique.</w:t>
            </w:r>
          </w:p>
        </w:tc>
      </w:tr>
      <w:tr w:rsidR="00891655" w:rsidRPr="001C4FA7" w:rsidTr="00891655">
        <w:trPr>
          <w:trHeight w:val="473"/>
        </w:trPr>
        <w:tc>
          <w:tcPr>
            <w:tcW w:w="1701" w:type="dxa"/>
          </w:tcPr>
          <w:p w:rsidR="00891655" w:rsidRPr="000C3D3E" w:rsidRDefault="000C3D3E" w:rsidP="000C3D3E">
            <w:pPr>
              <w:pStyle w:val="Paragraphedeliste"/>
              <w:spacing w:after="0"/>
              <w:ind w:left="0"/>
              <w:rPr>
                <w:b/>
                <w:bCs/>
                <w:szCs w:val="24"/>
              </w:rPr>
            </w:pPr>
            <w:r w:rsidRPr="000C3D3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201</w:t>
            </w:r>
            <w:r w:rsidR="00291BA3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8</w:t>
            </w:r>
            <w:r w:rsidRPr="00FF381E">
              <w:rPr>
                <w:b/>
                <w:bCs/>
                <w:szCs w:val="24"/>
              </w:rPr>
              <w:t> </w:t>
            </w:r>
          </w:p>
        </w:tc>
        <w:tc>
          <w:tcPr>
            <w:tcW w:w="1750" w:type="dxa"/>
          </w:tcPr>
          <w:p w:rsidR="00891655" w:rsidRPr="003B7B2A" w:rsidRDefault="000C3D3E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Madagascar </w:t>
            </w:r>
          </w:p>
        </w:tc>
        <w:tc>
          <w:tcPr>
            <w:tcW w:w="3778" w:type="dxa"/>
          </w:tcPr>
          <w:p w:rsidR="002135BD" w:rsidRDefault="002135BD" w:rsidP="000C3D3E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Population Service International </w:t>
            </w:r>
          </w:p>
          <w:p w:rsidR="000C3D3E" w:rsidRPr="000C3D3E" w:rsidRDefault="000C3D3E" w:rsidP="000C3D3E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0C3D3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Emery Nkurunziza</w:t>
            </w:r>
          </w:p>
          <w:p w:rsidR="000C3D3E" w:rsidRPr="00E82F9B" w:rsidRDefault="000C3D3E" w:rsidP="000C3D3E">
            <w:pPr>
              <w:pStyle w:val="Paragraphedeliste"/>
              <w:spacing w:after="0"/>
              <w:ind w:left="0"/>
              <w:rPr>
                <w:rStyle w:val="Lienhypertexte"/>
                <w:rFonts w:ascii="Arial Narrow" w:hAnsi="Arial Narrow"/>
                <w:iCs/>
                <w:sz w:val="18"/>
                <w:szCs w:val="18"/>
                <w:lang w:val="fr-FR" w:eastAsia="fr-FR"/>
              </w:rPr>
            </w:pPr>
            <w:r w:rsidRPr="000B245F">
              <w:rPr>
                <w:rFonts w:ascii="Arial" w:hAnsi="Arial" w:cs="Arial"/>
                <w:color w:val="484848"/>
                <w:sz w:val="19"/>
                <w:szCs w:val="19"/>
                <w:u w:val="single"/>
                <w:shd w:val="clear" w:color="auto" w:fill="FFFFFF"/>
              </w:rPr>
              <w:t>Email</w:t>
            </w:r>
            <w:r w:rsidRPr="000C3D3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 : </w:t>
            </w:r>
            <w:r w:rsidRPr="00E82F9B">
              <w:rPr>
                <w:rStyle w:val="Lienhypertexte"/>
                <w:rFonts w:ascii="Arial Narrow" w:hAnsi="Arial Narrow"/>
                <w:iCs/>
                <w:sz w:val="22"/>
                <w:szCs w:val="22"/>
                <w:lang w:val="fr-FR" w:eastAsia="fr-FR"/>
              </w:rPr>
              <w:t>enkurunziza@psi.org</w:t>
            </w:r>
          </w:p>
          <w:p w:rsidR="00891655" w:rsidRPr="003B7B2A" w:rsidRDefault="00891655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26" w:type="dxa"/>
          </w:tcPr>
          <w:p w:rsidR="000C3D3E" w:rsidRPr="000C3D3E" w:rsidRDefault="000C3D3E" w:rsidP="000C3D3E">
            <w:pPr>
              <w:pStyle w:val="Corpsdetexte"/>
              <w:spacing w:after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0C3D3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Malaria Technical advisor   </w:t>
            </w:r>
          </w:p>
          <w:p w:rsidR="00891655" w:rsidRPr="003B7B2A" w:rsidRDefault="00891655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955" w:type="dxa"/>
          </w:tcPr>
          <w:p w:rsidR="00891655" w:rsidRPr="003B7B2A" w:rsidRDefault="00BA5C6B" w:rsidP="003B7B2A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2B18E4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Assistance technique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: </w:t>
            </w:r>
            <w:r w:rsidR="000C3D3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Appui  stratégique et  logistique pour </w:t>
            </w:r>
            <w:r w:rsidR="002B18E4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la conduite d’un projet de </w:t>
            </w:r>
            <w:r w:rsidR="00891655"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la distribution </w:t>
            </w:r>
            <w:r w:rsidR="003B4297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de 15</w:t>
            </w:r>
            <w:r w:rsidR="00891655"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millions </w:t>
            </w:r>
            <w:r w:rsidR="000C3D3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de moustiquaires</w:t>
            </w:r>
            <w:r w:rsidR="00891655"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dans 112 districts de Madagascar</w:t>
            </w:r>
            <w:r w:rsidR="000C3D3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dans la lutte contre le Paludisme . </w:t>
            </w:r>
          </w:p>
        </w:tc>
      </w:tr>
      <w:tr w:rsidR="00291BA3" w:rsidRPr="001C4FA7" w:rsidTr="00891655">
        <w:trPr>
          <w:trHeight w:val="473"/>
        </w:trPr>
        <w:tc>
          <w:tcPr>
            <w:tcW w:w="1701" w:type="dxa"/>
          </w:tcPr>
          <w:p w:rsidR="00291BA3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2016/2017</w:t>
            </w:r>
          </w:p>
        </w:tc>
        <w:tc>
          <w:tcPr>
            <w:tcW w:w="1750" w:type="dxa"/>
          </w:tcPr>
          <w:p w:rsidR="00291BA3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Madagascar</w:t>
            </w:r>
          </w:p>
        </w:tc>
        <w:tc>
          <w:tcPr>
            <w:tcW w:w="3778" w:type="dxa"/>
          </w:tcPr>
          <w:p w:rsidR="002135BD" w:rsidRDefault="002135BD" w:rsidP="002135BD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Population Service International </w:t>
            </w:r>
          </w:p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Allison Belemvire – USAID</w:t>
            </w:r>
          </w:p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0B245F">
              <w:rPr>
                <w:rFonts w:ascii="Arial" w:hAnsi="Arial" w:cs="Arial"/>
                <w:color w:val="484848"/>
                <w:sz w:val="19"/>
                <w:szCs w:val="19"/>
                <w:u w:val="single"/>
                <w:shd w:val="clear" w:color="auto" w:fill="FFFFFF"/>
              </w:rPr>
              <w:t>Email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 </w:t>
            </w:r>
            <w:r w:rsidRPr="00E82F9B">
              <w:rPr>
                <w:rStyle w:val="Lienhypertexte"/>
                <w:rFonts w:ascii="Arial Narrow" w:hAnsi="Arial Narrow"/>
                <w:iCs/>
                <w:sz w:val="18"/>
                <w:szCs w:val="18"/>
                <w:lang w:val="fr-FR" w:eastAsia="fr-FR"/>
              </w:rPr>
              <w:t>:</w:t>
            </w:r>
            <w:r w:rsidRPr="00E82F9B">
              <w:rPr>
                <w:rStyle w:val="Lienhypertexte"/>
                <w:rFonts w:ascii="Arial Narrow" w:hAnsi="Arial Narrow"/>
                <w:iCs/>
                <w:sz w:val="22"/>
                <w:szCs w:val="22"/>
                <w:lang w:val="fr-FR" w:eastAsia="fr-FR"/>
              </w:rPr>
              <w:t xml:space="preserve"> </w:t>
            </w:r>
            <w:hyperlink r:id="rId13" w:history="1">
              <w:r w:rsidRPr="00E82F9B">
                <w:rPr>
                  <w:rStyle w:val="Lienhypertexte"/>
                  <w:rFonts w:ascii="Arial Narrow" w:hAnsi="Arial Narrow"/>
                  <w:iCs/>
                  <w:sz w:val="22"/>
                  <w:szCs w:val="22"/>
                  <w:lang w:val="fr-FR" w:eastAsia="fr-FR"/>
                </w:rPr>
                <w:t>abelemvire@usaid.gov</w:t>
              </w:r>
            </w:hyperlink>
          </w:p>
        </w:tc>
        <w:tc>
          <w:tcPr>
            <w:tcW w:w="2126" w:type="dxa"/>
          </w:tcPr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Senior Coordinateur </w:t>
            </w:r>
          </w:p>
        </w:tc>
        <w:tc>
          <w:tcPr>
            <w:tcW w:w="5955" w:type="dxa"/>
          </w:tcPr>
          <w:p w:rsidR="00291BA3" w:rsidRPr="000B245F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2B18E4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Chef de projet en matière de Prévention du Paludisme à travers une innovation sur</w:t>
            </w:r>
            <w:r w:rsidR="00BA31D0" w:rsidRPr="002B18E4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 l’</w:t>
            </w:r>
            <w:r w:rsidRPr="002B18E4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 implication des enfants de moins de 10 ans et scolarisés, en collaboration avec le Ministère de la Santé et du Ministère de l’Education à Madagascar</w:t>
            </w:r>
            <w:r>
              <w:rPr>
                <w:rFonts w:ascii="Arial" w:hAnsi="Arial" w:cs="Arial"/>
                <w:i/>
                <w:color w:val="484848"/>
                <w:sz w:val="19"/>
                <w:szCs w:val="19"/>
                <w:shd w:val="clear" w:color="auto" w:fill="FFFFFF"/>
              </w:rPr>
              <w:t xml:space="preserve"> :  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Assure 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la bonne execution technique et financière du projet, la gestion/coordination des relations avec les parten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aires/prestataires du projet, l’ap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plication des procedures internes de PSI et d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e celles des bailleurs de fonds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, la finalisation du rapport 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narratif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et financier, est 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responsable de l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’organisation du travail de l’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équipe,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participe activement 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à 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la 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collecte des informations permettant d’évaluer l’avance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ment et l’impact des actions et </w:t>
            </w:r>
            <w:r w:rsidRPr="00DD19D8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participe directement à la capitalisation des savoir-faire</w:t>
            </w:r>
          </w:p>
        </w:tc>
      </w:tr>
      <w:tr w:rsidR="00291BA3" w:rsidRPr="001C4FA7" w:rsidTr="00891655">
        <w:trPr>
          <w:trHeight w:val="473"/>
        </w:trPr>
        <w:tc>
          <w:tcPr>
            <w:tcW w:w="1701" w:type="dxa"/>
          </w:tcPr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2015</w:t>
            </w:r>
          </w:p>
        </w:tc>
        <w:tc>
          <w:tcPr>
            <w:tcW w:w="1750" w:type="dxa"/>
          </w:tcPr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Madagascar </w:t>
            </w:r>
          </w:p>
        </w:tc>
        <w:tc>
          <w:tcPr>
            <w:tcW w:w="3778" w:type="dxa"/>
          </w:tcPr>
          <w:p w:rsidR="002135BD" w:rsidRDefault="002135BD" w:rsidP="00291BA3">
            <w:pPr>
              <w:pStyle w:val="Paragraphedeliste"/>
              <w:spacing w:after="0"/>
              <w:ind w:left="0"/>
              <w:jc w:val="left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FISA </w:t>
            </w:r>
          </w:p>
          <w:p w:rsidR="00291BA3" w:rsidRDefault="00291BA3" w:rsidP="00291BA3">
            <w:pPr>
              <w:pStyle w:val="Paragraphedeliste"/>
              <w:spacing w:after="0"/>
              <w:ind w:left="0"/>
              <w:jc w:val="left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Davy Robson </w:t>
            </w:r>
          </w:p>
          <w:p w:rsidR="00291BA3" w:rsidRPr="003B7B2A" w:rsidRDefault="00291BA3" w:rsidP="00291BA3">
            <w:pPr>
              <w:pStyle w:val="Paragraphedeliste"/>
              <w:spacing w:after="0"/>
              <w:ind w:left="0"/>
              <w:jc w:val="left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Email: </w:t>
            </w:r>
            <w:r w:rsidRPr="00D6084D">
              <w:rPr>
                <w:rStyle w:val="Lienhypertexte"/>
                <w:rFonts w:ascii="Arial Narrow" w:hAnsi="Arial Narrow"/>
                <w:iCs/>
                <w:sz w:val="22"/>
                <w:szCs w:val="22"/>
                <w:lang w:val="fr-FR" w:eastAsia="fr-FR"/>
              </w:rPr>
              <w:t>davy.Andriameniasy@jhpiego.org</w:t>
            </w:r>
          </w:p>
        </w:tc>
        <w:tc>
          <w:tcPr>
            <w:tcW w:w="2126" w:type="dxa"/>
          </w:tcPr>
          <w:p w:rsidR="00291BA3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Experte en suivi &amp; evaluation </w:t>
            </w:r>
          </w:p>
        </w:tc>
        <w:tc>
          <w:tcPr>
            <w:tcW w:w="5955" w:type="dxa"/>
          </w:tcPr>
          <w:p w:rsidR="00291BA3" w:rsidRPr="000B245F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0B245F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Evaluation du plan stratégique de l’ONG FISA </w:t>
            </w: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–Madagascar </w:t>
            </w:r>
          </w:p>
        </w:tc>
      </w:tr>
      <w:tr w:rsidR="00291BA3" w:rsidRPr="001C4FA7" w:rsidTr="00891655">
        <w:trPr>
          <w:trHeight w:val="473"/>
        </w:trPr>
        <w:tc>
          <w:tcPr>
            <w:tcW w:w="1701" w:type="dxa"/>
          </w:tcPr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2009-2014</w:t>
            </w:r>
          </w:p>
        </w:tc>
        <w:tc>
          <w:tcPr>
            <w:tcW w:w="1750" w:type="dxa"/>
          </w:tcPr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Madagascar </w:t>
            </w:r>
          </w:p>
        </w:tc>
        <w:tc>
          <w:tcPr>
            <w:tcW w:w="3778" w:type="dxa"/>
          </w:tcPr>
          <w:p w:rsidR="002135BD" w:rsidRDefault="002135BD" w:rsidP="002135BD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Population Service International </w:t>
            </w:r>
          </w:p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Doctor Sixte Zigirumugabe-USAID</w:t>
            </w:r>
          </w:p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Email:</w:t>
            </w:r>
            <w:r w:rsidRPr="00E82F9B">
              <w:rPr>
                <w:rFonts w:ascii="Arial" w:hAnsi="Arial" w:cs="Arial"/>
                <w:color w:val="484848"/>
                <w:sz w:val="22"/>
                <w:szCs w:val="22"/>
                <w:shd w:val="clear" w:color="auto" w:fill="FFFFFF"/>
              </w:rPr>
              <w:t xml:space="preserve"> </w:t>
            </w:r>
            <w:hyperlink r:id="rId14" w:history="1">
              <w:r w:rsidRPr="00E82F9B">
                <w:rPr>
                  <w:rStyle w:val="Lienhypertexte"/>
                  <w:rFonts w:ascii="Arial Narrow" w:hAnsi="Arial Narrow"/>
                  <w:iCs/>
                  <w:sz w:val="22"/>
                  <w:szCs w:val="22"/>
                  <w:lang w:val="fr-FR" w:eastAsia="fr-FR"/>
                </w:rPr>
                <w:t>szigirumugabe@usaid.gov</w:t>
              </w:r>
            </w:hyperlink>
          </w:p>
        </w:tc>
        <w:tc>
          <w:tcPr>
            <w:tcW w:w="2126" w:type="dxa"/>
          </w:tcPr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Coordinateur du Programme Paludisme </w:t>
            </w:r>
          </w:p>
        </w:tc>
        <w:tc>
          <w:tcPr>
            <w:tcW w:w="5955" w:type="dxa"/>
          </w:tcPr>
          <w:p w:rsidR="00291BA3" w:rsidRPr="003B7B2A" w:rsidRDefault="00782B2A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6D5262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Chargée de Programme </w:t>
            </w:r>
            <w:r w:rsidR="00291BA3" w:rsidRPr="006D5262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sur la prevention du Paludisme dans 92 districts de </w:t>
            </w:r>
            <w:r w:rsidR="00F47A3B" w:rsidRPr="006D5262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Madagascar</w:t>
            </w:r>
            <w:r w:rsidR="00F47A3B">
              <w:rPr>
                <w:rFonts w:ascii="Arial" w:hAnsi="Arial" w:cs="Arial"/>
                <w:color w:val="365F91" w:themeColor="accent1" w:themeShade="BF"/>
                <w:sz w:val="19"/>
                <w:szCs w:val="19"/>
                <w:shd w:val="clear" w:color="auto" w:fill="FFFFFF"/>
              </w:rPr>
              <w:t>:</w:t>
            </w:r>
            <w:r w:rsidR="00673AA9">
              <w:rPr>
                <w:rFonts w:ascii="Arial" w:hAnsi="Arial" w:cs="Arial"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 </w:t>
            </w:r>
            <w:r w:rsidR="00291BA3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Planifie</w:t>
            </w:r>
            <w:r w:rsidR="00291BA3" w:rsidRPr="00A40969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, organise et dirige </w:t>
            </w:r>
            <w:r w:rsidR="00291BA3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toutes les activités de mise en oeuvre </w:t>
            </w:r>
            <w:r w:rsidR="00291BA3" w:rsidRPr="00A40969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pour atteindre tous les objectifs du projet</w:t>
            </w:r>
            <w:r w:rsidR="00291BA3"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. </w:t>
            </w:r>
          </w:p>
        </w:tc>
      </w:tr>
      <w:tr w:rsidR="00291BA3" w:rsidRPr="001C4FA7" w:rsidTr="00891655">
        <w:trPr>
          <w:trHeight w:val="473"/>
        </w:trPr>
        <w:tc>
          <w:tcPr>
            <w:tcW w:w="1701" w:type="dxa"/>
          </w:tcPr>
          <w:p w:rsidR="00291BA3" w:rsidRPr="003B7B2A" w:rsidRDefault="00362881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2004-2009</w:t>
            </w:r>
          </w:p>
        </w:tc>
        <w:tc>
          <w:tcPr>
            <w:tcW w:w="1750" w:type="dxa"/>
          </w:tcPr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Madagascar</w:t>
            </w:r>
          </w:p>
        </w:tc>
        <w:tc>
          <w:tcPr>
            <w:tcW w:w="3778" w:type="dxa"/>
          </w:tcPr>
          <w:p w:rsidR="002135BD" w:rsidRDefault="002135BD" w:rsidP="002135BD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Population service international </w:t>
            </w:r>
          </w:p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Ietje Reenrik </w:t>
            </w:r>
          </w:p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Email:</w:t>
            </w:r>
            <w:r w:rsidRPr="00E82F9B">
              <w:rPr>
                <w:rStyle w:val="Lienhypertexte"/>
                <w:rFonts w:ascii="Arial Narrow" w:hAnsi="Arial Narrow"/>
                <w:iCs/>
                <w:sz w:val="18"/>
                <w:szCs w:val="18"/>
                <w:lang w:val="fr-FR" w:eastAsia="fr-FR"/>
              </w:rPr>
              <w:t xml:space="preserve"> </w:t>
            </w:r>
            <w:hyperlink r:id="rId15" w:history="1">
              <w:r w:rsidRPr="00E82F9B">
                <w:rPr>
                  <w:rStyle w:val="Lienhypertexte"/>
                  <w:rFonts w:ascii="Arial Narrow" w:hAnsi="Arial Narrow"/>
                  <w:iCs/>
                  <w:sz w:val="22"/>
                  <w:szCs w:val="22"/>
                  <w:lang w:val="fr-FR" w:eastAsia="fr-FR"/>
                </w:rPr>
                <w:t>ietje.reerink@cardno.com</w:t>
              </w:r>
            </w:hyperlink>
          </w:p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26" w:type="dxa"/>
          </w:tcPr>
          <w:p w:rsidR="00291BA3" w:rsidRPr="003B7B2A" w:rsidRDefault="004713DD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Coordinateur de la Franchise sociale –Santé de la reproduction  </w:t>
            </w:r>
          </w:p>
        </w:tc>
        <w:tc>
          <w:tcPr>
            <w:tcW w:w="5955" w:type="dxa"/>
          </w:tcPr>
          <w:p w:rsidR="00291BA3" w:rsidRPr="003B7B2A" w:rsidRDefault="00291BA3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6D5262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Chargée de</w:t>
            </w:r>
            <w:r w:rsidR="006D5262" w:rsidRPr="006D5262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 la Coordination du  projet S</w:t>
            </w:r>
            <w:r w:rsidR="006D5262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anté de la reproduction et G</w:t>
            </w:r>
            <w:r w:rsidR="005F155E" w:rsidRPr="006D5262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enre </w:t>
            </w:r>
            <w:r w:rsidRPr="006D5262">
              <w:rPr>
                <w:rFonts w:ascii="Arial" w:hAnsi="Arial" w:cs="Arial"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 : </w:t>
            </w:r>
            <w:r w:rsidR="005F155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Supervise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</w:t>
            </w:r>
            <w:r w:rsidR="005F155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la mise en œuvre 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du  projet</w:t>
            </w:r>
            <w:r w:rsidR="005F155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; 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</w:t>
            </w:r>
            <w:r w:rsidR="005F155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Assure 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le reporting du  Projet</w:t>
            </w:r>
            <w:r w:rsidR="005F155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;  Développe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</w:t>
            </w:r>
            <w:r w:rsidR="005F155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la stratégie « Genre » ; Assure</w:t>
            </w:r>
            <w:r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la qualité de la prestation des prestataires médicaux en matière de planification</w:t>
            </w:r>
            <w:r w:rsidR="005F155E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familiale . </w:t>
            </w:r>
          </w:p>
        </w:tc>
      </w:tr>
      <w:tr w:rsidR="00291BA3" w:rsidRPr="001C4FA7" w:rsidTr="00891655">
        <w:trPr>
          <w:trHeight w:val="473"/>
        </w:trPr>
        <w:tc>
          <w:tcPr>
            <w:tcW w:w="1701" w:type="dxa"/>
          </w:tcPr>
          <w:p w:rsidR="00291BA3" w:rsidRPr="003B7B2A" w:rsidRDefault="00BE1849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2003</w:t>
            </w:r>
          </w:p>
        </w:tc>
        <w:tc>
          <w:tcPr>
            <w:tcW w:w="1750" w:type="dxa"/>
          </w:tcPr>
          <w:p w:rsidR="00291BA3" w:rsidRPr="003B7B2A" w:rsidRDefault="00BE1849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Madagascar </w:t>
            </w:r>
          </w:p>
        </w:tc>
        <w:tc>
          <w:tcPr>
            <w:tcW w:w="3778" w:type="dxa"/>
          </w:tcPr>
          <w:p w:rsidR="00291BA3" w:rsidRPr="003B7B2A" w:rsidRDefault="002135BD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JICA – Cooperation Japonaise </w:t>
            </w:r>
          </w:p>
        </w:tc>
        <w:tc>
          <w:tcPr>
            <w:tcW w:w="2126" w:type="dxa"/>
          </w:tcPr>
          <w:p w:rsidR="00291BA3" w:rsidRPr="003B7B2A" w:rsidRDefault="00BE1849" w:rsidP="00BE1849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Evaluateur </w:t>
            </w:r>
          </w:p>
        </w:tc>
        <w:tc>
          <w:tcPr>
            <w:tcW w:w="5955" w:type="dxa"/>
          </w:tcPr>
          <w:p w:rsidR="00291BA3" w:rsidRPr="003B7B2A" w:rsidRDefault="00BE1849" w:rsidP="00BE1849">
            <w:pPr>
              <w:spacing w:before="120" w:after="0"/>
              <w:jc w:val="left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BE1849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Evaluation du système référence contre référence en milieu hospitalier </w:t>
            </w:r>
          </w:p>
        </w:tc>
      </w:tr>
      <w:tr w:rsidR="00291BA3" w:rsidRPr="001C4FA7" w:rsidTr="00891655">
        <w:trPr>
          <w:trHeight w:val="473"/>
        </w:trPr>
        <w:tc>
          <w:tcPr>
            <w:tcW w:w="1701" w:type="dxa"/>
          </w:tcPr>
          <w:p w:rsidR="00291BA3" w:rsidRPr="003B7B2A" w:rsidRDefault="00E3587C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1998-2002</w:t>
            </w:r>
          </w:p>
        </w:tc>
        <w:tc>
          <w:tcPr>
            <w:tcW w:w="1750" w:type="dxa"/>
          </w:tcPr>
          <w:p w:rsidR="00291BA3" w:rsidRPr="003B7B2A" w:rsidRDefault="00E3587C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Madagascar </w:t>
            </w:r>
          </w:p>
        </w:tc>
        <w:tc>
          <w:tcPr>
            <w:tcW w:w="3778" w:type="dxa"/>
          </w:tcPr>
          <w:p w:rsidR="00291BA3" w:rsidRDefault="002135BD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Catholic Relief Services </w:t>
            </w:r>
          </w:p>
          <w:p w:rsidR="002135BD" w:rsidRDefault="002135BD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Hilda Rakotondraibe </w:t>
            </w:r>
          </w:p>
          <w:p w:rsidR="002135BD" w:rsidRPr="003B7B2A" w:rsidRDefault="002135BD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Email: </w:t>
            </w:r>
            <w:r w:rsidRPr="002135BD">
              <w:rPr>
                <w:rStyle w:val="Lienhypertexte"/>
                <w:rFonts w:ascii="Arial Narrow" w:hAnsi="Arial Narrow"/>
                <w:iCs/>
                <w:sz w:val="22"/>
                <w:szCs w:val="22"/>
                <w:lang w:val="fr-FR" w:eastAsia="fr-FR"/>
              </w:rPr>
              <w:t>hilda.rakotondraibe@crs.org</w:t>
            </w:r>
          </w:p>
        </w:tc>
        <w:tc>
          <w:tcPr>
            <w:tcW w:w="2126" w:type="dxa"/>
          </w:tcPr>
          <w:p w:rsidR="00291BA3" w:rsidRPr="003B7B2A" w:rsidRDefault="002135BD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Coordinateur du Programme Nutrition</w:t>
            </w:r>
            <w:r w:rsidR="00E3587C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5955" w:type="dxa"/>
          </w:tcPr>
          <w:p w:rsidR="00291BA3" w:rsidRPr="003B7B2A" w:rsidRDefault="001240CE" w:rsidP="00291BA3">
            <w:pPr>
              <w:pStyle w:val="Paragraphedeliste"/>
              <w:spacing w:after="0"/>
              <w:ind w:left="0"/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</w:pPr>
            <w:r w:rsidRPr="00673AA9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Chargée de Programme</w:t>
            </w:r>
            <w:r w:rsidR="00E3587C" w:rsidRPr="00673AA9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 sur la preventio</w:t>
            </w:r>
            <w:r w:rsidR="002135BD" w:rsidRPr="00673AA9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n de la malnutrition aigue des enfants de moins de 5 ans dans la region ou</w:t>
            </w:r>
            <w:r w:rsidR="00EE1945" w:rsidRPr="00673AA9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e</w:t>
            </w:r>
            <w:r w:rsidR="002135BD" w:rsidRPr="00673AA9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st  </w:t>
            </w:r>
            <w:r w:rsidR="00E3587C" w:rsidRPr="00673AA9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 xml:space="preserve"> de </w:t>
            </w:r>
            <w:r w:rsidR="00673AA9" w:rsidRPr="00673AA9">
              <w:rPr>
                <w:rFonts w:ascii="Arial" w:hAnsi="Arial" w:cs="Arial"/>
                <w:i/>
                <w:color w:val="365F91" w:themeColor="accent1" w:themeShade="BF"/>
                <w:sz w:val="19"/>
                <w:szCs w:val="19"/>
                <w:shd w:val="clear" w:color="auto" w:fill="FFFFFF"/>
              </w:rPr>
              <w:t>Madagascar</w:t>
            </w:r>
            <w:r w:rsidR="00673AA9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: </w:t>
            </w:r>
            <w:r w:rsidR="00E3587C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Planifie</w:t>
            </w:r>
            <w:r w:rsidR="00E3587C" w:rsidRPr="00A40969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, organise et dirige </w:t>
            </w:r>
            <w:r w:rsidR="00E3587C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 xml:space="preserve">toutes les activités de mise en oeuvre </w:t>
            </w:r>
            <w:r w:rsidR="00E3587C" w:rsidRPr="00A40969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pour atteindre tous les objectifs du projet</w:t>
            </w:r>
            <w:r w:rsidR="00E3587C" w:rsidRPr="003B7B2A">
              <w:rPr>
                <w:rFonts w:ascii="Arial" w:hAnsi="Arial" w:cs="Arial"/>
                <w:color w:val="484848"/>
                <w:sz w:val="19"/>
                <w:szCs w:val="19"/>
                <w:shd w:val="clear" w:color="auto" w:fill="FFFFFF"/>
              </w:rPr>
              <w:t>.</w:t>
            </w:r>
          </w:p>
        </w:tc>
      </w:tr>
    </w:tbl>
    <w:p w:rsidR="001821ED" w:rsidRDefault="001821ED" w:rsidP="00291BA3">
      <w:pPr>
        <w:pStyle w:val="Paragraphedeliste"/>
        <w:spacing w:after="0"/>
        <w:ind w:left="0"/>
        <w:rPr>
          <w:rFonts w:ascii="Arial" w:hAnsi="Arial" w:cs="Arial"/>
          <w:color w:val="484848"/>
          <w:sz w:val="19"/>
          <w:szCs w:val="19"/>
          <w:shd w:val="clear" w:color="auto" w:fill="FFFFFF"/>
        </w:rPr>
        <w:sectPr w:rsidR="001821ED" w:rsidSect="00715864">
          <w:footerReference w:type="default" r:id="rId16"/>
          <w:footerReference w:type="first" r:id="rId17"/>
          <w:pgSz w:w="16840" w:h="11907" w:orient="landscape" w:code="9"/>
          <w:pgMar w:top="431" w:right="822" w:bottom="851" w:left="1985" w:header="720" w:footer="720" w:gutter="567"/>
          <w:paperSrc w:first="7" w:other="7"/>
          <w:cols w:space="720"/>
          <w:docGrid w:linePitch="326"/>
        </w:sectPr>
      </w:pPr>
    </w:p>
    <w:p w:rsidR="00924D5E" w:rsidRDefault="00D63BB1" w:rsidP="00884BA8">
      <w:pPr>
        <w:pStyle w:val="Paragraphedeliste"/>
        <w:numPr>
          <w:ilvl w:val="0"/>
          <w:numId w:val="19"/>
        </w:numPr>
        <w:spacing w:before="120" w:after="0"/>
        <w:ind w:left="-851" w:hanging="425"/>
        <w:rPr>
          <w:b/>
          <w:sz w:val="22"/>
          <w:szCs w:val="22"/>
          <w:lang w:val="fr-FR"/>
        </w:rPr>
      </w:pPr>
      <w:r w:rsidRPr="00903919">
        <w:rPr>
          <w:b/>
          <w:sz w:val="22"/>
          <w:szCs w:val="22"/>
          <w:lang w:val="fr-FR"/>
        </w:rPr>
        <w:lastRenderedPageBreak/>
        <w:t>Autres info</w:t>
      </w:r>
      <w:r w:rsidR="00884BA8">
        <w:rPr>
          <w:b/>
          <w:sz w:val="22"/>
          <w:szCs w:val="22"/>
          <w:lang w:val="fr-FR"/>
        </w:rPr>
        <w:t>rmations pertinents </w:t>
      </w:r>
      <w:r w:rsidR="008D27BC">
        <w:rPr>
          <w:b/>
          <w:sz w:val="22"/>
          <w:szCs w:val="22"/>
          <w:lang w:val="fr-FR"/>
        </w:rPr>
        <w:t>: Publications</w:t>
      </w:r>
    </w:p>
    <w:p w:rsidR="006A5ED6" w:rsidRPr="00C445C9" w:rsidRDefault="006A5ED6" w:rsidP="00D42E8A">
      <w:pPr>
        <w:pStyle w:val="Paragraphedeliste"/>
        <w:numPr>
          <w:ilvl w:val="0"/>
          <w:numId w:val="28"/>
        </w:numPr>
        <w:spacing w:before="240" w:after="120" w:line="360" w:lineRule="auto"/>
        <w:rPr>
          <w:sz w:val="22"/>
          <w:szCs w:val="22"/>
          <w:lang w:val="fr-FR"/>
        </w:rPr>
      </w:pPr>
      <w:r w:rsidRPr="00C723E4">
        <w:rPr>
          <w:i/>
          <w:sz w:val="22"/>
          <w:szCs w:val="22"/>
          <w:lang w:val="fr-FR"/>
        </w:rPr>
        <w:t>Fanjanirin</w:t>
      </w:r>
      <w:r w:rsidR="00B15ECE" w:rsidRPr="00C723E4">
        <w:rPr>
          <w:i/>
          <w:sz w:val="22"/>
          <w:szCs w:val="22"/>
          <w:lang w:val="fr-FR"/>
        </w:rPr>
        <w:t>a Randrianarivony :</w:t>
      </w:r>
      <w:r w:rsidR="00924D5E" w:rsidRPr="00C723E4">
        <w:rPr>
          <w:i/>
          <w:sz w:val="22"/>
          <w:szCs w:val="22"/>
          <w:lang w:val="fr-FR"/>
        </w:rPr>
        <w:t xml:space="preserve"> </w:t>
      </w:r>
      <w:r w:rsidRPr="00552DD4">
        <w:rPr>
          <w:b/>
          <w:sz w:val="22"/>
          <w:szCs w:val="22"/>
          <w:lang w:val="fr-FR"/>
        </w:rPr>
        <w:t>Efficacy of continuous bed net distribution to maintain high coverage after a mass distribution campaign in Madagascar</w:t>
      </w:r>
      <w:r w:rsidR="00B15ECE" w:rsidRPr="00552DD4">
        <w:rPr>
          <w:b/>
          <w:sz w:val="22"/>
          <w:szCs w:val="22"/>
          <w:lang w:val="fr-FR"/>
        </w:rPr>
        <w:t xml:space="preserve"> 2017</w:t>
      </w:r>
      <w:r w:rsidRPr="00552DD4">
        <w:rPr>
          <w:b/>
          <w:sz w:val="22"/>
          <w:szCs w:val="22"/>
          <w:lang w:val="fr-FR"/>
        </w:rPr>
        <w:t xml:space="preserve">, </w:t>
      </w:r>
      <w:r w:rsidR="00B15ECE" w:rsidRPr="00552DD4">
        <w:rPr>
          <w:b/>
        </w:rPr>
        <w:t>VCWG  at ASTMH</w:t>
      </w:r>
      <w:r w:rsidR="00B15ECE" w:rsidRPr="00552DD4">
        <w:rPr>
          <w:b/>
          <w:sz w:val="22"/>
          <w:szCs w:val="22"/>
          <w:lang w:val="fr-FR"/>
        </w:rPr>
        <w:t xml:space="preserve">  on November 21,2019</w:t>
      </w:r>
    </w:p>
    <w:p w:rsidR="004F571B" w:rsidRPr="004F571B" w:rsidRDefault="004F571B" w:rsidP="004F571B">
      <w:pPr>
        <w:pStyle w:val="Paragraphedeliste"/>
        <w:numPr>
          <w:ilvl w:val="0"/>
          <w:numId w:val="28"/>
        </w:numPr>
        <w:spacing w:before="240" w:after="120" w:line="360" w:lineRule="auto"/>
        <w:rPr>
          <w:i/>
          <w:sz w:val="22"/>
          <w:szCs w:val="22"/>
          <w:lang w:val="fr-FR"/>
        </w:rPr>
      </w:pPr>
      <w:r w:rsidRPr="004F571B">
        <w:rPr>
          <w:i/>
          <w:sz w:val="22"/>
          <w:szCs w:val="22"/>
          <w:lang w:val="fr-FR"/>
        </w:rPr>
        <w:t xml:space="preserve">Fanjanirina Randrianarivony : </w:t>
      </w:r>
      <w:r w:rsidRPr="00552DD4">
        <w:rPr>
          <w:b/>
          <w:sz w:val="22"/>
          <w:szCs w:val="22"/>
          <w:lang w:val="fr-FR"/>
        </w:rPr>
        <w:t>Associations between household net care and repair behavior and ITN field durability in four Districts in Madagascar - Multilateral Initiative on Malaria on 16 April 2018</w:t>
      </w:r>
    </w:p>
    <w:p w:rsidR="00924D5E" w:rsidRPr="00552DD4" w:rsidRDefault="00924D5E" w:rsidP="00D42E8A">
      <w:pPr>
        <w:pStyle w:val="Paragraphedeliste"/>
        <w:numPr>
          <w:ilvl w:val="0"/>
          <w:numId w:val="28"/>
        </w:numPr>
        <w:spacing w:before="240" w:after="120" w:line="360" w:lineRule="auto"/>
        <w:rPr>
          <w:b/>
          <w:i/>
          <w:sz w:val="22"/>
          <w:szCs w:val="22"/>
          <w:lang w:val="fr-FR"/>
        </w:rPr>
      </w:pPr>
      <w:r w:rsidRPr="00C723E4">
        <w:rPr>
          <w:i/>
          <w:sz w:val="22"/>
          <w:szCs w:val="22"/>
          <w:lang w:val="fr-FR"/>
        </w:rPr>
        <w:t>Fanjanirina Randrianarivony</w:t>
      </w:r>
      <w:r w:rsidR="00B15ECE" w:rsidRPr="00C723E4">
        <w:rPr>
          <w:i/>
          <w:sz w:val="22"/>
          <w:szCs w:val="22"/>
          <w:lang w:val="fr-FR"/>
        </w:rPr>
        <w:t xml:space="preserve"> : </w:t>
      </w:r>
      <w:r w:rsidR="00B15ECE" w:rsidRPr="00552DD4">
        <w:rPr>
          <w:b/>
          <w:sz w:val="22"/>
          <w:szCs w:val="22"/>
          <w:lang w:val="fr-FR"/>
        </w:rPr>
        <w:t>Approche</w:t>
      </w:r>
      <w:r w:rsidR="00D42E8A" w:rsidRPr="00552DD4">
        <w:rPr>
          <w:b/>
          <w:sz w:val="22"/>
          <w:szCs w:val="22"/>
          <w:lang w:val="fr-FR"/>
        </w:rPr>
        <w:t xml:space="preserve"> enfant –communauté dans </w:t>
      </w:r>
      <w:r w:rsidR="00F47A3B" w:rsidRPr="00552DD4">
        <w:rPr>
          <w:b/>
          <w:sz w:val="22"/>
          <w:szCs w:val="22"/>
          <w:lang w:val="fr-FR"/>
        </w:rPr>
        <w:t>la prévention</w:t>
      </w:r>
      <w:r w:rsidR="00D42E8A" w:rsidRPr="00552DD4">
        <w:rPr>
          <w:b/>
          <w:sz w:val="22"/>
          <w:szCs w:val="22"/>
          <w:lang w:val="fr-FR"/>
        </w:rPr>
        <w:t xml:space="preserve"> du Paludisme –</w:t>
      </w:r>
      <w:r w:rsidR="00B15ECE" w:rsidRPr="00552DD4">
        <w:rPr>
          <w:b/>
          <w:sz w:val="22"/>
          <w:szCs w:val="22"/>
          <w:lang w:val="fr-FR"/>
        </w:rPr>
        <w:t xml:space="preserve"> Meeting of the RBM SBCC WG on September 27-29, 2016</w:t>
      </w:r>
    </w:p>
    <w:p w:rsidR="006760ED" w:rsidRPr="00552DD4" w:rsidRDefault="006760ED" w:rsidP="00D42E8A">
      <w:pPr>
        <w:pStyle w:val="Paragraphedeliste"/>
        <w:numPr>
          <w:ilvl w:val="0"/>
          <w:numId w:val="28"/>
        </w:numPr>
        <w:spacing w:before="240" w:after="120" w:line="360" w:lineRule="auto"/>
        <w:rPr>
          <w:b/>
          <w:sz w:val="22"/>
          <w:szCs w:val="22"/>
          <w:lang w:val="fr-FR"/>
        </w:rPr>
      </w:pPr>
      <w:r>
        <w:rPr>
          <w:i/>
          <w:sz w:val="22"/>
          <w:szCs w:val="22"/>
          <w:lang w:val="fr-FR"/>
        </w:rPr>
        <w:t xml:space="preserve">Fanjanirina Randrianarivony : </w:t>
      </w:r>
      <w:r w:rsidRPr="00552DD4">
        <w:rPr>
          <w:b/>
          <w:sz w:val="22"/>
          <w:szCs w:val="22"/>
          <w:lang w:val="fr-FR"/>
        </w:rPr>
        <w:t>Madagascar-Distribution of LLINs in urban settings 2016, AMP Partners meeting on February 02, 2016</w:t>
      </w:r>
    </w:p>
    <w:p w:rsidR="00D42E8A" w:rsidRPr="00552DD4" w:rsidRDefault="006F6A53" w:rsidP="00C445C9">
      <w:pPr>
        <w:pStyle w:val="Paragraphedeliste"/>
        <w:numPr>
          <w:ilvl w:val="0"/>
          <w:numId w:val="28"/>
        </w:numPr>
        <w:spacing w:before="240" w:after="120" w:line="360" w:lineRule="auto"/>
        <w:rPr>
          <w:b/>
          <w:sz w:val="22"/>
          <w:szCs w:val="22"/>
          <w:lang w:val="fr-FR"/>
        </w:rPr>
      </w:pPr>
      <w:r w:rsidRPr="00C723E4">
        <w:rPr>
          <w:i/>
          <w:sz w:val="22"/>
          <w:szCs w:val="22"/>
          <w:lang w:val="fr-FR"/>
        </w:rPr>
        <w:t>Fanjanirina Randrianarivony :</w:t>
      </w:r>
      <w:r w:rsidR="006760ED">
        <w:rPr>
          <w:i/>
          <w:sz w:val="22"/>
          <w:szCs w:val="22"/>
          <w:lang w:val="fr-FR"/>
        </w:rPr>
        <w:t xml:space="preserve"> </w:t>
      </w:r>
      <w:r w:rsidR="00C723E4" w:rsidRPr="00552DD4">
        <w:rPr>
          <w:b/>
          <w:sz w:val="22"/>
          <w:szCs w:val="22"/>
          <w:lang w:val="fr-FR"/>
        </w:rPr>
        <w:t xml:space="preserve">Lessons Learned from the 3 rd and final phase of 2009-2010 </w:t>
      </w:r>
      <w:r w:rsidR="00210A4C" w:rsidRPr="00552DD4">
        <w:rPr>
          <w:b/>
          <w:sz w:val="22"/>
          <w:szCs w:val="22"/>
          <w:lang w:val="fr-FR"/>
        </w:rPr>
        <w:t xml:space="preserve">–Universal coverage LLIN </w:t>
      </w:r>
      <w:r w:rsidR="006760ED" w:rsidRPr="00552DD4">
        <w:rPr>
          <w:b/>
          <w:sz w:val="22"/>
          <w:szCs w:val="22"/>
          <w:lang w:val="fr-FR"/>
        </w:rPr>
        <w:t>campaign,</w:t>
      </w:r>
      <w:r w:rsidR="00210A4C" w:rsidRPr="00552DD4">
        <w:rPr>
          <w:b/>
          <w:sz w:val="22"/>
          <w:szCs w:val="22"/>
          <w:lang w:val="fr-FR"/>
        </w:rPr>
        <w:t xml:space="preserve"> AMP Partners meeting on  February 10-</w:t>
      </w:r>
      <w:r w:rsidR="006760ED" w:rsidRPr="00552DD4">
        <w:rPr>
          <w:b/>
          <w:sz w:val="22"/>
          <w:szCs w:val="22"/>
          <w:lang w:val="fr-FR"/>
        </w:rPr>
        <w:t>11,</w:t>
      </w:r>
      <w:r w:rsidR="00210A4C" w:rsidRPr="00552DD4">
        <w:rPr>
          <w:b/>
          <w:sz w:val="22"/>
          <w:szCs w:val="22"/>
          <w:lang w:val="fr-FR"/>
        </w:rPr>
        <w:t xml:space="preserve"> 2011 </w:t>
      </w:r>
      <w:r w:rsidRPr="00552DD4">
        <w:rPr>
          <w:b/>
          <w:sz w:val="22"/>
          <w:szCs w:val="22"/>
          <w:lang w:val="fr-FR"/>
        </w:rPr>
        <w:t xml:space="preserve"> </w:t>
      </w:r>
    </w:p>
    <w:sectPr w:rsidR="00D42E8A" w:rsidRPr="00552DD4" w:rsidSect="001821ED">
      <w:pgSz w:w="11907" w:h="16840" w:code="9"/>
      <w:pgMar w:top="1985" w:right="431" w:bottom="822" w:left="851" w:header="720" w:footer="720" w:gutter="567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79" w:rsidRDefault="00483F79">
      <w:r>
        <w:separator/>
      </w:r>
    </w:p>
    <w:p w:rsidR="00483F79" w:rsidRDefault="00483F79"/>
  </w:endnote>
  <w:endnote w:type="continuationSeparator" w:id="0">
    <w:p w:rsidR="00483F79" w:rsidRDefault="00483F79">
      <w:r>
        <w:continuationSeparator/>
      </w:r>
    </w:p>
    <w:p w:rsidR="00483F79" w:rsidRDefault="00483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7C" w:rsidRPr="006D5EE4" w:rsidRDefault="00E3587C">
    <w:pPr>
      <w:pStyle w:val="Pieddepage"/>
      <w:tabs>
        <w:tab w:val="center" w:pos="4111"/>
      </w:tabs>
      <w:rPr>
        <w:rFonts w:ascii="Times New Roman" w:hAnsi="Times New Roman"/>
        <w:sz w:val="18"/>
        <w:szCs w:val="18"/>
      </w:rPr>
    </w:pPr>
    <w:r w:rsidRPr="006D5EE4">
      <w:rPr>
        <w:rFonts w:ascii="Times New Roman" w:hAnsi="Times New Roman"/>
        <w:sz w:val="18"/>
        <w:szCs w:val="18"/>
      </w:rPr>
      <w:fldChar w:fldCharType="begin"/>
    </w:r>
    <w:r w:rsidRPr="006D5EE4">
      <w:rPr>
        <w:rFonts w:ascii="Times New Roman" w:hAnsi="Times New Roman"/>
        <w:sz w:val="18"/>
        <w:szCs w:val="18"/>
      </w:rPr>
      <w:instrText xml:space="preserve"> STYLEREF  Prénom  \* MERGEFORMAT </w:instrText>
    </w:r>
    <w:r w:rsidRPr="006D5EE4">
      <w:rPr>
        <w:rFonts w:ascii="Times New Roman" w:hAnsi="Times New Roman"/>
        <w:sz w:val="18"/>
        <w:szCs w:val="18"/>
      </w:rPr>
      <w:fldChar w:fldCharType="separate"/>
    </w:r>
    <w:r w:rsidR="00BE0300">
      <w:rPr>
        <w:rFonts w:ascii="Times New Roman" w:hAnsi="Times New Roman"/>
        <w:noProof/>
        <w:sz w:val="18"/>
        <w:szCs w:val="18"/>
      </w:rPr>
      <w:t>Fanja –Nirina Monica</w:t>
    </w:r>
    <w:r w:rsidRPr="006D5EE4">
      <w:rPr>
        <w:rFonts w:ascii="Times New Roman" w:hAnsi="Times New Roman"/>
        <w:sz w:val="18"/>
        <w:szCs w:val="18"/>
      </w:rPr>
      <w:fldChar w:fldCharType="end"/>
    </w:r>
    <w:r w:rsidRPr="006D5EE4">
      <w:rPr>
        <w:rFonts w:ascii="Times New Roman" w:hAnsi="Times New Roman"/>
        <w:sz w:val="18"/>
        <w:szCs w:val="18"/>
      </w:rPr>
      <w:t xml:space="preserve"> </w:t>
    </w:r>
    <w:r w:rsidRPr="006D5EE4">
      <w:rPr>
        <w:rFonts w:ascii="Times New Roman" w:hAnsi="Times New Roman"/>
        <w:sz w:val="18"/>
        <w:szCs w:val="18"/>
      </w:rPr>
      <w:fldChar w:fldCharType="begin"/>
    </w:r>
    <w:r w:rsidRPr="006D5EE4">
      <w:rPr>
        <w:rFonts w:ascii="Times New Roman" w:hAnsi="Times New Roman"/>
        <w:sz w:val="18"/>
        <w:szCs w:val="18"/>
      </w:rPr>
      <w:instrText xml:space="preserve"> STYLEREF  "NOM 2"  \* MERGEFORMAT </w:instrText>
    </w:r>
    <w:r w:rsidRPr="006D5EE4">
      <w:rPr>
        <w:rFonts w:ascii="Times New Roman" w:hAnsi="Times New Roman"/>
        <w:sz w:val="18"/>
        <w:szCs w:val="18"/>
      </w:rPr>
      <w:fldChar w:fldCharType="separate"/>
    </w:r>
    <w:r w:rsidR="00BE0300">
      <w:rPr>
        <w:rFonts w:ascii="Times New Roman" w:hAnsi="Times New Roman"/>
        <w:noProof/>
        <w:sz w:val="18"/>
        <w:szCs w:val="18"/>
      </w:rPr>
      <w:t>RANDRIANARIVONY</w:t>
    </w:r>
    <w:r w:rsidRPr="006D5EE4">
      <w:rPr>
        <w:rFonts w:ascii="Times New Roman" w:hAnsi="Times New Roman"/>
        <w:sz w:val="18"/>
        <w:szCs w:val="18"/>
      </w:rPr>
      <w:fldChar w:fldCharType="end"/>
    </w:r>
    <w:r w:rsidRPr="006D5EE4">
      <w:rPr>
        <w:rFonts w:ascii="Times New Roman" w:hAnsi="Times New Roman"/>
        <w:sz w:val="18"/>
        <w:szCs w:val="18"/>
      </w:rPr>
      <w:tab/>
    </w:r>
    <w:r w:rsidRPr="006D5EE4">
      <w:rPr>
        <w:rFonts w:ascii="Times New Roman" w:hAnsi="Times New Roman"/>
        <w:sz w:val="18"/>
        <w:szCs w:val="18"/>
      </w:rPr>
      <w:tab/>
    </w:r>
    <w:r w:rsidRPr="006D5EE4">
      <w:rPr>
        <w:rFonts w:ascii="Times New Roman" w:hAnsi="Times New Roman"/>
        <w:sz w:val="18"/>
        <w:szCs w:val="18"/>
      </w:rPr>
      <w:tab/>
    </w:r>
    <w:r w:rsidRPr="006D5EE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D5EE4">
      <w:rPr>
        <w:rFonts w:ascii="Times New Roman" w:hAnsi="Times New Roman"/>
        <w:sz w:val="18"/>
        <w:szCs w:val="18"/>
      </w:rPr>
      <w:t xml:space="preserve">Page </w:t>
    </w:r>
    <w:r w:rsidRPr="006D5EE4">
      <w:rPr>
        <w:rStyle w:val="Numrodepage"/>
        <w:rFonts w:ascii="Times New Roman" w:hAnsi="Times New Roman"/>
        <w:sz w:val="18"/>
        <w:szCs w:val="18"/>
      </w:rPr>
      <w:fldChar w:fldCharType="begin"/>
    </w:r>
    <w:r w:rsidRPr="006D5EE4">
      <w:rPr>
        <w:rStyle w:val="Numrodepage"/>
        <w:rFonts w:ascii="Times New Roman" w:hAnsi="Times New Roman"/>
        <w:sz w:val="18"/>
        <w:szCs w:val="18"/>
      </w:rPr>
      <w:instrText xml:space="preserve"> PAGE </w:instrText>
    </w:r>
    <w:r w:rsidRPr="006D5EE4">
      <w:rPr>
        <w:rStyle w:val="Numrodepage"/>
        <w:rFonts w:ascii="Times New Roman" w:hAnsi="Times New Roman"/>
        <w:sz w:val="18"/>
        <w:szCs w:val="18"/>
      </w:rPr>
      <w:fldChar w:fldCharType="separate"/>
    </w:r>
    <w:r w:rsidR="00BE0300">
      <w:rPr>
        <w:rStyle w:val="Numrodepage"/>
        <w:rFonts w:ascii="Times New Roman" w:hAnsi="Times New Roman"/>
        <w:noProof/>
        <w:sz w:val="18"/>
        <w:szCs w:val="18"/>
      </w:rPr>
      <w:t>2</w:t>
    </w:r>
    <w:r w:rsidRPr="006D5EE4">
      <w:rPr>
        <w:rStyle w:val="Numrodepage"/>
        <w:rFonts w:ascii="Times New Roman" w:hAnsi="Times New Roman"/>
        <w:sz w:val="18"/>
        <w:szCs w:val="18"/>
      </w:rPr>
      <w:fldChar w:fldCharType="end"/>
    </w:r>
    <w:r w:rsidRPr="006D5EE4">
      <w:rPr>
        <w:rStyle w:val="Numrodepage"/>
        <w:rFonts w:ascii="Times New Roman" w:hAnsi="Times New Roman"/>
        <w:sz w:val="18"/>
        <w:szCs w:val="18"/>
      </w:rPr>
      <w:t>/</w:t>
    </w:r>
    <w:r w:rsidRPr="006D5EE4">
      <w:rPr>
        <w:rStyle w:val="Numrodepage"/>
        <w:rFonts w:ascii="Times New Roman" w:hAnsi="Times New Roman"/>
        <w:sz w:val="18"/>
        <w:szCs w:val="18"/>
      </w:rPr>
      <w:fldChar w:fldCharType="begin"/>
    </w:r>
    <w:r w:rsidRPr="006D5EE4">
      <w:rPr>
        <w:rStyle w:val="Numrodepage"/>
        <w:rFonts w:ascii="Times New Roman" w:hAnsi="Times New Roman"/>
        <w:sz w:val="18"/>
        <w:szCs w:val="18"/>
      </w:rPr>
      <w:instrText xml:space="preserve"> NUMPAGES  \* Arabic  \* MERGEFORMAT </w:instrText>
    </w:r>
    <w:r w:rsidRPr="006D5EE4">
      <w:rPr>
        <w:rStyle w:val="Numrodepage"/>
        <w:rFonts w:ascii="Times New Roman" w:hAnsi="Times New Roman"/>
        <w:sz w:val="18"/>
        <w:szCs w:val="18"/>
      </w:rPr>
      <w:fldChar w:fldCharType="separate"/>
    </w:r>
    <w:r w:rsidR="00BE0300">
      <w:rPr>
        <w:rStyle w:val="Numrodepage"/>
        <w:rFonts w:ascii="Times New Roman" w:hAnsi="Times New Roman"/>
        <w:noProof/>
        <w:sz w:val="18"/>
        <w:szCs w:val="18"/>
      </w:rPr>
      <w:t>5</w:t>
    </w:r>
    <w:r w:rsidRPr="006D5EE4">
      <w:rPr>
        <w:rStyle w:val="Numrodepage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7C" w:rsidRPr="00635E09" w:rsidRDefault="00E3587C" w:rsidP="00635E09">
    <w:pPr>
      <w:pStyle w:val="Pieddepage"/>
      <w:tabs>
        <w:tab w:val="right" w:pos="9214"/>
      </w:tabs>
      <w:rPr>
        <w:rFonts w:ascii="Times New Roman" w:hAnsi="Times New Roman"/>
        <w:sz w:val="18"/>
        <w:szCs w:val="18"/>
        <w:lang w:val="es-AR"/>
      </w:rPr>
    </w:pPr>
    <w:r>
      <w:rPr>
        <w:rFonts w:ascii="Times New Roman" w:hAnsi="Times New Roman"/>
        <w:sz w:val="18"/>
        <w:szCs w:val="18"/>
        <w:lang w:val="es-AR"/>
      </w:rPr>
      <w:fldChar w:fldCharType="begin"/>
    </w:r>
    <w:r>
      <w:rPr>
        <w:rFonts w:ascii="Times New Roman" w:hAnsi="Times New Roman"/>
        <w:sz w:val="18"/>
        <w:szCs w:val="18"/>
        <w:lang w:val="es-AR"/>
      </w:rPr>
      <w:instrText xml:space="preserve"> STYLEREF  Prénom  \* MERGEFORMAT </w:instrText>
    </w:r>
    <w:r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noProof/>
        <w:sz w:val="18"/>
        <w:szCs w:val="18"/>
        <w:lang w:val="es-AR"/>
      </w:rPr>
      <w:t>Fanja –Nirina Monica</w:t>
    </w:r>
    <w:r>
      <w:rPr>
        <w:rFonts w:ascii="Times New Roman" w:hAnsi="Times New Roman"/>
        <w:sz w:val="18"/>
        <w:szCs w:val="18"/>
        <w:lang w:val="es-AR"/>
      </w:rPr>
      <w:fldChar w:fldCharType="end"/>
    </w:r>
    <w:r>
      <w:rPr>
        <w:rFonts w:ascii="Times New Roman" w:hAnsi="Times New Roman"/>
        <w:sz w:val="18"/>
        <w:szCs w:val="18"/>
        <w:lang w:val="es-AR"/>
      </w:rPr>
      <w:t xml:space="preserve"> </w:t>
    </w:r>
    <w:r>
      <w:rPr>
        <w:rFonts w:ascii="Times New Roman" w:hAnsi="Times New Roman"/>
        <w:sz w:val="18"/>
        <w:szCs w:val="18"/>
        <w:lang w:val="es-AR"/>
      </w:rPr>
      <w:fldChar w:fldCharType="begin"/>
    </w:r>
    <w:r>
      <w:rPr>
        <w:rFonts w:ascii="Times New Roman" w:hAnsi="Times New Roman"/>
        <w:sz w:val="18"/>
        <w:szCs w:val="18"/>
        <w:lang w:val="es-AR"/>
      </w:rPr>
      <w:instrText xml:space="preserve"> STYLEREF  Nome  \* MERGEFORMAT </w:instrText>
    </w:r>
    <w:r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Times New Roman" w:hAnsi="Times New Roman"/>
        <w:sz w:val="18"/>
        <w:szCs w:val="18"/>
        <w:lang w:val="es-AR"/>
      </w:rPr>
      <w:fldChar w:fldCharType="end"/>
    </w:r>
    <w:r>
      <w:rPr>
        <w:rFonts w:ascii="Times New Roman" w:hAnsi="Times New Roman"/>
        <w:sz w:val="18"/>
        <w:szCs w:val="18"/>
        <w:lang w:val="es-AR"/>
      </w:rPr>
      <w:fldChar w:fldCharType="begin"/>
    </w:r>
    <w:r>
      <w:rPr>
        <w:rFonts w:ascii="Times New Roman" w:hAnsi="Times New Roman"/>
        <w:sz w:val="18"/>
        <w:szCs w:val="18"/>
        <w:lang w:val="es-AR"/>
      </w:rPr>
      <w:instrText xml:space="preserve"> STYLEREF  NOM  \* MERGEFORMAT </w:instrText>
    </w:r>
    <w:r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Times New Roman" w:hAnsi="Times New Roman"/>
        <w:sz w:val="18"/>
        <w:szCs w:val="18"/>
        <w:lang w:val="es-AR"/>
      </w:rPr>
      <w:fldChar w:fldCharType="end"/>
    </w:r>
    <w:r w:rsidRPr="00D6669A">
      <w:rPr>
        <w:rFonts w:ascii="Times New Roman" w:hAnsi="Times New Roman"/>
        <w:sz w:val="18"/>
        <w:szCs w:val="18"/>
        <w:lang w:val="es-AR"/>
      </w:rPr>
      <w:tab/>
      <w:t>P</w:t>
    </w:r>
    <w:r>
      <w:rPr>
        <w:rFonts w:ascii="Times New Roman" w:hAnsi="Times New Roman"/>
        <w:sz w:val="18"/>
        <w:szCs w:val="18"/>
        <w:lang w:val="es-AR"/>
      </w:rPr>
      <w:t>age</w:t>
    </w:r>
    <w:r w:rsidRPr="00D6669A">
      <w:rPr>
        <w:rFonts w:ascii="Times New Roman" w:hAnsi="Times New Roman"/>
        <w:sz w:val="18"/>
        <w:szCs w:val="18"/>
        <w:lang w:val="es-AR"/>
      </w:rPr>
      <w:t xml:space="preserve">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D6669A">
      <w:rPr>
        <w:rFonts w:ascii="Times New Roman" w:hAnsi="Times New Roman"/>
        <w:sz w:val="18"/>
        <w:szCs w:val="18"/>
        <w:lang w:val="es-AR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  <w:lang w:val="es-AR"/>
      </w:rPr>
      <w:t>1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D6669A">
      <w:rPr>
        <w:rFonts w:ascii="Times New Roman" w:hAnsi="Times New Roman"/>
        <w:sz w:val="18"/>
        <w:szCs w:val="18"/>
        <w:lang w:val="es-AR"/>
      </w:rPr>
      <w:t xml:space="preserve"> </w:t>
    </w:r>
    <w:r>
      <w:rPr>
        <w:rFonts w:ascii="Times New Roman" w:hAnsi="Times New Roman"/>
        <w:sz w:val="18"/>
        <w:szCs w:val="18"/>
        <w:lang w:val="es-AR"/>
      </w:rPr>
      <w:t>of</w:t>
    </w:r>
    <w:r w:rsidRPr="00D6669A">
      <w:rPr>
        <w:rFonts w:ascii="Times New Roman" w:hAnsi="Times New Roman"/>
        <w:sz w:val="18"/>
        <w:szCs w:val="18"/>
        <w:lang w:val="es-AR"/>
      </w:rPr>
      <w:t xml:space="preserve">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D6669A">
      <w:rPr>
        <w:rFonts w:ascii="Times New Roman" w:hAnsi="Times New Roman"/>
        <w:sz w:val="18"/>
        <w:szCs w:val="18"/>
        <w:lang w:val="es-AR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BE48AB">
      <w:rPr>
        <w:rFonts w:ascii="Times New Roman" w:hAnsi="Times New Roman"/>
        <w:noProof/>
        <w:sz w:val="18"/>
        <w:szCs w:val="18"/>
        <w:lang w:val="es-AR"/>
      </w:rPr>
      <w:t>4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7C" w:rsidRPr="00715864" w:rsidRDefault="00E3587C" w:rsidP="00715864">
    <w:pPr>
      <w:pStyle w:val="Pieddepage"/>
      <w:tabs>
        <w:tab w:val="center" w:pos="4111"/>
      </w:tabs>
      <w:ind w:hanging="1276"/>
      <w:rPr>
        <w:rFonts w:ascii="Times New Roman" w:hAnsi="Times New Roman"/>
        <w:sz w:val="14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STYLEREF  Prénom  \* MERGEFORMAT </w:instrText>
    </w:r>
    <w:r>
      <w:rPr>
        <w:rFonts w:ascii="Times New Roman" w:hAnsi="Times New Roman"/>
        <w:sz w:val="18"/>
      </w:rPr>
      <w:fldChar w:fldCharType="separate"/>
    </w:r>
    <w:r w:rsidR="00BE0300">
      <w:rPr>
        <w:rFonts w:ascii="Times New Roman" w:hAnsi="Times New Roman"/>
        <w:noProof/>
        <w:sz w:val="18"/>
      </w:rPr>
      <w:t>Fanja –Nirina Monica</w:t>
    </w:r>
    <w:r>
      <w:rPr>
        <w:rFonts w:ascii="Times New Roman" w:hAnsi="Times New Roman"/>
        <w:sz w:val="18"/>
      </w:rPr>
      <w:fldChar w:fldCharType="end"/>
    </w:r>
    <w:r w:rsidRPr="00715864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STYLEREF  "NOM 2"  \* MERGEFORMAT </w:instrText>
    </w:r>
    <w:r>
      <w:rPr>
        <w:rFonts w:ascii="Times New Roman" w:hAnsi="Times New Roman"/>
        <w:sz w:val="18"/>
      </w:rPr>
      <w:fldChar w:fldCharType="separate"/>
    </w:r>
    <w:r w:rsidR="00BE0300">
      <w:rPr>
        <w:rFonts w:ascii="Times New Roman" w:hAnsi="Times New Roman"/>
        <w:noProof/>
        <w:sz w:val="18"/>
      </w:rPr>
      <w:t>RANDRIANARIVONY</w:t>
    </w:r>
    <w:r>
      <w:rPr>
        <w:rFonts w:ascii="Times New Roman" w:hAnsi="Times New Roman"/>
        <w:sz w:val="18"/>
      </w:rPr>
      <w:fldChar w:fldCharType="end"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 w:rsidRPr="00715864">
      <w:rPr>
        <w:rFonts w:ascii="Times New Roman" w:hAnsi="Times New Roman"/>
        <w:sz w:val="18"/>
      </w:rPr>
      <w:t xml:space="preserve">Page </w:t>
    </w:r>
    <w:r w:rsidRPr="00715864">
      <w:rPr>
        <w:rStyle w:val="Numrodepage"/>
        <w:rFonts w:ascii="Times New Roman" w:hAnsi="Times New Roman"/>
        <w:sz w:val="18"/>
      </w:rPr>
      <w:fldChar w:fldCharType="begin"/>
    </w:r>
    <w:r w:rsidRPr="00715864">
      <w:rPr>
        <w:rStyle w:val="Numrodepage"/>
        <w:rFonts w:ascii="Times New Roman" w:hAnsi="Times New Roman"/>
        <w:sz w:val="18"/>
      </w:rPr>
      <w:instrText xml:space="preserve"> PAGE </w:instrText>
    </w:r>
    <w:r w:rsidRPr="00715864">
      <w:rPr>
        <w:rStyle w:val="Numrodepage"/>
        <w:rFonts w:ascii="Times New Roman" w:hAnsi="Times New Roman"/>
        <w:sz w:val="18"/>
      </w:rPr>
      <w:fldChar w:fldCharType="separate"/>
    </w:r>
    <w:r w:rsidR="00BE0300">
      <w:rPr>
        <w:rStyle w:val="Numrodepage"/>
        <w:rFonts w:ascii="Times New Roman" w:hAnsi="Times New Roman"/>
        <w:noProof/>
        <w:sz w:val="18"/>
      </w:rPr>
      <w:t>5</w:t>
    </w:r>
    <w:r w:rsidRPr="00715864">
      <w:rPr>
        <w:rStyle w:val="Numrodepage"/>
        <w:rFonts w:ascii="Times New Roman" w:hAnsi="Times New Roman"/>
        <w:sz w:val="18"/>
      </w:rPr>
      <w:fldChar w:fldCharType="end"/>
    </w:r>
    <w:r w:rsidRPr="00715864">
      <w:rPr>
        <w:rStyle w:val="Numrodepage"/>
        <w:rFonts w:ascii="Times New Roman" w:hAnsi="Times New Roman"/>
        <w:sz w:val="18"/>
      </w:rPr>
      <w:t>/</w:t>
    </w:r>
    <w:r w:rsidRPr="00715864">
      <w:rPr>
        <w:rStyle w:val="Numrodepage"/>
        <w:rFonts w:ascii="Times New Roman" w:hAnsi="Times New Roman"/>
        <w:sz w:val="18"/>
      </w:rPr>
      <w:fldChar w:fldCharType="begin"/>
    </w:r>
    <w:r w:rsidRPr="00715864">
      <w:rPr>
        <w:rStyle w:val="Numrodepage"/>
        <w:rFonts w:ascii="Times New Roman" w:hAnsi="Times New Roman"/>
        <w:sz w:val="18"/>
      </w:rPr>
      <w:instrText xml:space="preserve"> NUMPAGES  \* Arabic  \* MERGEFORMAT </w:instrText>
    </w:r>
    <w:r w:rsidRPr="00715864">
      <w:rPr>
        <w:rStyle w:val="Numrodepage"/>
        <w:rFonts w:ascii="Times New Roman" w:hAnsi="Times New Roman"/>
        <w:sz w:val="18"/>
      </w:rPr>
      <w:fldChar w:fldCharType="separate"/>
    </w:r>
    <w:r w:rsidR="00BE0300">
      <w:rPr>
        <w:rStyle w:val="Numrodepage"/>
        <w:rFonts w:ascii="Times New Roman" w:hAnsi="Times New Roman"/>
        <w:noProof/>
        <w:sz w:val="18"/>
      </w:rPr>
      <w:t>5</w:t>
    </w:r>
    <w:r w:rsidRPr="00715864">
      <w:rPr>
        <w:rStyle w:val="Numrodepage"/>
        <w:rFonts w:ascii="Times New Roman" w:hAnsi="Times New Roman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7C" w:rsidRDefault="00E3587C" w:rsidP="0052426D">
    <w:pPr>
      <w:pStyle w:val="Pieddepage"/>
      <w:tabs>
        <w:tab w:val="left" w:pos="690"/>
        <w:tab w:val="right" w:pos="14034"/>
      </w:tabs>
      <w:ind w:left="-993"/>
      <w:rPr>
        <w:rFonts w:ascii="Times New Roman" w:hAnsi="Times New Roman"/>
        <w:sz w:val="18"/>
        <w:szCs w:val="18"/>
        <w:lang w:val="es-AR"/>
      </w:rPr>
    </w:pPr>
  </w:p>
  <w:p w:rsidR="00E3587C" w:rsidRPr="00BE0575" w:rsidRDefault="00E3587C" w:rsidP="0052426D">
    <w:pPr>
      <w:pStyle w:val="Pieddepage"/>
      <w:tabs>
        <w:tab w:val="left" w:pos="690"/>
        <w:tab w:val="right" w:pos="14034"/>
      </w:tabs>
      <w:ind w:left="-993"/>
      <w:rPr>
        <w:rFonts w:ascii="Times New Roman" w:hAnsi="Times New Roman"/>
        <w:sz w:val="18"/>
        <w:szCs w:val="18"/>
        <w:lang w:val="fr-FR"/>
      </w:rPr>
    </w:pPr>
    <w:r>
      <w:rPr>
        <w:rFonts w:ascii="Times New Roman" w:hAnsi="Times New Roman"/>
        <w:sz w:val="18"/>
        <w:szCs w:val="18"/>
        <w:lang w:val="es-AR"/>
      </w:rPr>
      <w:fldChar w:fldCharType="begin"/>
    </w:r>
    <w:r>
      <w:rPr>
        <w:rFonts w:ascii="Times New Roman" w:hAnsi="Times New Roman"/>
        <w:sz w:val="18"/>
        <w:szCs w:val="18"/>
        <w:lang w:val="es-AR"/>
      </w:rPr>
      <w:instrText xml:space="preserve"> STYLEREF  NOM  \* MERGEFORMAT </w:instrText>
    </w:r>
    <w:r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Times New Roman" w:hAnsi="Times New Roman"/>
        <w:sz w:val="18"/>
        <w:szCs w:val="18"/>
        <w:lang w:val="es-AR"/>
      </w:rPr>
      <w:fldChar w:fldCharType="end"/>
    </w:r>
    <w:r>
      <w:rPr>
        <w:rFonts w:ascii="Times New Roman" w:hAnsi="Times New Roman"/>
        <w:sz w:val="18"/>
        <w:szCs w:val="18"/>
        <w:lang w:val="es-AR"/>
      </w:rPr>
      <w:fldChar w:fldCharType="begin"/>
    </w:r>
    <w:r>
      <w:rPr>
        <w:rFonts w:ascii="Times New Roman" w:hAnsi="Times New Roman"/>
        <w:sz w:val="18"/>
        <w:szCs w:val="18"/>
        <w:lang w:val="es-AR"/>
      </w:rPr>
      <w:instrText xml:space="preserve"> STYLEREF  Prénom  \* MERGEFORMAT </w:instrText>
    </w:r>
    <w:r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noProof/>
        <w:sz w:val="18"/>
        <w:szCs w:val="18"/>
        <w:lang w:val="es-AR"/>
      </w:rPr>
      <w:t>Fanja –Nirina Monica</w:t>
    </w:r>
    <w:r>
      <w:rPr>
        <w:rFonts w:ascii="Times New Roman" w:hAnsi="Times New Roman"/>
        <w:sz w:val="18"/>
        <w:szCs w:val="18"/>
        <w:lang w:val="es-AR"/>
      </w:rPr>
      <w:fldChar w:fldCharType="end"/>
    </w:r>
    <w:r>
      <w:rPr>
        <w:rFonts w:ascii="Times New Roman" w:hAnsi="Times New Roman"/>
        <w:sz w:val="18"/>
        <w:szCs w:val="18"/>
        <w:lang w:val="es-AR"/>
      </w:rPr>
      <w:t xml:space="preserve"> </w:t>
    </w:r>
    <w:r>
      <w:rPr>
        <w:rFonts w:ascii="Times New Roman" w:hAnsi="Times New Roman"/>
        <w:sz w:val="18"/>
        <w:szCs w:val="18"/>
        <w:lang w:val="es-AR"/>
      </w:rPr>
      <w:fldChar w:fldCharType="begin"/>
    </w:r>
    <w:r>
      <w:rPr>
        <w:rFonts w:ascii="Times New Roman" w:hAnsi="Times New Roman"/>
        <w:sz w:val="18"/>
        <w:szCs w:val="18"/>
        <w:lang w:val="es-AR"/>
      </w:rPr>
      <w:instrText xml:space="preserve"> STYLEREF  NOM  \* MERGEFORMAT </w:instrText>
    </w:r>
    <w:r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Times New Roman" w:hAnsi="Times New Roman"/>
        <w:sz w:val="18"/>
        <w:szCs w:val="18"/>
        <w:lang w:val="es-AR"/>
      </w:rPr>
      <w:fldChar w:fldCharType="end"/>
    </w:r>
    <w:r>
      <w:rPr>
        <w:rFonts w:ascii="Times New Roman" w:hAnsi="Times New Roman"/>
        <w:sz w:val="18"/>
        <w:szCs w:val="18"/>
        <w:lang w:val="es-AR"/>
      </w:rPr>
      <w:fldChar w:fldCharType="begin"/>
    </w:r>
    <w:r>
      <w:rPr>
        <w:rFonts w:ascii="Times New Roman" w:hAnsi="Times New Roman"/>
        <w:sz w:val="18"/>
        <w:szCs w:val="18"/>
        <w:lang w:val="es-AR"/>
      </w:rPr>
      <w:instrText xml:space="preserve"> STYLEREF  NOM \l  \* MERGEFORMAT </w:instrText>
    </w:r>
    <w:r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es-A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es-A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es-AR"/>
      </w:rPr>
      <w:fldChar w:fldCharType="begin"/>
    </w:r>
    <w:r w:rsidRPr="00DF2733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 w:rsidRPr="00DF2733"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 w:rsidRPr="00DF2733">
      <w:rPr>
        <w:rFonts w:ascii="Times New Roman" w:hAnsi="Times New Roman"/>
        <w:sz w:val="18"/>
        <w:szCs w:val="18"/>
        <w:lang w:val="es-AR"/>
      </w:rPr>
      <w:fldChar w:fldCharType="end"/>
    </w:r>
    <w:r w:rsidRPr="00DF2733">
      <w:rPr>
        <w:rFonts w:ascii="Times New Roman" w:hAnsi="Times New Roman"/>
        <w:sz w:val="18"/>
        <w:szCs w:val="18"/>
        <w:lang w:val="fr-FR"/>
      </w:rPr>
      <w:tab/>
    </w:r>
    <w:r>
      <w:rPr>
        <w:rFonts w:ascii="Times New Roman" w:hAnsi="Times New Roman"/>
        <w:sz w:val="18"/>
        <w:szCs w:val="18"/>
        <w:lang w:val="fr-FR"/>
      </w:rPr>
      <w:tab/>
    </w:r>
    <w:r>
      <w:rPr>
        <w:rFonts w:ascii="Times New Roman" w:hAnsi="Times New Roman"/>
        <w:sz w:val="18"/>
        <w:szCs w:val="18"/>
        <w:lang w:val="fr-FR"/>
      </w:rPr>
      <w:fldChar w:fldCharType="begin"/>
    </w:r>
    <w:r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>
      <w:rPr>
        <w:rFonts w:ascii="Times New Roman" w:hAnsi="Times New Roman"/>
        <w:sz w:val="18"/>
        <w:szCs w:val="18"/>
        <w:lang w:val="fr-F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Times New Roman" w:hAnsi="Times New Roman"/>
        <w:sz w:val="18"/>
        <w:szCs w:val="18"/>
        <w:lang w:val="fr-FR"/>
      </w:rPr>
      <w:fldChar w:fldCharType="end"/>
    </w:r>
    <w:r>
      <w:rPr>
        <w:rFonts w:ascii="Times New Roman" w:hAnsi="Times New Roman"/>
        <w:sz w:val="18"/>
        <w:szCs w:val="18"/>
        <w:lang w:val="es-AR"/>
      </w:rPr>
      <w:fldChar w:fldCharType="begin"/>
    </w:r>
    <w:r w:rsidRPr="00BE0575">
      <w:rPr>
        <w:rFonts w:ascii="Times New Roman" w:hAnsi="Times New Roman"/>
        <w:sz w:val="18"/>
        <w:szCs w:val="18"/>
        <w:lang w:val="fr-FR"/>
      </w:rPr>
      <w:instrText xml:space="preserve"> STYLEREF  NOM  \* MERGEFORMAT </w:instrText>
    </w:r>
    <w:r>
      <w:rPr>
        <w:rFonts w:ascii="Times New Roman" w:hAnsi="Times New Roman"/>
        <w:sz w:val="18"/>
        <w:szCs w:val="18"/>
        <w:lang w:val="es-AR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Times New Roman" w:hAnsi="Times New Roman"/>
        <w:sz w:val="18"/>
        <w:szCs w:val="18"/>
        <w:lang w:val="es-AR"/>
      </w:rPr>
      <w:fldChar w:fldCharType="end"/>
    </w:r>
    <w:r w:rsidRPr="00BE0575">
      <w:rPr>
        <w:rFonts w:ascii="Times New Roman" w:hAnsi="Times New Roman"/>
        <w:sz w:val="18"/>
        <w:szCs w:val="18"/>
        <w:lang w:val="fr-FR"/>
      </w:rPr>
      <w:t>P</w:t>
    </w:r>
    <w:r>
      <w:rPr>
        <w:rFonts w:ascii="Times New Roman" w:hAnsi="Times New Roman"/>
        <w:sz w:val="18"/>
        <w:szCs w:val="18"/>
        <w:lang w:val="fr-FR"/>
      </w:rPr>
      <w:t>age</w:t>
    </w:r>
    <w:r w:rsidRPr="00BE0575">
      <w:rPr>
        <w:rFonts w:ascii="Times New Roman" w:hAnsi="Times New Roman"/>
        <w:sz w:val="18"/>
        <w:szCs w:val="18"/>
        <w:lang w:val="fr-FR"/>
      </w:rPr>
      <w:t xml:space="preserve">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BE0575">
      <w:rPr>
        <w:rFonts w:ascii="Times New Roman" w:hAnsi="Times New Roman"/>
        <w:sz w:val="18"/>
        <w:szCs w:val="18"/>
        <w:lang w:val="fr-FR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>
      <w:rPr>
        <w:rFonts w:ascii="Times New Roman" w:hAnsi="Times New Roman"/>
        <w:noProof/>
        <w:sz w:val="18"/>
        <w:szCs w:val="18"/>
        <w:lang w:val="fr-FR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BE0575">
      <w:rPr>
        <w:rFonts w:ascii="Times New Roman" w:hAnsi="Times New Roman"/>
        <w:sz w:val="18"/>
        <w:szCs w:val="18"/>
        <w:lang w:val="fr-FR"/>
      </w:rPr>
      <w:t xml:space="preserve"> </w:t>
    </w:r>
    <w:r>
      <w:rPr>
        <w:rFonts w:ascii="Times New Roman" w:hAnsi="Times New Roman"/>
        <w:sz w:val="18"/>
        <w:szCs w:val="18"/>
        <w:lang w:val="fr-FR"/>
      </w:rPr>
      <w:t>of</w:t>
    </w:r>
    <w:r w:rsidRPr="00BE0575">
      <w:rPr>
        <w:rFonts w:ascii="Times New Roman" w:hAnsi="Times New Roman"/>
        <w:sz w:val="18"/>
        <w:szCs w:val="18"/>
        <w:lang w:val="fr-FR"/>
      </w:rPr>
      <w:t xml:space="preserve">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BE0575">
      <w:rPr>
        <w:rFonts w:ascii="Times New Roman" w:hAnsi="Times New Roman"/>
        <w:sz w:val="18"/>
        <w:szCs w:val="18"/>
        <w:lang w:val="fr-FR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BE48AB">
      <w:rPr>
        <w:rFonts w:ascii="Times New Roman" w:hAnsi="Times New Roman"/>
        <w:noProof/>
        <w:sz w:val="18"/>
        <w:szCs w:val="18"/>
        <w:lang w:val="fr-FR"/>
      </w:rPr>
      <w:t>4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>
      <w:rPr>
        <w:rFonts w:ascii="Times New Roman" w:hAnsi="Times New Roman"/>
        <w:sz w:val="18"/>
        <w:szCs w:val="18"/>
        <w:lang w:val="sv-SE"/>
      </w:rPr>
      <w:fldChar w:fldCharType="begin"/>
    </w:r>
    <w:r>
      <w:rPr>
        <w:rFonts w:ascii="Times New Roman" w:hAnsi="Times New Roman"/>
        <w:sz w:val="18"/>
        <w:szCs w:val="18"/>
        <w:lang w:val="sv-SE"/>
      </w:rPr>
      <w:instrText xml:space="preserve"> STYLEREF  NOM  \* MERGEFORMAT </w:instrText>
    </w:r>
    <w:r>
      <w:rPr>
        <w:rFonts w:ascii="Times New Roman" w:hAnsi="Times New Roman"/>
        <w:sz w:val="18"/>
        <w:szCs w:val="18"/>
        <w:lang w:val="sv-SE"/>
      </w:rPr>
      <w:fldChar w:fldCharType="separate"/>
    </w:r>
    <w:r w:rsidR="00BE48AB">
      <w:rPr>
        <w:rFonts w:ascii="Times New Roman" w:hAnsi="Times New Roman"/>
        <w:b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79" w:rsidRPr="000C1711" w:rsidRDefault="00483F79" w:rsidP="000C1711">
      <w:pPr>
        <w:pStyle w:val="Pieddepage"/>
        <w:rPr>
          <w:lang w:val="fr-BE"/>
        </w:rPr>
      </w:pPr>
    </w:p>
    <w:p w:rsidR="00483F79" w:rsidRDefault="00483F79"/>
  </w:footnote>
  <w:footnote w:type="continuationSeparator" w:id="0">
    <w:p w:rsidR="00483F79" w:rsidRDefault="00483F79">
      <w:r>
        <w:continuationSeparator/>
      </w:r>
    </w:p>
    <w:p w:rsidR="00483F79" w:rsidRDefault="00483F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Arial Narrow" w:hAnsi="Arial Narrow"/>
      </w:rPr>
    </w:lvl>
  </w:abstractNum>
  <w:abstractNum w:abstractNumId="3" w15:restartNumberingAfterBreak="0">
    <w:nsid w:val="0DD72E25"/>
    <w:multiLevelType w:val="hybridMultilevel"/>
    <w:tmpl w:val="130E6BFE"/>
    <w:lvl w:ilvl="0" w:tplc="91BEB586">
      <w:start w:val="1"/>
      <w:numFmt w:val="bullet"/>
      <w:lvlText w:val="■"/>
      <w:lvlJc w:val="left"/>
      <w:pPr>
        <w:ind w:left="1055" w:hanging="360"/>
      </w:pPr>
      <w:rPr>
        <w:rFonts w:ascii="Arial" w:hAnsi="Arial" w:hint="default"/>
        <w:b w:val="0"/>
        <w:i w:val="0"/>
        <w:color w:val="80000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13472CE3"/>
    <w:multiLevelType w:val="multilevel"/>
    <w:tmpl w:val="796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C7CD9"/>
    <w:multiLevelType w:val="hybridMultilevel"/>
    <w:tmpl w:val="88CC7D32"/>
    <w:lvl w:ilvl="0" w:tplc="0000000E">
      <w:start w:val="1"/>
      <w:numFmt w:val="bullet"/>
      <w:lvlText w:val="■"/>
      <w:lvlJc w:val="left"/>
      <w:pPr>
        <w:ind w:left="720" w:hanging="360"/>
      </w:pPr>
      <w:rPr>
        <w:rFonts w:ascii="Arial" w:hAnsi="Arial" w:cs="Arial" w:hint="default"/>
        <w:b w:val="0"/>
        <w:i w:val="0"/>
        <w:color w:val="800000"/>
        <w:sz w:val="18"/>
        <w:szCs w:val="18"/>
        <w:lang w:val="e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40EF"/>
    <w:multiLevelType w:val="hybridMultilevel"/>
    <w:tmpl w:val="93547EC2"/>
    <w:lvl w:ilvl="0" w:tplc="91BEB58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80000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D5A42F4"/>
    <w:multiLevelType w:val="hybridMultilevel"/>
    <w:tmpl w:val="2902A09E"/>
    <w:lvl w:ilvl="0" w:tplc="F7C87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45BE"/>
    <w:multiLevelType w:val="multilevel"/>
    <w:tmpl w:val="79B2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0B0538"/>
    <w:multiLevelType w:val="multilevel"/>
    <w:tmpl w:val="E0CEF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4A63732"/>
    <w:multiLevelType w:val="hybridMultilevel"/>
    <w:tmpl w:val="88DE3A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53E28"/>
    <w:multiLevelType w:val="multilevel"/>
    <w:tmpl w:val="985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A64AE"/>
    <w:multiLevelType w:val="multilevel"/>
    <w:tmpl w:val="7A52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411DF9"/>
    <w:multiLevelType w:val="hybridMultilevel"/>
    <w:tmpl w:val="0430EE80"/>
    <w:lvl w:ilvl="0" w:tplc="91BEB586">
      <w:start w:val="1"/>
      <w:numFmt w:val="bullet"/>
      <w:lvlText w:val="■"/>
      <w:lvlJc w:val="left"/>
      <w:pPr>
        <w:ind w:left="284" w:firstLine="0"/>
      </w:pPr>
      <w:rPr>
        <w:rFonts w:ascii="Arial" w:hAnsi="Arial" w:hint="default"/>
        <w:b w:val="0"/>
        <w:i w:val="0"/>
        <w:color w:val="800000"/>
        <w:sz w:val="18"/>
        <w:szCs w:val="18"/>
        <w:lang w:val="en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6EF738C"/>
    <w:multiLevelType w:val="hybridMultilevel"/>
    <w:tmpl w:val="1F9E7942"/>
    <w:lvl w:ilvl="0" w:tplc="53985296">
      <w:start w:val="1"/>
      <w:numFmt w:val="bullet"/>
      <w:pStyle w:val="Puce1"/>
      <w:lvlText w:val=""/>
      <w:lvlJc w:val="left"/>
      <w:pPr>
        <w:ind w:left="1060" w:hanging="360"/>
      </w:pPr>
      <w:rPr>
        <w:rFonts w:ascii="Wingdings 2" w:hAnsi="Wingdings 2" w:hint="default"/>
        <w:b w:val="0"/>
        <w:i w:val="0"/>
        <w:color w:val="auto"/>
        <w:sz w:val="20"/>
      </w:rPr>
    </w:lvl>
    <w:lvl w:ilvl="1" w:tplc="D58CFE24">
      <w:start w:val="1"/>
      <w:numFmt w:val="bullet"/>
      <w:pStyle w:val="PuceL2"/>
      <w:lvlText w:val="-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9874A3C"/>
    <w:multiLevelType w:val="hybridMultilevel"/>
    <w:tmpl w:val="4A2AAC76"/>
    <w:lvl w:ilvl="0" w:tplc="91BEB586">
      <w:start w:val="1"/>
      <w:numFmt w:val="bullet"/>
      <w:lvlText w:val="■"/>
      <w:lvlJc w:val="left"/>
      <w:pPr>
        <w:ind w:left="1415" w:hanging="360"/>
      </w:pPr>
      <w:rPr>
        <w:rFonts w:ascii="Arial" w:hAnsi="Arial" w:hint="default"/>
        <w:b w:val="0"/>
        <w:i w:val="0"/>
        <w:color w:val="80000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6" w15:restartNumberingAfterBreak="0">
    <w:nsid w:val="5D5E2EBE"/>
    <w:multiLevelType w:val="hybridMultilevel"/>
    <w:tmpl w:val="DA7094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60502A35"/>
    <w:multiLevelType w:val="hybridMultilevel"/>
    <w:tmpl w:val="450C4F58"/>
    <w:lvl w:ilvl="0" w:tplc="F10AD192">
      <w:start w:val="1"/>
      <w:numFmt w:val="bullet"/>
      <w:lvlText w:val=""/>
      <w:lvlJc w:val="left"/>
      <w:pPr>
        <w:ind w:left="284" w:hanging="5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1ED0D5D"/>
    <w:multiLevelType w:val="hybridMultilevel"/>
    <w:tmpl w:val="F6F8517C"/>
    <w:lvl w:ilvl="0" w:tplc="9180757E">
      <w:numFmt w:val="bullet"/>
      <w:lvlText w:val="-"/>
      <w:lvlJc w:val="left"/>
      <w:pPr>
        <w:ind w:left="6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1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2" w15:restartNumberingAfterBreak="0">
    <w:nsid w:val="65913906"/>
    <w:multiLevelType w:val="hybridMultilevel"/>
    <w:tmpl w:val="2FFC36B8"/>
    <w:lvl w:ilvl="0" w:tplc="B5DC2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7C1158C"/>
    <w:multiLevelType w:val="multilevel"/>
    <w:tmpl w:val="91EA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B4BF1"/>
    <w:multiLevelType w:val="multilevel"/>
    <w:tmpl w:val="E9AC3122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B847237"/>
    <w:multiLevelType w:val="hybridMultilevel"/>
    <w:tmpl w:val="80AA7990"/>
    <w:lvl w:ilvl="0" w:tplc="364A0844">
      <w:start w:val="2000"/>
      <w:numFmt w:val="bullet"/>
      <w:lvlText w:val="-"/>
      <w:lvlJc w:val="left"/>
      <w:pPr>
        <w:ind w:left="227" w:hanging="114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8371B60"/>
    <w:multiLevelType w:val="multilevel"/>
    <w:tmpl w:val="B58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"/>
  </w:num>
  <w:num w:numId="3">
    <w:abstractNumId w:val="0"/>
  </w:num>
  <w:num w:numId="4">
    <w:abstractNumId w:val="21"/>
  </w:num>
  <w:num w:numId="5">
    <w:abstractNumId w:val="15"/>
  </w:num>
  <w:num w:numId="6">
    <w:abstractNumId w:val="20"/>
  </w:num>
  <w:num w:numId="7">
    <w:abstractNumId w:val="31"/>
  </w:num>
  <w:num w:numId="8">
    <w:abstractNumId w:val="37"/>
  </w:num>
  <w:num w:numId="9">
    <w:abstractNumId w:val="17"/>
  </w:num>
  <w:num w:numId="10">
    <w:abstractNumId w:val="29"/>
  </w:num>
  <w:num w:numId="11">
    <w:abstractNumId w:val="27"/>
  </w:num>
  <w:num w:numId="12">
    <w:abstractNumId w:val="22"/>
  </w:num>
  <w:num w:numId="13">
    <w:abstractNumId w:val="24"/>
  </w:num>
  <w:num w:numId="14">
    <w:abstractNumId w:val="10"/>
  </w:num>
  <w:num w:numId="15">
    <w:abstractNumId w:val="18"/>
  </w:num>
  <w:num w:numId="16">
    <w:abstractNumId w:val="7"/>
  </w:num>
  <w:num w:numId="17">
    <w:abstractNumId w:val="16"/>
  </w:num>
  <w:num w:numId="18">
    <w:abstractNumId w:val="38"/>
  </w:num>
  <w:num w:numId="19">
    <w:abstractNumId w:val="32"/>
  </w:num>
  <w:num w:numId="20">
    <w:abstractNumId w:val="23"/>
  </w:num>
  <w:num w:numId="21">
    <w:abstractNumId w:val="39"/>
  </w:num>
  <w:num w:numId="22">
    <w:abstractNumId w:val="13"/>
  </w:num>
  <w:num w:numId="23">
    <w:abstractNumId w:val="9"/>
  </w:num>
  <w:num w:numId="24">
    <w:abstractNumId w:val="4"/>
  </w:num>
  <w:num w:numId="25">
    <w:abstractNumId w:val="14"/>
  </w:num>
  <w:num w:numId="26">
    <w:abstractNumId w:val="33"/>
  </w:num>
  <w:num w:numId="27">
    <w:abstractNumId w:val="8"/>
  </w:num>
  <w:num w:numId="28">
    <w:abstractNumId w:val="30"/>
  </w:num>
  <w:num w:numId="29">
    <w:abstractNumId w:val="28"/>
  </w:num>
  <w:num w:numId="30">
    <w:abstractNumId w:val="11"/>
  </w:num>
  <w:num w:numId="31">
    <w:abstractNumId w:val="12"/>
  </w:num>
  <w:num w:numId="32">
    <w:abstractNumId w:val="26"/>
  </w:num>
  <w:num w:numId="33">
    <w:abstractNumId w:val="35"/>
  </w:num>
  <w:num w:numId="34">
    <w:abstractNumId w:val="5"/>
  </w:num>
  <w:num w:numId="35">
    <w:abstractNumId w:val="19"/>
  </w:num>
  <w:num w:numId="36">
    <w:abstractNumId w:val="3"/>
  </w:num>
  <w:num w:numId="37">
    <w:abstractNumId w:val="25"/>
  </w:num>
  <w:num w:numId="3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208F5"/>
    <w:rsid w:val="00041DFF"/>
    <w:rsid w:val="00043652"/>
    <w:rsid w:val="00045103"/>
    <w:rsid w:val="000644C4"/>
    <w:rsid w:val="000817B7"/>
    <w:rsid w:val="000852EA"/>
    <w:rsid w:val="00093E62"/>
    <w:rsid w:val="00094681"/>
    <w:rsid w:val="00096CCB"/>
    <w:rsid w:val="000A487D"/>
    <w:rsid w:val="000A6EC6"/>
    <w:rsid w:val="000B245F"/>
    <w:rsid w:val="000B2DB7"/>
    <w:rsid w:val="000B47BE"/>
    <w:rsid w:val="000B4C2B"/>
    <w:rsid w:val="000C1711"/>
    <w:rsid w:val="000C3D3E"/>
    <w:rsid w:val="000D56D0"/>
    <w:rsid w:val="001029C7"/>
    <w:rsid w:val="00104951"/>
    <w:rsid w:val="00107662"/>
    <w:rsid w:val="00107672"/>
    <w:rsid w:val="00113E0B"/>
    <w:rsid w:val="00114B42"/>
    <w:rsid w:val="00115112"/>
    <w:rsid w:val="0011713A"/>
    <w:rsid w:val="001240CE"/>
    <w:rsid w:val="00130652"/>
    <w:rsid w:val="00163887"/>
    <w:rsid w:val="0016453F"/>
    <w:rsid w:val="0017378B"/>
    <w:rsid w:val="001747E3"/>
    <w:rsid w:val="00177D24"/>
    <w:rsid w:val="001821ED"/>
    <w:rsid w:val="001940A3"/>
    <w:rsid w:val="001A4872"/>
    <w:rsid w:val="001B24F8"/>
    <w:rsid w:val="001C46F2"/>
    <w:rsid w:val="001C4FA7"/>
    <w:rsid w:val="001D14DD"/>
    <w:rsid w:val="001D17FC"/>
    <w:rsid w:val="001D474C"/>
    <w:rsid w:val="001E51FD"/>
    <w:rsid w:val="001E747E"/>
    <w:rsid w:val="001F7CC7"/>
    <w:rsid w:val="00210A4C"/>
    <w:rsid w:val="002135BD"/>
    <w:rsid w:val="00265DB4"/>
    <w:rsid w:val="002700D6"/>
    <w:rsid w:val="00270669"/>
    <w:rsid w:val="00283543"/>
    <w:rsid w:val="00291BA3"/>
    <w:rsid w:val="00295CC2"/>
    <w:rsid w:val="002A41ED"/>
    <w:rsid w:val="002B18E4"/>
    <w:rsid w:val="002B1F8C"/>
    <w:rsid w:val="002B4B83"/>
    <w:rsid w:val="002B4D7D"/>
    <w:rsid w:val="002B5CE5"/>
    <w:rsid w:val="002E17A2"/>
    <w:rsid w:val="002E3CF8"/>
    <w:rsid w:val="002E7B1A"/>
    <w:rsid w:val="003031B8"/>
    <w:rsid w:val="003056DD"/>
    <w:rsid w:val="0030675A"/>
    <w:rsid w:val="0030700F"/>
    <w:rsid w:val="00312EA2"/>
    <w:rsid w:val="0031398D"/>
    <w:rsid w:val="0031723B"/>
    <w:rsid w:val="003354F9"/>
    <w:rsid w:val="0034440E"/>
    <w:rsid w:val="00345A6B"/>
    <w:rsid w:val="00362881"/>
    <w:rsid w:val="00373948"/>
    <w:rsid w:val="003A2A4A"/>
    <w:rsid w:val="003B4297"/>
    <w:rsid w:val="003B4591"/>
    <w:rsid w:val="003B70C7"/>
    <w:rsid w:val="003B7B2A"/>
    <w:rsid w:val="003C1C73"/>
    <w:rsid w:val="003D33C3"/>
    <w:rsid w:val="003D571F"/>
    <w:rsid w:val="003E3BCA"/>
    <w:rsid w:val="003F7CA8"/>
    <w:rsid w:val="00411FAA"/>
    <w:rsid w:val="00440338"/>
    <w:rsid w:val="00443000"/>
    <w:rsid w:val="00443266"/>
    <w:rsid w:val="00454AD3"/>
    <w:rsid w:val="00454D6A"/>
    <w:rsid w:val="004611D6"/>
    <w:rsid w:val="004713DD"/>
    <w:rsid w:val="00474963"/>
    <w:rsid w:val="00483F79"/>
    <w:rsid w:val="00484C28"/>
    <w:rsid w:val="00493BB4"/>
    <w:rsid w:val="004961EC"/>
    <w:rsid w:val="004A5D04"/>
    <w:rsid w:val="004B4176"/>
    <w:rsid w:val="004B60F3"/>
    <w:rsid w:val="004B7ADD"/>
    <w:rsid w:val="004C26C6"/>
    <w:rsid w:val="004D4FF4"/>
    <w:rsid w:val="004D758B"/>
    <w:rsid w:val="004E4339"/>
    <w:rsid w:val="004F571B"/>
    <w:rsid w:val="004F617D"/>
    <w:rsid w:val="005011DE"/>
    <w:rsid w:val="00503081"/>
    <w:rsid w:val="00503C61"/>
    <w:rsid w:val="00516756"/>
    <w:rsid w:val="0052426D"/>
    <w:rsid w:val="00524C00"/>
    <w:rsid w:val="0052695E"/>
    <w:rsid w:val="00526BC8"/>
    <w:rsid w:val="005275BB"/>
    <w:rsid w:val="00544C43"/>
    <w:rsid w:val="0054564E"/>
    <w:rsid w:val="00547D2A"/>
    <w:rsid w:val="00552DD4"/>
    <w:rsid w:val="00555FEA"/>
    <w:rsid w:val="005622B8"/>
    <w:rsid w:val="0056267C"/>
    <w:rsid w:val="00562F11"/>
    <w:rsid w:val="00564E6C"/>
    <w:rsid w:val="00567F37"/>
    <w:rsid w:val="0058300F"/>
    <w:rsid w:val="005923E1"/>
    <w:rsid w:val="005A4E48"/>
    <w:rsid w:val="005E4A6A"/>
    <w:rsid w:val="005F155E"/>
    <w:rsid w:val="0061111C"/>
    <w:rsid w:val="00611E13"/>
    <w:rsid w:val="00612656"/>
    <w:rsid w:val="00622979"/>
    <w:rsid w:val="00634E06"/>
    <w:rsid w:val="00635E09"/>
    <w:rsid w:val="0064088F"/>
    <w:rsid w:val="0065151A"/>
    <w:rsid w:val="0065302F"/>
    <w:rsid w:val="00656ED7"/>
    <w:rsid w:val="00657C92"/>
    <w:rsid w:val="00673AA9"/>
    <w:rsid w:val="006760ED"/>
    <w:rsid w:val="006867EF"/>
    <w:rsid w:val="006A4647"/>
    <w:rsid w:val="006A5ED6"/>
    <w:rsid w:val="006B3346"/>
    <w:rsid w:val="006C4A09"/>
    <w:rsid w:val="006D404F"/>
    <w:rsid w:val="006D5262"/>
    <w:rsid w:val="006D5EE4"/>
    <w:rsid w:val="006F6A53"/>
    <w:rsid w:val="00702D05"/>
    <w:rsid w:val="0070717B"/>
    <w:rsid w:val="0070791D"/>
    <w:rsid w:val="00715864"/>
    <w:rsid w:val="00724D18"/>
    <w:rsid w:val="00733A56"/>
    <w:rsid w:val="0074100A"/>
    <w:rsid w:val="00752456"/>
    <w:rsid w:val="0076302D"/>
    <w:rsid w:val="00775FEE"/>
    <w:rsid w:val="007767DF"/>
    <w:rsid w:val="00782B2A"/>
    <w:rsid w:val="00784767"/>
    <w:rsid w:val="007934E6"/>
    <w:rsid w:val="007A2E82"/>
    <w:rsid w:val="007A39A8"/>
    <w:rsid w:val="007A7537"/>
    <w:rsid w:val="007C6C2E"/>
    <w:rsid w:val="007E4CB2"/>
    <w:rsid w:val="0081107C"/>
    <w:rsid w:val="008167F7"/>
    <w:rsid w:val="00825CDB"/>
    <w:rsid w:val="00826871"/>
    <w:rsid w:val="008312C9"/>
    <w:rsid w:val="008438CB"/>
    <w:rsid w:val="0085797F"/>
    <w:rsid w:val="00880658"/>
    <w:rsid w:val="00884BA8"/>
    <w:rsid w:val="00891655"/>
    <w:rsid w:val="008A3128"/>
    <w:rsid w:val="008C0A27"/>
    <w:rsid w:val="008C3189"/>
    <w:rsid w:val="008C55FE"/>
    <w:rsid w:val="008C5983"/>
    <w:rsid w:val="008D27BC"/>
    <w:rsid w:val="008E71D4"/>
    <w:rsid w:val="008F3DD8"/>
    <w:rsid w:val="008F5BA7"/>
    <w:rsid w:val="00903919"/>
    <w:rsid w:val="00924D5E"/>
    <w:rsid w:val="00946BC6"/>
    <w:rsid w:val="00957DAE"/>
    <w:rsid w:val="0096175E"/>
    <w:rsid w:val="0096455D"/>
    <w:rsid w:val="00965645"/>
    <w:rsid w:val="00986C33"/>
    <w:rsid w:val="00987A8E"/>
    <w:rsid w:val="009A6631"/>
    <w:rsid w:val="009C0FA5"/>
    <w:rsid w:val="009C3F2C"/>
    <w:rsid w:val="009D467B"/>
    <w:rsid w:val="009E0438"/>
    <w:rsid w:val="009F181B"/>
    <w:rsid w:val="00A03DBC"/>
    <w:rsid w:val="00A05097"/>
    <w:rsid w:val="00A2236D"/>
    <w:rsid w:val="00A262C0"/>
    <w:rsid w:val="00A33BD3"/>
    <w:rsid w:val="00A40969"/>
    <w:rsid w:val="00A440B6"/>
    <w:rsid w:val="00A442F2"/>
    <w:rsid w:val="00A44AF6"/>
    <w:rsid w:val="00A46C62"/>
    <w:rsid w:val="00A47D31"/>
    <w:rsid w:val="00A82C3A"/>
    <w:rsid w:val="00A86041"/>
    <w:rsid w:val="00A93A4C"/>
    <w:rsid w:val="00A9619F"/>
    <w:rsid w:val="00A961CC"/>
    <w:rsid w:val="00AA7BFE"/>
    <w:rsid w:val="00AA7EC5"/>
    <w:rsid w:val="00AC034C"/>
    <w:rsid w:val="00AC156B"/>
    <w:rsid w:val="00AC6FA7"/>
    <w:rsid w:val="00AE3E6F"/>
    <w:rsid w:val="00B039A5"/>
    <w:rsid w:val="00B10E04"/>
    <w:rsid w:val="00B138E5"/>
    <w:rsid w:val="00B15ECE"/>
    <w:rsid w:val="00B3141B"/>
    <w:rsid w:val="00B56C1D"/>
    <w:rsid w:val="00B6237E"/>
    <w:rsid w:val="00B774A0"/>
    <w:rsid w:val="00B95791"/>
    <w:rsid w:val="00BA31D0"/>
    <w:rsid w:val="00BA4C90"/>
    <w:rsid w:val="00BA5C6B"/>
    <w:rsid w:val="00BA6FF7"/>
    <w:rsid w:val="00BB103F"/>
    <w:rsid w:val="00BB30BE"/>
    <w:rsid w:val="00BB34CA"/>
    <w:rsid w:val="00BB5EB2"/>
    <w:rsid w:val="00BC69B1"/>
    <w:rsid w:val="00BE0300"/>
    <w:rsid w:val="00BE0575"/>
    <w:rsid w:val="00BE0B25"/>
    <w:rsid w:val="00BE1849"/>
    <w:rsid w:val="00BE2AF9"/>
    <w:rsid w:val="00BE2D8D"/>
    <w:rsid w:val="00BE48AB"/>
    <w:rsid w:val="00C02772"/>
    <w:rsid w:val="00C03CF5"/>
    <w:rsid w:val="00C21885"/>
    <w:rsid w:val="00C244E1"/>
    <w:rsid w:val="00C445C9"/>
    <w:rsid w:val="00C604D1"/>
    <w:rsid w:val="00C723E4"/>
    <w:rsid w:val="00C8505F"/>
    <w:rsid w:val="00C93F7B"/>
    <w:rsid w:val="00C97955"/>
    <w:rsid w:val="00CA107E"/>
    <w:rsid w:val="00CA68EE"/>
    <w:rsid w:val="00CA78C2"/>
    <w:rsid w:val="00CA79A7"/>
    <w:rsid w:val="00CB011C"/>
    <w:rsid w:val="00CB3E31"/>
    <w:rsid w:val="00CB510D"/>
    <w:rsid w:val="00CC0DAA"/>
    <w:rsid w:val="00CC409A"/>
    <w:rsid w:val="00CC426B"/>
    <w:rsid w:val="00CD43D9"/>
    <w:rsid w:val="00CD5F0C"/>
    <w:rsid w:val="00CF3FB6"/>
    <w:rsid w:val="00D06448"/>
    <w:rsid w:val="00D23002"/>
    <w:rsid w:val="00D24F27"/>
    <w:rsid w:val="00D25777"/>
    <w:rsid w:val="00D42799"/>
    <w:rsid w:val="00D42E8A"/>
    <w:rsid w:val="00D6084D"/>
    <w:rsid w:val="00D61F60"/>
    <w:rsid w:val="00D63BB1"/>
    <w:rsid w:val="00D6669A"/>
    <w:rsid w:val="00D6779E"/>
    <w:rsid w:val="00D72E9A"/>
    <w:rsid w:val="00D75083"/>
    <w:rsid w:val="00D8153E"/>
    <w:rsid w:val="00D838B2"/>
    <w:rsid w:val="00D93928"/>
    <w:rsid w:val="00DB4EF9"/>
    <w:rsid w:val="00DC0532"/>
    <w:rsid w:val="00DD19D8"/>
    <w:rsid w:val="00DE023D"/>
    <w:rsid w:val="00DF0FE3"/>
    <w:rsid w:val="00DF2733"/>
    <w:rsid w:val="00E21800"/>
    <w:rsid w:val="00E27D5A"/>
    <w:rsid w:val="00E3587C"/>
    <w:rsid w:val="00E372E3"/>
    <w:rsid w:val="00E37F90"/>
    <w:rsid w:val="00E53775"/>
    <w:rsid w:val="00E53F1A"/>
    <w:rsid w:val="00E543A8"/>
    <w:rsid w:val="00E56357"/>
    <w:rsid w:val="00E60C18"/>
    <w:rsid w:val="00E7275B"/>
    <w:rsid w:val="00E7522C"/>
    <w:rsid w:val="00E75A83"/>
    <w:rsid w:val="00E818FB"/>
    <w:rsid w:val="00E819DD"/>
    <w:rsid w:val="00E82F9B"/>
    <w:rsid w:val="00EA352D"/>
    <w:rsid w:val="00EA4921"/>
    <w:rsid w:val="00EB34B0"/>
    <w:rsid w:val="00EB45F6"/>
    <w:rsid w:val="00EB5563"/>
    <w:rsid w:val="00EC2BBE"/>
    <w:rsid w:val="00EC7E02"/>
    <w:rsid w:val="00ED200F"/>
    <w:rsid w:val="00EE1945"/>
    <w:rsid w:val="00EE220F"/>
    <w:rsid w:val="00EF2E42"/>
    <w:rsid w:val="00EF67D0"/>
    <w:rsid w:val="00EF7986"/>
    <w:rsid w:val="00F0196E"/>
    <w:rsid w:val="00F06AD5"/>
    <w:rsid w:val="00F307CD"/>
    <w:rsid w:val="00F40B3F"/>
    <w:rsid w:val="00F40E8D"/>
    <w:rsid w:val="00F42032"/>
    <w:rsid w:val="00F443AE"/>
    <w:rsid w:val="00F45D94"/>
    <w:rsid w:val="00F45F99"/>
    <w:rsid w:val="00F47A3B"/>
    <w:rsid w:val="00F52029"/>
    <w:rsid w:val="00F5653F"/>
    <w:rsid w:val="00F658A3"/>
    <w:rsid w:val="00F73DCF"/>
    <w:rsid w:val="00F9009B"/>
    <w:rsid w:val="00F971D1"/>
    <w:rsid w:val="00FC617D"/>
    <w:rsid w:val="00FC7EB3"/>
    <w:rsid w:val="00FD4C1B"/>
    <w:rsid w:val="00FF274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5223CB-BBA1-4DF6-BA75-2A04BA0C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Titre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Titre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Titre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semiHidden/>
    <w:pPr>
      <w:ind w:left="357" w:hanging="357"/>
    </w:pPr>
    <w:rPr>
      <w:sz w:val="20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rsid w:val="00775FEE"/>
    <w:pPr>
      <w:numPr>
        <w:numId w:val="4"/>
      </w:numPr>
    </w:pPr>
    <w:rPr>
      <w:lang w:eastAsia="en-US"/>
    </w:rPr>
  </w:style>
  <w:style w:type="paragraph" w:styleId="Listepuces2">
    <w:name w:val="List Bullet 2"/>
    <w:basedOn w:val="Text2"/>
    <w:rsid w:val="00775FEE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epuces3">
    <w:name w:val="List Bullet 3"/>
    <w:basedOn w:val="Text3"/>
    <w:rsid w:val="00775FEE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epuces4">
    <w:name w:val="List Bullet 4"/>
    <w:basedOn w:val="Text4"/>
    <w:rsid w:val="00775FEE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epuces5">
    <w:name w:val="List Bullet 5"/>
    <w:basedOn w:val="Normal"/>
    <w:autoRedefine/>
    <w:pPr>
      <w:numPr>
        <w:numId w:val="2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rsid w:val="00775FEE"/>
    <w:pPr>
      <w:numPr>
        <w:numId w:val="14"/>
      </w:numPr>
    </w:pPr>
    <w:rPr>
      <w:lang w:eastAsia="en-US"/>
    </w:rPr>
  </w:style>
  <w:style w:type="paragraph" w:styleId="Listenumros2">
    <w:name w:val="List Number 2"/>
    <w:basedOn w:val="Text2"/>
    <w:rsid w:val="00775FEE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enumros3">
    <w:name w:val="List Number 3"/>
    <w:basedOn w:val="Text3"/>
    <w:rsid w:val="00775FEE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enumros4">
    <w:name w:val="List Number 4"/>
    <w:basedOn w:val="Text4"/>
    <w:rsid w:val="00775FEE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enumros5">
    <w:name w:val="List Number 5"/>
    <w:basedOn w:val="Normal"/>
    <w:pPr>
      <w:numPr>
        <w:numId w:val="3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pPr>
      <w:ind w:left="720"/>
    </w:p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M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M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M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M5">
    <w:name w:val="toc 5"/>
    <w:basedOn w:val="Normal"/>
    <w:next w:val="Normal"/>
    <w:semiHidden/>
    <w:rsid w:val="00775FEE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Appelnotedebasdep">
    <w:name w:val="footnote reference"/>
    <w:semiHidden/>
    <w:rPr>
      <w:rFonts w:ascii="TimesNewRomanPS" w:hAnsi="TimesNewRomanPS"/>
      <w:position w:val="6"/>
      <w:sz w:val="16"/>
    </w:rPr>
  </w:style>
  <w:style w:type="character" w:styleId="Numrodepage">
    <w:name w:val="page number"/>
    <w:basedOn w:val="Policepardfau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Titre1"/>
    <w:next w:val="Normal"/>
    <w:autoRedefine/>
    <w:rsid w:val="00A93A4C"/>
    <w:pPr>
      <w:keepNext w:val="0"/>
      <w:pageBreakBefore/>
      <w:numPr>
        <w:numId w:val="0"/>
      </w:numPr>
      <w:tabs>
        <w:tab w:val="left" w:pos="1701"/>
        <w:tab w:val="left" w:pos="2552"/>
      </w:tabs>
      <w:spacing w:after="480"/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775FEE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775FEE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775FEE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775FEE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775FEE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775FEE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775FEE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775FEE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775FEE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775FEE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775FEE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775FEE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775FEE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775FEE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775FEE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775FEE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775FEE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775FEE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775FEE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775FEE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775FEE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775FEE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775FEE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En-ttedetabledesmatires">
    <w:name w:val="TOC Heading"/>
    <w:basedOn w:val="Normal"/>
    <w:next w:val="Normal"/>
    <w:qFormat/>
    <w:rsid w:val="00775FEE"/>
    <w:pPr>
      <w:keepNext/>
      <w:spacing w:before="240"/>
      <w:jc w:val="center"/>
    </w:pPr>
    <w:rPr>
      <w:b/>
      <w:lang w:eastAsia="en-US"/>
    </w:rPr>
  </w:style>
  <w:style w:type="paragraph" w:styleId="Textedebulles">
    <w:name w:val="Balloon Text"/>
    <w:basedOn w:val="Normal"/>
    <w:link w:val="TextedebullesCar"/>
    <w:rsid w:val="009C0F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C0FA5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link w:val="NameCar"/>
    <w:qFormat/>
    <w:rsid w:val="00BA6FF7"/>
    <w:pPr>
      <w:ind w:left="2268" w:hanging="2268"/>
    </w:pPr>
    <w:rPr>
      <w:lang w:val="es-ES"/>
    </w:rPr>
  </w:style>
  <w:style w:type="paragraph" w:customStyle="1" w:styleId="Surname">
    <w:name w:val="Surname"/>
    <w:basedOn w:val="Normal"/>
    <w:link w:val="SurnameCar"/>
    <w:rsid w:val="00BA6FF7"/>
    <w:pPr>
      <w:ind w:left="2268" w:hanging="2268"/>
    </w:pPr>
    <w:rPr>
      <w:lang w:val="es-ES"/>
    </w:rPr>
  </w:style>
  <w:style w:type="character" w:customStyle="1" w:styleId="NameCar">
    <w:name w:val="Name Car"/>
    <w:basedOn w:val="Policepardfaut"/>
    <w:link w:val="Name"/>
    <w:rsid w:val="00BA6FF7"/>
    <w:rPr>
      <w:sz w:val="24"/>
      <w:lang w:val="es-ES" w:eastAsia="en-GB"/>
    </w:rPr>
  </w:style>
  <w:style w:type="paragraph" w:customStyle="1" w:styleId="NOM">
    <w:name w:val="NOM"/>
    <w:basedOn w:val="Normal"/>
    <w:link w:val="NOMCar"/>
    <w:qFormat/>
    <w:rsid w:val="006D5EE4"/>
    <w:pPr>
      <w:spacing w:before="20" w:after="0"/>
      <w:jc w:val="left"/>
    </w:pPr>
    <w:rPr>
      <w:bCs/>
      <w:noProof/>
      <w:sz w:val="22"/>
      <w:szCs w:val="22"/>
      <w:lang w:val="fr-FR" w:eastAsia="fr-FR"/>
    </w:rPr>
  </w:style>
  <w:style w:type="character" w:customStyle="1" w:styleId="SurnameCar">
    <w:name w:val="Surname Car"/>
    <w:basedOn w:val="Policepardfaut"/>
    <w:link w:val="Surname"/>
    <w:rsid w:val="00BA6FF7"/>
    <w:rPr>
      <w:sz w:val="24"/>
      <w:lang w:val="es-ES" w:eastAsia="en-GB"/>
    </w:rPr>
  </w:style>
  <w:style w:type="paragraph" w:customStyle="1" w:styleId="Prnom">
    <w:name w:val="Prénom"/>
    <w:basedOn w:val="Normal"/>
    <w:qFormat/>
    <w:rsid w:val="00BA6FF7"/>
    <w:pPr>
      <w:ind w:left="2268" w:hanging="2268"/>
      <w:jc w:val="left"/>
    </w:pPr>
    <w:rPr>
      <w:bCs/>
      <w:noProof/>
      <w:sz w:val="22"/>
      <w:lang w:val="fr-FR" w:eastAsia="fr-FR"/>
    </w:rPr>
  </w:style>
  <w:style w:type="table" w:styleId="Grilledutableau">
    <w:name w:val="Table Grid"/>
    <w:basedOn w:val="TableauNormal"/>
    <w:rsid w:val="0063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635E09"/>
    <w:rPr>
      <w:rFonts w:ascii="Arial" w:hAnsi="Arial"/>
      <w:sz w:val="16"/>
      <w:lang w:val="en-GB" w:eastAsia="en-GB"/>
    </w:rPr>
  </w:style>
  <w:style w:type="paragraph" w:customStyle="1" w:styleId="Nome">
    <w:name w:val="Nome"/>
    <w:rsid w:val="00EB34B0"/>
    <w:pPr>
      <w:spacing w:before="20" w:after="20"/>
    </w:pPr>
    <w:rPr>
      <w:bCs/>
      <w:lang w:val="en-GB"/>
    </w:rPr>
  </w:style>
  <w:style w:type="paragraph" w:styleId="Paragraphedeliste">
    <w:name w:val="List Paragraph"/>
    <w:basedOn w:val="Normal"/>
    <w:uiPriority w:val="34"/>
    <w:qFormat/>
    <w:rsid w:val="001D17FC"/>
    <w:pPr>
      <w:ind w:left="720"/>
      <w:contextualSpacing/>
    </w:pPr>
  </w:style>
  <w:style w:type="paragraph" w:customStyle="1" w:styleId="Puce1">
    <w:name w:val="Puce 1"/>
    <w:basedOn w:val="Normal"/>
    <w:link w:val="Puce1Car"/>
    <w:rsid w:val="00373948"/>
    <w:pPr>
      <w:numPr>
        <w:numId w:val="20"/>
      </w:numPr>
    </w:pPr>
  </w:style>
  <w:style w:type="paragraph" w:customStyle="1" w:styleId="PuceL1">
    <w:name w:val="Puce L1"/>
    <w:basedOn w:val="Puce1"/>
    <w:link w:val="PuceL1Car"/>
    <w:qFormat/>
    <w:rsid w:val="00A33BD3"/>
    <w:pPr>
      <w:spacing w:after="0"/>
      <w:ind w:left="227" w:hanging="227"/>
    </w:pPr>
    <w:rPr>
      <w:sz w:val="22"/>
      <w:lang w:val="es-ES"/>
    </w:rPr>
  </w:style>
  <w:style w:type="paragraph" w:customStyle="1" w:styleId="PuceL2">
    <w:name w:val="Puce L2"/>
    <w:basedOn w:val="PuceL1"/>
    <w:link w:val="PuceL2Car"/>
    <w:qFormat/>
    <w:rsid w:val="00A33BD3"/>
    <w:pPr>
      <w:numPr>
        <w:ilvl w:val="1"/>
      </w:numPr>
      <w:ind w:left="454" w:hanging="227"/>
    </w:pPr>
  </w:style>
  <w:style w:type="character" w:customStyle="1" w:styleId="Puce1Car">
    <w:name w:val="Puce 1 Car"/>
    <w:basedOn w:val="Policepardfaut"/>
    <w:link w:val="Puce1"/>
    <w:rsid w:val="00373948"/>
    <w:rPr>
      <w:sz w:val="24"/>
      <w:lang w:val="en-GB" w:eastAsia="en-GB"/>
    </w:rPr>
  </w:style>
  <w:style w:type="character" w:customStyle="1" w:styleId="PuceL1Car">
    <w:name w:val="Puce L1 Car"/>
    <w:basedOn w:val="Puce1Car"/>
    <w:link w:val="PuceL1"/>
    <w:rsid w:val="00A33BD3"/>
    <w:rPr>
      <w:sz w:val="22"/>
      <w:lang w:val="es-ES" w:eastAsia="en-GB"/>
    </w:rPr>
  </w:style>
  <w:style w:type="character" w:customStyle="1" w:styleId="PuceL2Car">
    <w:name w:val="Puce L2 Car"/>
    <w:basedOn w:val="PuceL1Car"/>
    <w:link w:val="PuceL2"/>
    <w:rsid w:val="00A33BD3"/>
    <w:rPr>
      <w:sz w:val="22"/>
      <w:lang w:val="es-ES" w:eastAsia="en-GB"/>
    </w:rPr>
  </w:style>
  <w:style w:type="paragraph" w:customStyle="1" w:styleId="NOM2">
    <w:name w:val="NOM 2"/>
    <w:basedOn w:val="NOM"/>
    <w:link w:val="NOM2Car"/>
    <w:qFormat/>
    <w:rsid w:val="006D5EE4"/>
  </w:style>
  <w:style w:type="character" w:customStyle="1" w:styleId="NOMCar">
    <w:name w:val="NOM Car"/>
    <w:basedOn w:val="Policepardfaut"/>
    <w:link w:val="NOM"/>
    <w:rsid w:val="006D5EE4"/>
    <w:rPr>
      <w:bCs/>
      <w:noProof/>
      <w:sz w:val="22"/>
      <w:szCs w:val="22"/>
    </w:rPr>
  </w:style>
  <w:style w:type="character" w:customStyle="1" w:styleId="NOM2Car">
    <w:name w:val="NOM 2 Car"/>
    <w:basedOn w:val="NOMCar"/>
    <w:link w:val="NOM2"/>
    <w:rsid w:val="006D5EE4"/>
    <w:rPr>
      <w:bCs/>
      <w:noProof/>
      <w:sz w:val="22"/>
      <w:szCs w:val="22"/>
    </w:rPr>
  </w:style>
  <w:style w:type="paragraph" w:customStyle="1" w:styleId="Eaoaeaa">
    <w:name w:val="Eaoae?aa"/>
    <w:basedOn w:val="Normal"/>
    <w:rsid w:val="00C604D1"/>
    <w:pPr>
      <w:widowControl w:val="0"/>
      <w:tabs>
        <w:tab w:val="center" w:pos="4153"/>
        <w:tab w:val="right" w:pos="8306"/>
      </w:tabs>
      <w:spacing w:after="0"/>
      <w:jc w:val="left"/>
    </w:pPr>
    <w:rPr>
      <w:sz w:val="20"/>
      <w:lang w:val="en-US" w:eastAsia="fr-FR"/>
    </w:rPr>
  </w:style>
  <w:style w:type="paragraph" w:customStyle="1" w:styleId="ECVSubSectionHeading">
    <w:name w:val="_ECV_SubSectionHeading"/>
    <w:basedOn w:val="Normal"/>
    <w:rsid w:val="00C604D1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22"/>
      <w:szCs w:val="24"/>
      <w:lang w:val="fr-FR" w:eastAsia="hi-IN" w:bidi="hi-IN"/>
    </w:rPr>
  </w:style>
  <w:style w:type="paragraph" w:styleId="Sansinterligne">
    <w:name w:val="No Spacing"/>
    <w:uiPriority w:val="1"/>
    <w:qFormat/>
    <w:rsid w:val="003F7CA8"/>
    <w:pPr>
      <w:jc w:val="both"/>
    </w:pPr>
    <w:rPr>
      <w:sz w:val="24"/>
      <w:lang w:val="en-GB" w:eastAsia="en-GB"/>
    </w:rPr>
  </w:style>
  <w:style w:type="character" w:styleId="Accentuation">
    <w:name w:val="Emphasis"/>
    <w:basedOn w:val="Policepardfaut"/>
    <w:uiPriority w:val="20"/>
    <w:qFormat/>
    <w:rsid w:val="00B15ECE"/>
    <w:rPr>
      <w:i/>
      <w:iCs/>
    </w:rPr>
  </w:style>
  <w:style w:type="character" w:styleId="Lienhypertextesuivivisit">
    <w:name w:val="FollowedHyperlink"/>
    <w:basedOn w:val="Policepardfaut"/>
    <w:semiHidden/>
    <w:unhideWhenUsed/>
    <w:rsid w:val="00E537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F571B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fr/web/common-european-framework-reference-languages/table-1-cefr-3.3-common-reference-levels-global-scale" TargetMode="External"/><Relationship Id="rId13" Type="http://schemas.openxmlformats.org/officeDocument/2006/relationships/hyperlink" Target="mailto:abelemvire@usaid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re.vergeade@yahoo.com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etje.reerink@cardno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e.int/fr/web/common-european-framework-reference-languages/table-3-cefr-3.3-common-reference-levels-qualitative-aspects-of-spoken-language-use" TargetMode="External"/><Relationship Id="rId14" Type="http://schemas.openxmlformats.org/officeDocument/2006/relationships/hyperlink" Target="mailto:szigirumugabe@usaid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67F3-84EA-4B95-AE68-0B21B529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5</Pages>
  <Words>1430</Words>
  <Characters>7867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GRANT CONTRACT FOR A DECENTRALISED PROGRAMME :</vt:lpstr>
      <vt:lpstr>GRANT CONTRACT FOR A DECENTRALISED PROGRAMME :</vt:lpstr>
    </vt:vector>
  </TitlesOfParts>
  <Company>DIaLOGIKa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Monica RANDRIANARY</cp:lastModifiedBy>
  <cp:revision>2</cp:revision>
  <cp:lastPrinted>2020-01-03T16:40:00Z</cp:lastPrinted>
  <dcterms:created xsi:type="dcterms:W3CDTF">2020-01-22T11:17:00Z</dcterms:created>
  <dcterms:modified xsi:type="dcterms:W3CDTF">2020-01-22T11:17:00Z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_AdHocReviewCycleID">
    <vt:i4>1061124979</vt:i4>
  </property>
  <property fmtid="{D5CDD505-2E9C-101B-9397-08002B2CF9AE}" pid="6" name="_EmailSubject">
    <vt:lpwstr>Annexes services</vt:lpwstr>
  </property>
  <property fmtid="{D5CDD505-2E9C-101B-9397-08002B2CF9AE}" pid="7" name="_AuthorEmail">
    <vt:lpwstr>Ana-Elena.PALLARES@cec.eu.int</vt:lpwstr>
  </property>
  <property fmtid="{D5CDD505-2E9C-101B-9397-08002B2CF9AE}" pid="8" name="_AuthorEmailDisplayName">
    <vt:lpwstr>PALLARES Ana Elena (AIDCO)</vt:lpwstr>
  </property>
  <property fmtid="{D5CDD505-2E9C-101B-9397-08002B2CF9AE}" pid="9" name="_ReviewingToolsShownOnce">
    <vt:lpwstr/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  <property fmtid="{D5CDD505-2E9C-101B-9397-08002B2CF9AE}" pid="12" name="ELDocType">
    <vt:lpwstr>REP.DOT</vt:lpwstr>
  </property>
</Properties>
</file>