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1F194" w14:textId="77777777" w:rsidR="00564E6C" w:rsidRPr="00AB0973" w:rsidRDefault="00141878" w:rsidP="00EA3D90">
      <w:pPr>
        <w:jc w:val="center"/>
        <w:rPr>
          <w:rFonts w:ascii="Arial" w:hAnsi="Arial" w:cs="Arial"/>
          <w:b/>
          <w:sz w:val="22"/>
          <w:szCs w:val="22"/>
          <w:lang w:val="fr-FR"/>
        </w:rPr>
      </w:pPr>
      <w:r w:rsidRPr="00AB0973">
        <w:rPr>
          <w:rFonts w:ascii="Arial" w:hAnsi="Arial" w:cs="Arial"/>
          <w:b/>
          <w:sz w:val="22"/>
          <w:szCs w:val="22"/>
          <w:lang w:val="fr-FR"/>
        </w:rPr>
        <w:t>CURRICULUM VITAE</w:t>
      </w:r>
    </w:p>
    <w:p w14:paraId="391DA397" w14:textId="77777777" w:rsidR="00026264" w:rsidRPr="00AB0973" w:rsidRDefault="00026264" w:rsidP="00026264">
      <w:pPr>
        <w:pStyle w:val="DFSCVStandard"/>
        <w:rPr>
          <w:lang w:val="fr-FR"/>
        </w:rPr>
      </w:pPr>
    </w:p>
    <w:tbl>
      <w:tblPr>
        <w:tblW w:w="8789" w:type="dxa"/>
        <w:tblInd w:w="42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053"/>
        <w:gridCol w:w="6736"/>
      </w:tblGrid>
      <w:tr w:rsidR="00026264" w:rsidRPr="00AB0973" w14:paraId="126C63B5" w14:textId="77777777" w:rsidTr="00B454C3">
        <w:trPr>
          <w:trHeight w:val="221"/>
        </w:trPr>
        <w:tc>
          <w:tcPr>
            <w:tcW w:w="8789" w:type="dxa"/>
            <w:gridSpan w:val="2"/>
          </w:tcPr>
          <w:p w14:paraId="4119B61E" w14:textId="77777777" w:rsidR="00026264" w:rsidRPr="00AB0973" w:rsidRDefault="000A26D8" w:rsidP="00B454C3">
            <w:pPr>
              <w:pStyle w:val="DFSTable"/>
              <w:rPr>
                <w:b/>
                <w:bCs/>
                <w:lang w:val="fr-FR"/>
              </w:rPr>
            </w:pPr>
            <w:r>
              <w:rPr>
                <w:b/>
                <w:lang w:val="fr-FR"/>
              </w:rPr>
              <w:t>Coordonnées</w:t>
            </w:r>
          </w:p>
        </w:tc>
      </w:tr>
      <w:tr w:rsidR="00026264" w:rsidRPr="00AD1AF6" w14:paraId="631EA1C9" w14:textId="77777777" w:rsidTr="00B454C3">
        <w:trPr>
          <w:trHeight w:val="221"/>
        </w:trPr>
        <w:tc>
          <w:tcPr>
            <w:tcW w:w="2053" w:type="dxa"/>
          </w:tcPr>
          <w:p w14:paraId="6339E32E" w14:textId="77777777" w:rsidR="00026264" w:rsidRPr="00AB0973" w:rsidRDefault="00AB0973" w:rsidP="00B454C3">
            <w:pPr>
              <w:pStyle w:val="DFSTable"/>
              <w:rPr>
                <w:highlight w:val="yellow"/>
                <w:lang w:val="fr-FR"/>
              </w:rPr>
            </w:pPr>
            <w:r w:rsidRPr="00AB0973">
              <w:rPr>
                <w:lang w:val="fr-FR"/>
              </w:rPr>
              <w:t>Adresse</w:t>
            </w:r>
            <w:r w:rsidR="000A26D8">
              <w:rPr>
                <w:lang w:val="fr-FR"/>
              </w:rPr>
              <w:t xml:space="preserve"> postal</w:t>
            </w:r>
          </w:p>
        </w:tc>
        <w:tc>
          <w:tcPr>
            <w:tcW w:w="6736" w:type="dxa"/>
          </w:tcPr>
          <w:p w14:paraId="3ECD400A" w14:textId="77777777" w:rsidR="00026264" w:rsidRPr="00AD1AF6" w:rsidRDefault="00AD1AF6" w:rsidP="00B454C3">
            <w:pPr>
              <w:pStyle w:val="DFSTable"/>
              <w:rPr>
                <w:lang w:val="fr-FR"/>
              </w:rPr>
            </w:pPr>
            <w:r w:rsidRPr="00AD1AF6">
              <w:rPr>
                <w:lang w:val="fr-FR"/>
              </w:rPr>
              <w:t xml:space="preserve">Rue ONAMBELE </w:t>
            </w:r>
            <w:proofErr w:type="spellStart"/>
            <w:r w:rsidRPr="00AD1AF6">
              <w:rPr>
                <w:lang w:val="fr-FR"/>
              </w:rPr>
              <w:t>Nkou</w:t>
            </w:r>
            <w:proofErr w:type="spellEnd"/>
            <w:r w:rsidRPr="00AD1AF6">
              <w:rPr>
                <w:lang w:val="fr-FR"/>
              </w:rPr>
              <w:t>, BP 20302 Yaoundé-Cameroun</w:t>
            </w:r>
          </w:p>
        </w:tc>
      </w:tr>
      <w:tr w:rsidR="00026264" w:rsidRPr="00AB0973" w14:paraId="467E8978" w14:textId="77777777" w:rsidTr="00B454C3">
        <w:trPr>
          <w:trHeight w:val="221"/>
        </w:trPr>
        <w:tc>
          <w:tcPr>
            <w:tcW w:w="2053" w:type="dxa"/>
          </w:tcPr>
          <w:p w14:paraId="29319A47" w14:textId="77777777" w:rsidR="00026264" w:rsidRPr="00AB0973" w:rsidRDefault="00AB0973" w:rsidP="00B454C3">
            <w:pPr>
              <w:pStyle w:val="DFSTable"/>
              <w:rPr>
                <w:highlight w:val="yellow"/>
                <w:lang w:val="fr-FR"/>
              </w:rPr>
            </w:pPr>
            <w:r w:rsidRPr="00AB0973">
              <w:rPr>
                <w:lang w:val="fr-FR"/>
              </w:rPr>
              <w:t>Téléphone</w:t>
            </w:r>
          </w:p>
        </w:tc>
        <w:tc>
          <w:tcPr>
            <w:tcW w:w="6736" w:type="dxa"/>
          </w:tcPr>
          <w:p w14:paraId="6EF84BBD" w14:textId="77777777" w:rsidR="00026264" w:rsidRPr="00AD1AF6" w:rsidRDefault="00AD1AF6" w:rsidP="00B454C3">
            <w:pPr>
              <w:pStyle w:val="DFSTable"/>
              <w:rPr>
                <w:lang w:val="fr-FR"/>
              </w:rPr>
            </w:pPr>
            <w:r w:rsidRPr="00AD1AF6">
              <w:rPr>
                <w:lang w:val="fr-FR"/>
              </w:rPr>
              <w:t>+237 671 671 766</w:t>
            </w:r>
          </w:p>
        </w:tc>
      </w:tr>
      <w:tr w:rsidR="00026264" w:rsidRPr="00AB0973" w14:paraId="2AA51040" w14:textId="77777777" w:rsidTr="00B454C3">
        <w:trPr>
          <w:trHeight w:val="221"/>
        </w:trPr>
        <w:tc>
          <w:tcPr>
            <w:tcW w:w="2053" w:type="dxa"/>
          </w:tcPr>
          <w:p w14:paraId="7F6CAB83" w14:textId="77777777" w:rsidR="00026264" w:rsidRPr="00AB0973" w:rsidRDefault="00026264" w:rsidP="00B454C3">
            <w:pPr>
              <w:pStyle w:val="DFSTable"/>
              <w:rPr>
                <w:lang w:val="fr-FR"/>
              </w:rPr>
            </w:pPr>
            <w:r w:rsidRPr="00AB0973">
              <w:rPr>
                <w:lang w:val="fr-FR"/>
              </w:rPr>
              <w:t>E-mail</w:t>
            </w:r>
          </w:p>
        </w:tc>
        <w:tc>
          <w:tcPr>
            <w:tcW w:w="6736" w:type="dxa"/>
          </w:tcPr>
          <w:p w14:paraId="06FCC883" w14:textId="77777777" w:rsidR="00026264" w:rsidRPr="00AD1AF6" w:rsidRDefault="00AD1AF6" w:rsidP="00B454C3">
            <w:pPr>
              <w:pStyle w:val="DFSTable"/>
              <w:rPr>
                <w:lang w:val="fr-FR"/>
              </w:rPr>
            </w:pPr>
            <w:r w:rsidRPr="00AD1AF6">
              <w:rPr>
                <w:lang w:val="fr-FR"/>
              </w:rPr>
              <w:t>kouedjifelix@yahoo.fr</w:t>
            </w:r>
          </w:p>
        </w:tc>
      </w:tr>
    </w:tbl>
    <w:p w14:paraId="196D25BE" w14:textId="77777777" w:rsidR="00026264" w:rsidRPr="00AB0973" w:rsidRDefault="00026264" w:rsidP="00026264">
      <w:pPr>
        <w:pStyle w:val="DFSCVStandard"/>
        <w:rPr>
          <w:lang w:val="fr-FR"/>
        </w:rPr>
      </w:pPr>
    </w:p>
    <w:p w14:paraId="0B4DB03C" w14:textId="77777777" w:rsidR="00141878" w:rsidRPr="00AB0973" w:rsidRDefault="00141878" w:rsidP="00141878">
      <w:pPr>
        <w:tabs>
          <w:tab w:val="left" w:pos="425"/>
          <w:tab w:val="left" w:pos="2268"/>
        </w:tabs>
        <w:spacing w:after="0"/>
        <w:rPr>
          <w:rFonts w:ascii="Arial" w:hAnsi="Arial" w:cs="Arial"/>
          <w:sz w:val="18"/>
          <w:szCs w:val="18"/>
          <w:lang w:val="fr-FR"/>
        </w:rPr>
      </w:pPr>
    </w:p>
    <w:p w14:paraId="3E6EA8D7" w14:textId="5E6EF40B" w:rsidR="00823375" w:rsidRPr="00AB0973" w:rsidRDefault="00823375" w:rsidP="00026264">
      <w:pPr>
        <w:pStyle w:val="DFSCVNumberedlist"/>
        <w:rPr>
          <w:b w:val="0"/>
          <w:lang w:val="fr-FR"/>
        </w:rPr>
      </w:pPr>
      <w:r w:rsidRPr="00AB0973">
        <w:rPr>
          <w:lang w:val="fr-FR"/>
        </w:rPr>
        <w:t xml:space="preserve">Rôle </w:t>
      </w:r>
      <w:r w:rsidR="003465EC" w:rsidRPr="00AB0973">
        <w:rPr>
          <w:lang w:val="fr-FR"/>
        </w:rPr>
        <w:t>proposé :</w:t>
      </w:r>
      <w:r w:rsidRPr="00AB0973">
        <w:rPr>
          <w:lang w:val="fr-FR"/>
        </w:rPr>
        <w:tab/>
      </w:r>
      <w:r w:rsidR="00B76A79">
        <w:rPr>
          <w:b w:val="0"/>
          <w:lang w:val="fr-FR"/>
        </w:rPr>
        <w:t>Expert</w:t>
      </w:r>
      <w:r w:rsidR="002A2CF4">
        <w:rPr>
          <w:b w:val="0"/>
          <w:lang w:val="fr-FR"/>
        </w:rPr>
        <w:t xml:space="preserve"> </w:t>
      </w:r>
      <w:r w:rsidR="000C5B22">
        <w:rPr>
          <w:b w:val="0"/>
          <w:lang w:val="fr-FR"/>
        </w:rPr>
        <w:t>bois-énergie</w:t>
      </w:r>
    </w:p>
    <w:p w14:paraId="36501F0A" w14:textId="6B453315" w:rsidR="00DD1057" w:rsidRDefault="000C6BA7" w:rsidP="00026264">
      <w:pPr>
        <w:pStyle w:val="DFSCVNumberedlist"/>
        <w:rPr>
          <w:b w:val="0"/>
          <w:lang w:val="fr-FR"/>
        </w:rPr>
      </w:pPr>
      <w:r w:rsidRPr="00AB0973">
        <w:rPr>
          <w:lang w:val="fr-FR"/>
        </w:rPr>
        <w:t>Catégorie :</w:t>
      </w:r>
      <w:r w:rsidR="00823375" w:rsidRPr="00AB0973">
        <w:rPr>
          <w:lang w:val="fr-FR"/>
        </w:rPr>
        <w:tab/>
      </w:r>
    </w:p>
    <w:p w14:paraId="3AC3A1CB" w14:textId="33C0325F" w:rsidR="00823375" w:rsidRPr="00AB0973" w:rsidRDefault="000C6BA7" w:rsidP="00026264">
      <w:pPr>
        <w:pStyle w:val="DFSCVNumberedlist"/>
        <w:rPr>
          <w:b w:val="0"/>
          <w:lang w:val="fr-FR"/>
        </w:rPr>
      </w:pPr>
      <w:r w:rsidRPr="00AB0973">
        <w:rPr>
          <w:lang w:val="fr-FR"/>
        </w:rPr>
        <w:t>Firme :</w:t>
      </w:r>
      <w:r w:rsidR="00823375" w:rsidRPr="00AB0973">
        <w:rPr>
          <w:lang w:val="fr-FR"/>
        </w:rPr>
        <w:tab/>
      </w:r>
      <w:r w:rsidR="007578E9" w:rsidRPr="007578E9">
        <w:rPr>
          <w:bCs/>
        </w:rPr>
        <w:t>ECO-CONSULTING Group</w:t>
      </w:r>
      <w:r w:rsidR="007578E9" w:rsidRPr="00B4094B">
        <w:rPr>
          <w:b w:val="0"/>
        </w:rPr>
        <w:t xml:space="preserve">  </w:t>
      </w:r>
    </w:p>
    <w:p w14:paraId="7E22B671" w14:textId="4DB736C1" w:rsidR="00823375" w:rsidRPr="00AB0973" w:rsidRDefault="00823375" w:rsidP="00141878">
      <w:pPr>
        <w:pStyle w:val="DFSCVNumberedlist"/>
        <w:numPr>
          <w:ilvl w:val="0"/>
          <w:numId w:val="4"/>
        </w:numPr>
        <w:tabs>
          <w:tab w:val="clear" w:pos="-1701"/>
        </w:tabs>
        <w:ind w:left="425" w:hanging="425"/>
        <w:rPr>
          <w:b w:val="0"/>
          <w:lang w:val="fr-FR"/>
        </w:rPr>
      </w:pPr>
      <w:r w:rsidRPr="00AB0973">
        <w:rPr>
          <w:lang w:val="fr-FR"/>
        </w:rPr>
        <w:t xml:space="preserve">Nom de </w:t>
      </w:r>
      <w:r w:rsidR="000C6BA7" w:rsidRPr="00AB0973">
        <w:rPr>
          <w:lang w:val="fr-FR"/>
        </w:rPr>
        <w:t>famille :</w:t>
      </w:r>
      <w:r w:rsidRPr="00AB0973">
        <w:rPr>
          <w:lang w:val="fr-FR"/>
        </w:rPr>
        <w:tab/>
      </w:r>
      <w:r w:rsidR="00AD1AF6">
        <w:rPr>
          <w:b w:val="0"/>
          <w:lang w:val="fr-FR"/>
        </w:rPr>
        <w:t>KOUEDJI MONTHE</w:t>
      </w:r>
    </w:p>
    <w:p w14:paraId="14BE1B1E" w14:textId="77777777" w:rsidR="00564E6C" w:rsidRPr="00AB0973" w:rsidRDefault="00B00DFC" w:rsidP="00141878">
      <w:pPr>
        <w:pStyle w:val="DFSCVNumberedlist"/>
        <w:numPr>
          <w:ilvl w:val="0"/>
          <w:numId w:val="4"/>
        </w:numPr>
        <w:tabs>
          <w:tab w:val="clear" w:pos="-1701"/>
        </w:tabs>
        <w:ind w:left="425" w:hanging="425"/>
        <w:rPr>
          <w:b w:val="0"/>
          <w:lang w:val="fr-FR"/>
        </w:rPr>
      </w:pPr>
      <w:r w:rsidRPr="00AB0973">
        <w:rPr>
          <w:lang w:val="fr-FR"/>
        </w:rPr>
        <w:t>Prénoms</w:t>
      </w:r>
      <w:r w:rsidR="00564E6C" w:rsidRPr="00AB0973">
        <w:rPr>
          <w:lang w:val="fr-FR"/>
        </w:rPr>
        <w:t>:</w:t>
      </w:r>
      <w:r w:rsidR="00564E6C" w:rsidRPr="00AB0973">
        <w:rPr>
          <w:lang w:val="fr-FR"/>
        </w:rPr>
        <w:tab/>
      </w:r>
      <w:r w:rsidR="00AD1AF6">
        <w:rPr>
          <w:b w:val="0"/>
          <w:lang w:val="fr-FR"/>
        </w:rPr>
        <w:t>Joseph Félix</w:t>
      </w:r>
    </w:p>
    <w:p w14:paraId="5C23105C" w14:textId="7AFD4BBC" w:rsidR="00564E6C" w:rsidRPr="00AB0973" w:rsidRDefault="00564E6C" w:rsidP="00141878">
      <w:pPr>
        <w:pStyle w:val="DFSCVNumberedlist"/>
        <w:numPr>
          <w:ilvl w:val="0"/>
          <w:numId w:val="4"/>
        </w:numPr>
        <w:tabs>
          <w:tab w:val="clear" w:pos="-1701"/>
        </w:tabs>
        <w:ind w:left="425" w:hanging="425"/>
        <w:rPr>
          <w:lang w:val="fr-FR"/>
        </w:rPr>
      </w:pPr>
      <w:r w:rsidRPr="00AB0973">
        <w:rPr>
          <w:lang w:val="fr-FR"/>
        </w:rPr>
        <w:t xml:space="preserve">Date </w:t>
      </w:r>
      <w:r w:rsidR="00B00DFC" w:rsidRPr="00AB0973">
        <w:rPr>
          <w:lang w:val="fr-FR"/>
        </w:rPr>
        <w:t xml:space="preserve">de </w:t>
      </w:r>
      <w:r w:rsidR="000C6BA7" w:rsidRPr="00AB0973">
        <w:rPr>
          <w:lang w:val="fr-FR"/>
        </w:rPr>
        <w:t>naissance :</w:t>
      </w:r>
      <w:r w:rsidRPr="00AB0973">
        <w:rPr>
          <w:lang w:val="fr-FR"/>
        </w:rPr>
        <w:tab/>
      </w:r>
      <w:r w:rsidR="00AD1AF6" w:rsidRPr="00AD1AF6">
        <w:rPr>
          <w:b w:val="0"/>
          <w:lang w:val="fr-FR"/>
        </w:rPr>
        <w:t>30/08</w:t>
      </w:r>
      <w:r w:rsidR="00952F67" w:rsidRPr="00AD1AF6">
        <w:rPr>
          <w:b w:val="0"/>
          <w:lang w:val="fr-FR"/>
        </w:rPr>
        <w:t>/</w:t>
      </w:r>
      <w:r w:rsidR="00AD1AF6">
        <w:rPr>
          <w:b w:val="0"/>
          <w:lang w:val="fr-FR"/>
        </w:rPr>
        <w:t>1985</w:t>
      </w:r>
    </w:p>
    <w:p w14:paraId="483777AE" w14:textId="77777777" w:rsidR="00564E6C" w:rsidRPr="00AB0973" w:rsidRDefault="00564E6C" w:rsidP="00141878">
      <w:pPr>
        <w:pStyle w:val="DFSCVNumberedlist"/>
        <w:numPr>
          <w:ilvl w:val="0"/>
          <w:numId w:val="4"/>
        </w:numPr>
        <w:tabs>
          <w:tab w:val="clear" w:pos="-1701"/>
        </w:tabs>
        <w:ind w:left="425" w:hanging="425"/>
        <w:rPr>
          <w:b w:val="0"/>
          <w:lang w:val="fr-FR"/>
        </w:rPr>
      </w:pPr>
      <w:r w:rsidRPr="00AB0973">
        <w:rPr>
          <w:lang w:val="fr-FR"/>
        </w:rPr>
        <w:t>Nationalit</w:t>
      </w:r>
      <w:r w:rsidR="00B00DFC" w:rsidRPr="00AB0973">
        <w:rPr>
          <w:lang w:val="fr-FR"/>
        </w:rPr>
        <w:t>é</w:t>
      </w:r>
      <w:r w:rsidRPr="00AB0973">
        <w:rPr>
          <w:lang w:val="fr-FR"/>
        </w:rPr>
        <w:t>:</w:t>
      </w:r>
      <w:r w:rsidRPr="00AB0973">
        <w:rPr>
          <w:lang w:val="fr-FR"/>
        </w:rPr>
        <w:tab/>
      </w:r>
      <w:r w:rsidR="00AD1AF6" w:rsidRPr="00AD1AF6">
        <w:rPr>
          <w:b w:val="0"/>
          <w:lang w:val="fr-FR"/>
        </w:rPr>
        <w:t>Camerounais</w:t>
      </w:r>
    </w:p>
    <w:p w14:paraId="12F73B62" w14:textId="77777777" w:rsidR="00141878" w:rsidRPr="00AB0973" w:rsidRDefault="001749AC" w:rsidP="001749AC">
      <w:pPr>
        <w:pStyle w:val="DFSCVNumberedlist"/>
        <w:rPr>
          <w:b w:val="0"/>
          <w:lang w:val="fr-FR"/>
        </w:rPr>
      </w:pPr>
      <w:r>
        <w:rPr>
          <w:lang w:val="fr-FR"/>
        </w:rPr>
        <w:tab/>
      </w:r>
      <w:r w:rsidR="00141878" w:rsidRPr="00AB0973">
        <w:rPr>
          <w:lang w:val="fr-FR"/>
        </w:rPr>
        <w:t>Lieu de résidence:</w:t>
      </w:r>
      <w:r w:rsidR="00141878" w:rsidRPr="00AB0973">
        <w:rPr>
          <w:lang w:val="fr-FR"/>
        </w:rPr>
        <w:tab/>
      </w:r>
      <w:r w:rsidR="00AD1AF6" w:rsidRPr="00AD1AF6">
        <w:rPr>
          <w:b w:val="0"/>
          <w:lang w:val="fr-FR"/>
        </w:rPr>
        <w:t>Yaoundé</w:t>
      </w:r>
    </w:p>
    <w:p w14:paraId="31ADEB08" w14:textId="77777777" w:rsidR="00564E6C" w:rsidRPr="00AB0973" w:rsidRDefault="00B00DFC" w:rsidP="00141878">
      <w:pPr>
        <w:pStyle w:val="DFSCVNumberedlist"/>
        <w:numPr>
          <w:ilvl w:val="0"/>
          <w:numId w:val="4"/>
        </w:numPr>
        <w:tabs>
          <w:tab w:val="clear" w:pos="-1701"/>
        </w:tabs>
        <w:ind w:left="425" w:hanging="425"/>
        <w:rPr>
          <w:lang w:val="fr-FR"/>
        </w:rPr>
      </w:pPr>
      <w:r w:rsidRPr="00AB0973">
        <w:rPr>
          <w:lang w:val="fr-FR"/>
        </w:rPr>
        <w:t>Etat civil</w:t>
      </w:r>
      <w:r w:rsidR="00564E6C" w:rsidRPr="00AB0973">
        <w:rPr>
          <w:lang w:val="fr-FR"/>
        </w:rPr>
        <w:t>:</w:t>
      </w:r>
      <w:r w:rsidR="00564E6C" w:rsidRPr="00AB0973">
        <w:rPr>
          <w:lang w:val="fr-FR"/>
        </w:rPr>
        <w:tab/>
      </w:r>
      <w:r w:rsidR="00AD1AF6" w:rsidRPr="00AD1AF6">
        <w:rPr>
          <w:b w:val="0"/>
          <w:lang w:val="fr-FR"/>
        </w:rPr>
        <w:t>Marié, père de deux enfants nés le 03/09/2012 et 05/08/2014</w:t>
      </w:r>
    </w:p>
    <w:p w14:paraId="781E4FDE" w14:textId="77777777" w:rsidR="00564E6C" w:rsidRPr="00AB0973" w:rsidRDefault="00B00DFC" w:rsidP="00141878">
      <w:pPr>
        <w:pStyle w:val="DFSCVNumberedlist"/>
        <w:numPr>
          <w:ilvl w:val="0"/>
          <w:numId w:val="4"/>
        </w:numPr>
        <w:tabs>
          <w:tab w:val="clear" w:pos="-1701"/>
        </w:tabs>
        <w:ind w:left="425" w:hanging="425"/>
        <w:rPr>
          <w:lang w:val="fr-FR"/>
        </w:rPr>
      </w:pPr>
      <w:r w:rsidRPr="00AB0973">
        <w:rPr>
          <w:lang w:val="fr-FR"/>
        </w:rPr>
        <w:t>Diplômes</w:t>
      </w:r>
      <w:r w:rsidR="007478D8" w:rsidRPr="00AB0973">
        <w:rPr>
          <w:lang w:val="fr-FR"/>
        </w:rPr>
        <w:t>:</w:t>
      </w:r>
      <w:r w:rsidR="00AD1AF6">
        <w:rPr>
          <w:lang w:val="fr-FR"/>
        </w:rPr>
        <w:t xml:space="preserve">                   Master en sciences forestières </w:t>
      </w:r>
    </w:p>
    <w:tbl>
      <w:tblPr>
        <w:tblW w:w="8789" w:type="dxa"/>
        <w:tblCellMar>
          <w:left w:w="68" w:type="dxa"/>
          <w:right w:w="68" w:type="dxa"/>
        </w:tblCellMar>
        <w:tblLook w:val="0000" w:firstRow="0" w:lastRow="0" w:firstColumn="0" w:lastColumn="0" w:noHBand="0" w:noVBand="0"/>
      </w:tblPr>
      <w:tblGrid>
        <w:gridCol w:w="4397"/>
        <w:gridCol w:w="4392"/>
      </w:tblGrid>
      <w:tr w:rsidR="00564E6C" w:rsidRPr="00AB0973" w14:paraId="68B7FD4B" w14:textId="77777777" w:rsidTr="00026264">
        <w:tc>
          <w:tcPr>
            <w:tcW w:w="4888" w:type="dxa"/>
            <w:tcBorders>
              <w:top w:val="double" w:sz="6" w:space="0" w:color="auto"/>
              <w:left w:val="double" w:sz="6" w:space="0" w:color="auto"/>
              <w:bottom w:val="single" w:sz="6" w:space="0" w:color="auto"/>
            </w:tcBorders>
            <w:shd w:val="clear" w:color="auto" w:fill="auto"/>
          </w:tcPr>
          <w:p w14:paraId="3DEB002B" w14:textId="77777777" w:rsidR="00564E6C" w:rsidRPr="00AB0973" w:rsidRDefault="00564E6C" w:rsidP="00141878">
            <w:pPr>
              <w:tabs>
                <w:tab w:val="left" w:pos="425"/>
                <w:tab w:val="left" w:pos="2268"/>
              </w:tabs>
              <w:spacing w:before="20" w:after="20"/>
              <w:rPr>
                <w:rFonts w:ascii="Arial" w:hAnsi="Arial" w:cs="Arial"/>
                <w:b/>
                <w:sz w:val="18"/>
                <w:szCs w:val="18"/>
                <w:lang w:val="fr-FR"/>
              </w:rPr>
            </w:pPr>
            <w:r w:rsidRPr="00AB0973">
              <w:rPr>
                <w:rFonts w:ascii="Arial" w:hAnsi="Arial" w:cs="Arial"/>
                <w:b/>
                <w:sz w:val="18"/>
                <w:szCs w:val="18"/>
                <w:lang w:val="fr-FR"/>
              </w:rPr>
              <w:t>Institution</w:t>
            </w:r>
            <w:r w:rsidR="00B00DFC" w:rsidRPr="00AB0973">
              <w:rPr>
                <w:rFonts w:ascii="Arial" w:hAnsi="Arial" w:cs="Arial"/>
                <w:b/>
                <w:sz w:val="18"/>
                <w:szCs w:val="18"/>
                <w:lang w:val="fr-FR"/>
              </w:rPr>
              <w:t>s</w:t>
            </w:r>
          </w:p>
          <w:p w14:paraId="7B7249A9" w14:textId="77777777" w:rsidR="00564E6C" w:rsidRPr="00AB0973" w:rsidRDefault="009C3F2C" w:rsidP="00141878">
            <w:pPr>
              <w:tabs>
                <w:tab w:val="left" w:pos="425"/>
                <w:tab w:val="left" w:pos="2268"/>
              </w:tabs>
              <w:spacing w:before="20" w:after="20"/>
              <w:rPr>
                <w:rFonts w:ascii="Arial" w:hAnsi="Arial" w:cs="Arial"/>
                <w:b/>
                <w:sz w:val="18"/>
                <w:szCs w:val="18"/>
                <w:lang w:val="fr-FR"/>
              </w:rPr>
            </w:pPr>
            <w:r w:rsidRPr="00AB0973">
              <w:rPr>
                <w:rFonts w:ascii="Arial" w:hAnsi="Arial" w:cs="Arial"/>
                <w:b/>
                <w:sz w:val="18"/>
                <w:szCs w:val="18"/>
                <w:lang w:val="fr-FR"/>
              </w:rPr>
              <w:t>(</w:t>
            </w:r>
            <w:r w:rsidR="00564E6C" w:rsidRPr="00AB0973">
              <w:rPr>
                <w:rFonts w:ascii="Arial" w:hAnsi="Arial" w:cs="Arial"/>
                <w:b/>
                <w:sz w:val="18"/>
                <w:szCs w:val="18"/>
                <w:lang w:val="fr-FR"/>
              </w:rPr>
              <w:t xml:space="preserve">Date </w:t>
            </w:r>
            <w:r w:rsidR="00B00DFC" w:rsidRPr="00AB0973">
              <w:rPr>
                <w:rFonts w:ascii="Arial" w:hAnsi="Arial" w:cs="Arial"/>
                <w:b/>
                <w:sz w:val="18"/>
                <w:szCs w:val="18"/>
                <w:lang w:val="fr-FR"/>
              </w:rPr>
              <w:t>début</w:t>
            </w:r>
            <w:r w:rsidR="00564E6C" w:rsidRPr="00AB0973">
              <w:rPr>
                <w:rFonts w:ascii="Arial" w:hAnsi="Arial" w:cs="Arial"/>
                <w:b/>
                <w:sz w:val="18"/>
                <w:szCs w:val="18"/>
                <w:lang w:val="fr-FR"/>
              </w:rPr>
              <w:t xml:space="preserve"> - Date </w:t>
            </w:r>
            <w:r w:rsidR="00B00DFC" w:rsidRPr="00AB0973">
              <w:rPr>
                <w:rFonts w:ascii="Arial" w:hAnsi="Arial" w:cs="Arial"/>
                <w:b/>
                <w:sz w:val="18"/>
                <w:szCs w:val="18"/>
                <w:lang w:val="fr-FR"/>
              </w:rPr>
              <w:t>fin</w:t>
            </w:r>
            <w:r w:rsidRPr="00AB0973">
              <w:rPr>
                <w:rFonts w:ascii="Arial" w:hAnsi="Arial" w:cs="Arial"/>
                <w:b/>
                <w:sz w:val="18"/>
                <w:szCs w:val="18"/>
                <w:lang w:val="fr-FR"/>
              </w:rPr>
              <w:t>)</w:t>
            </w:r>
          </w:p>
        </w:tc>
        <w:tc>
          <w:tcPr>
            <w:tcW w:w="4887" w:type="dxa"/>
            <w:tcBorders>
              <w:top w:val="double" w:sz="6" w:space="0" w:color="auto"/>
              <w:left w:val="single" w:sz="6" w:space="0" w:color="auto"/>
              <w:bottom w:val="single" w:sz="6" w:space="0" w:color="auto"/>
              <w:right w:val="double" w:sz="6" w:space="0" w:color="auto"/>
            </w:tcBorders>
            <w:shd w:val="clear" w:color="auto" w:fill="auto"/>
          </w:tcPr>
          <w:p w14:paraId="6A80C2A4" w14:textId="77777777" w:rsidR="00564E6C" w:rsidRPr="00AB0973" w:rsidRDefault="00B00DFC" w:rsidP="00141878">
            <w:pPr>
              <w:tabs>
                <w:tab w:val="left" w:pos="425"/>
                <w:tab w:val="left" w:pos="2268"/>
              </w:tabs>
              <w:spacing w:before="20" w:after="20"/>
              <w:rPr>
                <w:rFonts w:ascii="Arial" w:hAnsi="Arial" w:cs="Arial"/>
                <w:b/>
                <w:sz w:val="18"/>
                <w:szCs w:val="18"/>
                <w:lang w:val="fr-FR"/>
              </w:rPr>
            </w:pPr>
            <w:r w:rsidRPr="00AB0973">
              <w:rPr>
                <w:rFonts w:ascii="Arial" w:hAnsi="Arial" w:cs="Arial"/>
                <w:b/>
                <w:sz w:val="18"/>
                <w:szCs w:val="18"/>
                <w:lang w:val="fr-FR"/>
              </w:rPr>
              <w:t>Diplô</w:t>
            </w:r>
            <w:r w:rsidR="00B5553A" w:rsidRPr="00AB0973">
              <w:rPr>
                <w:rFonts w:ascii="Arial" w:hAnsi="Arial" w:cs="Arial"/>
                <w:b/>
                <w:sz w:val="18"/>
                <w:szCs w:val="18"/>
                <w:lang w:val="fr-FR"/>
              </w:rPr>
              <w:t>m</w:t>
            </w:r>
            <w:r w:rsidR="00E211D3" w:rsidRPr="00AB0973">
              <w:rPr>
                <w:rFonts w:ascii="Arial" w:hAnsi="Arial" w:cs="Arial"/>
                <w:b/>
                <w:sz w:val="18"/>
                <w:szCs w:val="18"/>
                <w:lang w:val="fr-FR"/>
              </w:rPr>
              <w:t>e</w:t>
            </w:r>
            <w:r w:rsidR="00B5553A" w:rsidRPr="00AB0973">
              <w:rPr>
                <w:rFonts w:ascii="Arial" w:hAnsi="Arial" w:cs="Arial"/>
                <w:b/>
                <w:sz w:val="18"/>
                <w:szCs w:val="18"/>
                <w:lang w:val="fr-FR"/>
              </w:rPr>
              <w:t>(s) obt</w:t>
            </w:r>
            <w:r w:rsidRPr="00AB0973">
              <w:rPr>
                <w:rFonts w:ascii="Arial" w:hAnsi="Arial" w:cs="Arial"/>
                <w:b/>
                <w:sz w:val="18"/>
                <w:szCs w:val="18"/>
                <w:lang w:val="fr-FR"/>
              </w:rPr>
              <w:t>enu(s)</w:t>
            </w:r>
          </w:p>
        </w:tc>
      </w:tr>
      <w:tr w:rsidR="00823375" w:rsidRPr="00927A26" w14:paraId="56ECD1AB" w14:textId="77777777" w:rsidTr="00141878">
        <w:tc>
          <w:tcPr>
            <w:tcW w:w="4888" w:type="dxa"/>
            <w:tcBorders>
              <w:top w:val="single" w:sz="6" w:space="0" w:color="auto"/>
              <w:left w:val="double" w:sz="6" w:space="0" w:color="auto"/>
              <w:bottom w:val="single" w:sz="6" w:space="0" w:color="auto"/>
            </w:tcBorders>
          </w:tcPr>
          <w:p w14:paraId="757D1FC7" w14:textId="77777777" w:rsidR="00823375" w:rsidRPr="00AB0973" w:rsidRDefault="00AD1AF6" w:rsidP="00141878">
            <w:pPr>
              <w:tabs>
                <w:tab w:val="left" w:pos="425"/>
                <w:tab w:val="left" w:pos="2268"/>
              </w:tabs>
              <w:spacing w:before="20" w:after="20"/>
              <w:rPr>
                <w:rFonts w:ascii="Arial" w:hAnsi="Arial" w:cs="Arial"/>
                <w:sz w:val="18"/>
                <w:szCs w:val="18"/>
                <w:lang w:val="fr-FR"/>
              </w:rPr>
            </w:pPr>
            <w:r>
              <w:rPr>
                <w:rFonts w:ascii="Arial" w:hAnsi="Arial" w:cs="Arial"/>
                <w:sz w:val="18"/>
                <w:szCs w:val="18"/>
                <w:lang w:val="fr-FR"/>
              </w:rPr>
              <w:t>Université de Yaoundé I, Yaoundé-Cameroun</w:t>
            </w:r>
          </w:p>
          <w:p w14:paraId="5C3906F5" w14:textId="7D53A127" w:rsidR="00823375" w:rsidRPr="00AB0973" w:rsidRDefault="00823375" w:rsidP="00141878">
            <w:pPr>
              <w:tabs>
                <w:tab w:val="left" w:pos="425"/>
                <w:tab w:val="left" w:pos="2268"/>
              </w:tabs>
              <w:spacing w:before="20" w:after="20"/>
              <w:rPr>
                <w:rFonts w:ascii="Arial" w:hAnsi="Arial" w:cs="Arial"/>
                <w:sz w:val="18"/>
                <w:szCs w:val="18"/>
                <w:highlight w:val="yellow"/>
                <w:lang w:val="fr-FR"/>
              </w:rPr>
            </w:pPr>
            <w:r w:rsidRPr="00AD1AF6">
              <w:rPr>
                <w:rFonts w:ascii="Arial" w:hAnsi="Arial" w:cs="Arial"/>
                <w:sz w:val="18"/>
                <w:szCs w:val="18"/>
                <w:lang w:val="fr-FR"/>
              </w:rPr>
              <w:t>(</w:t>
            </w:r>
            <w:r w:rsidR="00AD1AF6" w:rsidRPr="00AD1AF6">
              <w:rPr>
                <w:rFonts w:ascii="Arial" w:hAnsi="Arial" w:cs="Arial"/>
                <w:sz w:val="18"/>
                <w:szCs w:val="18"/>
                <w:lang w:val="fr-FR"/>
              </w:rPr>
              <w:t>1</w:t>
            </w:r>
            <w:r w:rsidR="00927A26">
              <w:rPr>
                <w:rFonts w:ascii="Arial" w:hAnsi="Arial" w:cs="Arial"/>
                <w:sz w:val="18"/>
                <w:szCs w:val="18"/>
                <w:lang w:val="fr-FR"/>
              </w:rPr>
              <w:t>1</w:t>
            </w:r>
            <w:r w:rsidRPr="00AD1AF6">
              <w:rPr>
                <w:rFonts w:ascii="Arial" w:hAnsi="Arial" w:cs="Arial"/>
                <w:sz w:val="18"/>
                <w:szCs w:val="18"/>
                <w:lang w:val="fr-FR"/>
              </w:rPr>
              <w:t>/</w:t>
            </w:r>
            <w:r w:rsidR="00AD1AF6" w:rsidRPr="00AD1AF6">
              <w:rPr>
                <w:rFonts w:ascii="Arial" w:hAnsi="Arial" w:cs="Arial"/>
                <w:sz w:val="18"/>
                <w:szCs w:val="18"/>
                <w:lang w:val="fr-FR"/>
              </w:rPr>
              <w:t>2013</w:t>
            </w:r>
            <w:r w:rsidRPr="00AD1AF6">
              <w:rPr>
                <w:rFonts w:ascii="Arial" w:hAnsi="Arial" w:cs="Arial"/>
                <w:sz w:val="18"/>
                <w:szCs w:val="18"/>
                <w:lang w:val="fr-FR"/>
              </w:rPr>
              <w:t>)</w:t>
            </w:r>
          </w:p>
        </w:tc>
        <w:tc>
          <w:tcPr>
            <w:tcW w:w="4887" w:type="dxa"/>
            <w:tcBorders>
              <w:top w:val="single" w:sz="6" w:space="0" w:color="auto"/>
              <w:left w:val="single" w:sz="6" w:space="0" w:color="auto"/>
              <w:bottom w:val="single" w:sz="6" w:space="0" w:color="auto"/>
              <w:right w:val="double" w:sz="6" w:space="0" w:color="auto"/>
            </w:tcBorders>
          </w:tcPr>
          <w:p w14:paraId="12CCD3FA" w14:textId="77777777" w:rsidR="00823375" w:rsidRPr="00AB0973" w:rsidRDefault="00AD1AF6" w:rsidP="00141878">
            <w:pPr>
              <w:tabs>
                <w:tab w:val="left" w:pos="425"/>
                <w:tab w:val="left" w:pos="2268"/>
              </w:tabs>
              <w:spacing w:before="20" w:after="20"/>
              <w:rPr>
                <w:rFonts w:ascii="Arial" w:hAnsi="Arial" w:cs="Arial"/>
                <w:sz w:val="18"/>
                <w:szCs w:val="18"/>
                <w:highlight w:val="yellow"/>
                <w:lang w:val="fr-FR"/>
              </w:rPr>
            </w:pPr>
            <w:r w:rsidRPr="00AD1AF6">
              <w:rPr>
                <w:rFonts w:ascii="Arial" w:hAnsi="Arial" w:cs="Arial"/>
                <w:sz w:val="18"/>
                <w:szCs w:val="18"/>
                <w:lang w:val="fr-FR"/>
              </w:rPr>
              <w:t>Master</w:t>
            </w:r>
            <w:r w:rsidR="00B76A79">
              <w:rPr>
                <w:rFonts w:ascii="Arial" w:hAnsi="Arial" w:cs="Arial"/>
                <w:sz w:val="18"/>
                <w:szCs w:val="18"/>
                <w:lang w:val="fr-FR"/>
              </w:rPr>
              <w:t xml:space="preserve"> II</w:t>
            </w:r>
            <w:r w:rsidRPr="00AD1AF6">
              <w:rPr>
                <w:rFonts w:ascii="Arial" w:hAnsi="Arial" w:cs="Arial"/>
                <w:sz w:val="18"/>
                <w:szCs w:val="18"/>
                <w:lang w:val="fr-FR"/>
              </w:rPr>
              <w:t xml:space="preserve"> en sciences forestièr</w:t>
            </w:r>
            <w:r w:rsidR="00B76A79">
              <w:rPr>
                <w:rFonts w:ascii="Arial" w:hAnsi="Arial" w:cs="Arial"/>
                <w:sz w:val="18"/>
                <w:szCs w:val="18"/>
                <w:lang w:val="fr-FR"/>
              </w:rPr>
              <w:t>e</w:t>
            </w:r>
          </w:p>
        </w:tc>
      </w:tr>
      <w:tr w:rsidR="00B76A79" w:rsidRPr="00927A26" w14:paraId="2E72431A" w14:textId="77777777" w:rsidTr="00141878">
        <w:tc>
          <w:tcPr>
            <w:tcW w:w="4888" w:type="dxa"/>
            <w:tcBorders>
              <w:top w:val="single" w:sz="6" w:space="0" w:color="auto"/>
              <w:left w:val="double" w:sz="6" w:space="0" w:color="auto"/>
              <w:bottom w:val="single" w:sz="6" w:space="0" w:color="auto"/>
            </w:tcBorders>
          </w:tcPr>
          <w:p w14:paraId="563481A2" w14:textId="6C1600D1" w:rsidR="00B76A79" w:rsidRDefault="00B76A79" w:rsidP="00141878">
            <w:pPr>
              <w:tabs>
                <w:tab w:val="left" w:pos="425"/>
                <w:tab w:val="left" w:pos="2268"/>
              </w:tabs>
              <w:spacing w:before="20" w:after="20"/>
              <w:rPr>
                <w:rFonts w:ascii="Arial" w:hAnsi="Arial" w:cs="Arial"/>
                <w:sz w:val="18"/>
                <w:szCs w:val="18"/>
                <w:lang w:val="fr-FR"/>
              </w:rPr>
            </w:pPr>
            <w:r>
              <w:rPr>
                <w:rFonts w:ascii="Arial" w:hAnsi="Arial" w:cs="Arial"/>
                <w:sz w:val="18"/>
                <w:szCs w:val="18"/>
                <w:lang w:val="fr-FR"/>
              </w:rPr>
              <w:t xml:space="preserve">Université de Yaoundé I </w:t>
            </w:r>
            <w:r w:rsidR="007578E9">
              <w:rPr>
                <w:rFonts w:ascii="Arial" w:hAnsi="Arial" w:cs="Arial"/>
                <w:sz w:val="18"/>
                <w:szCs w:val="18"/>
                <w:lang w:val="fr-FR"/>
              </w:rPr>
              <w:t>(2009)</w:t>
            </w:r>
          </w:p>
        </w:tc>
        <w:tc>
          <w:tcPr>
            <w:tcW w:w="4887" w:type="dxa"/>
            <w:tcBorders>
              <w:top w:val="single" w:sz="6" w:space="0" w:color="auto"/>
              <w:left w:val="single" w:sz="6" w:space="0" w:color="auto"/>
              <w:bottom w:val="single" w:sz="6" w:space="0" w:color="auto"/>
              <w:right w:val="double" w:sz="6" w:space="0" w:color="auto"/>
            </w:tcBorders>
          </w:tcPr>
          <w:p w14:paraId="375E0F00" w14:textId="77777777" w:rsidR="00B76A79" w:rsidRPr="00AD1AF6" w:rsidRDefault="00B76A79" w:rsidP="00141878">
            <w:pPr>
              <w:tabs>
                <w:tab w:val="left" w:pos="425"/>
                <w:tab w:val="left" w:pos="2268"/>
              </w:tabs>
              <w:spacing w:before="20" w:after="20"/>
              <w:rPr>
                <w:rFonts w:ascii="Arial" w:hAnsi="Arial" w:cs="Arial"/>
                <w:sz w:val="18"/>
                <w:szCs w:val="18"/>
                <w:lang w:val="fr-FR"/>
              </w:rPr>
            </w:pPr>
            <w:r>
              <w:rPr>
                <w:rFonts w:ascii="Arial" w:hAnsi="Arial" w:cs="Arial"/>
                <w:sz w:val="18"/>
                <w:szCs w:val="18"/>
                <w:lang w:val="fr-FR"/>
              </w:rPr>
              <w:t>Master I en sciences forestière</w:t>
            </w:r>
          </w:p>
        </w:tc>
      </w:tr>
      <w:tr w:rsidR="00823375" w:rsidRPr="00927A26" w14:paraId="59450D20" w14:textId="77777777" w:rsidTr="00141878">
        <w:tc>
          <w:tcPr>
            <w:tcW w:w="4888" w:type="dxa"/>
            <w:tcBorders>
              <w:top w:val="single" w:sz="6" w:space="0" w:color="auto"/>
              <w:left w:val="double" w:sz="6" w:space="0" w:color="auto"/>
              <w:bottom w:val="single" w:sz="6" w:space="0" w:color="auto"/>
            </w:tcBorders>
          </w:tcPr>
          <w:p w14:paraId="7084F696" w14:textId="77777777" w:rsidR="00AD1AF6" w:rsidRPr="00AB0973" w:rsidRDefault="00AD1AF6" w:rsidP="00AD1AF6">
            <w:pPr>
              <w:tabs>
                <w:tab w:val="left" w:pos="425"/>
                <w:tab w:val="left" w:pos="2268"/>
              </w:tabs>
              <w:spacing w:before="20" w:after="20"/>
              <w:rPr>
                <w:rFonts w:ascii="Arial" w:hAnsi="Arial" w:cs="Arial"/>
                <w:sz w:val="18"/>
                <w:szCs w:val="18"/>
                <w:lang w:val="fr-FR"/>
              </w:rPr>
            </w:pPr>
            <w:r>
              <w:rPr>
                <w:rFonts w:ascii="Arial" w:hAnsi="Arial" w:cs="Arial"/>
                <w:sz w:val="18"/>
                <w:szCs w:val="18"/>
                <w:lang w:val="fr-FR"/>
              </w:rPr>
              <w:t>Université de Yaoundé I, Yaoundé-Cameroun</w:t>
            </w:r>
          </w:p>
          <w:p w14:paraId="37F4D6E6" w14:textId="77777777" w:rsidR="00823375" w:rsidRPr="00AB0973" w:rsidRDefault="00AD1AF6" w:rsidP="00AD1AF6">
            <w:pPr>
              <w:tabs>
                <w:tab w:val="left" w:pos="425"/>
                <w:tab w:val="left" w:pos="2268"/>
              </w:tabs>
              <w:spacing w:before="20" w:after="20"/>
              <w:rPr>
                <w:rFonts w:ascii="Arial" w:hAnsi="Arial" w:cs="Arial"/>
                <w:sz w:val="18"/>
                <w:szCs w:val="18"/>
                <w:highlight w:val="yellow"/>
                <w:lang w:val="fr-FR"/>
              </w:rPr>
            </w:pPr>
            <w:r w:rsidRPr="00AD1AF6">
              <w:rPr>
                <w:rFonts w:ascii="Arial" w:hAnsi="Arial" w:cs="Arial"/>
                <w:sz w:val="18"/>
                <w:szCs w:val="18"/>
                <w:lang w:val="fr-FR"/>
              </w:rPr>
              <w:t>(10/20</w:t>
            </w:r>
            <w:r>
              <w:rPr>
                <w:rFonts w:ascii="Arial" w:hAnsi="Arial" w:cs="Arial"/>
                <w:sz w:val="18"/>
                <w:szCs w:val="18"/>
                <w:lang w:val="fr-FR"/>
              </w:rPr>
              <w:t>05</w:t>
            </w:r>
            <w:r w:rsidRPr="00AD1AF6">
              <w:rPr>
                <w:rFonts w:ascii="Arial" w:hAnsi="Arial" w:cs="Arial"/>
                <w:sz w:val="18"/>
                <w:szCs w:val="18"/>
                <w:lang w:val="fr-FR"/>
              </w:rPr>
              <w:t xml:space="preserve">- </w:t>
            </w:r>
            <w:r>
              <w:rPr>
                <w:rFonts w:ascii="Arial" w:hAnsi="Arial" w:cs="Arial"/>
                <w:sz w:val="18"/>
                <w:szCs w:val="18"/>
                <w:lang w:val="fr-FR"/>
              </w:rPr>
              <w:t>08</w:t>
            </w:r>
            <w:r w:rsidRPr="00AD1AF6">
              <w:rPr>
                <w:rFonts w:ascii="Arial" w:hAnsi="Arial" w:cs="Arial"/>
                <w:sz w:val="18"/>
                <w:szCs w:val="18"/>
                <w:lang w:val="fr-FR"/>
              </w:rPr>
              <w:t>/20</w:t>
            </w:r>
            <w:r>
              <w:rPr>
                <w:rFonts w:ascii="Arial" w:hAnsi="Arial" w:cs="Arial"/>
                <w:sz w:val="18"/>
                <w:szCs w:val="18"/>
                <w:lang w:val="fr-FR"/>
              </w:rPr>
              <w:t>08</w:t>
            </w:r>
          </w:p>
        </w:tc>
        <w:tc>
          <w:tcPr>
            <w:tcW w:w="4887" w:type="dxa"/>
            <w:tcBorders>
              <w:top w:val="single" w:sz="6" w:space="0" w:color="auto"/>
              <w:left w:val="single" w:sz="6" w:space="0" w:color="auto"/>
              <w:bottom w:val="single" w:sz="6" w:space="0" w:color="auto"/>
              <w:right w:val="double" w:sz="6" w:space="0" w:color="auto"/>
            </w:tcBorders>
          </w:tcPr>
          <w:p w14:paraId="46E4F984" w14:textId="77777777" w:rsidR="00823375" w:rsidRPr="00AB0973" w:rsidRDefault="00AD1AF6" w:rsidP="00141878">
            <w:pPr>
              <w:tabs>
                <w:tab w:val="left" w:pos="425"/>
                <w:tab w:val="left" w:pos="2268"/>
              </w:tabs>
              <w:spacing w:before="20" w:after="20"/>
              <w:rPr>
                <w:rFonts w:ascii="Arial" w:hAnsi="Arial" w:cs="Arial"/>
                <w:sz w:val="18"/>
                <w:szCs w:val="18"/>
                <w:highlight w:val="yellow"/>
                <w:lang w:val="fr-FR"/>
              </w:rPr>
            </w:pPr>
            <w:r w:rsidRPr="00AD1AF6">
              <w:rPr>
                <w:rFonts w:ascii="Arial" w:hAnsi="Arial" w:cs="Arial"/>
                <w:sz w:val="18"/>
                <w:szCs w:val="18"/>
                <w:lang w:val="fr-FR"/>
              </w:rPr>
              <w:t>Licences en biologie et physiologie végétale</w:t>
            </w:r>
          </w:p>
        </w:tc>
      </w:tr>
      <w:tr w:rsidR="00564E6C" w:rsidRPr="00927A26" w14:paraId="3231DB69" w14:textId="77777777" w:rsidTr="00141878">
        <w:tc>
          <w:tcPr>
            <w:tcW w:w="4888" w:type="dxa"/>
            <w:tcBorders>
              <w:top w:val="single" w:sz="6" w:space="0" w:color="auto"/>
              <w:left w:val="double" w:sz="6" w:space="0" w:color="auto"/>
              <w:bottom w:val="double" w:sz="6" w:space="0" w:color="auto"/>
            </w:tcBorders>
          </w:tcPr>
          <w:p w14:paraId="49156C1A" w14:textId="77777777" w:rsidR="00564E6C" w:rsidRPr="00AB0973" w:rsidRDefault="00564E6C" w:rsidP="00141878">
            <w:pPr>
              <w:tabs>
                <w:tab w:val="left" w:pos="425"/>
                <w:tab w:val="left" w:pos="2268"/>
              </w:tabs>
              <w:spacing w:before="20" w:after="20"/>
              <w:rPr>
                <w:rFonts w:ascii="Arial" w:hAnsi="Arial" w:cs="Arial"/>
                <w:sz w:val="18"/>
                <w:szCs w:val="18"/>
                <w:lang w:val="fr-FR"/>
              </w:rPr>
            </w:pPr>
          </w:p>
        </w:tc>
        <w:tc>
          <w:tcPr>
            <w:tcW w:w="4887" w:type="dxa"/>
            <w:tcBorders>
              <w:top w:val="single" w:sz="6" w:space="0" w:color="auto"/>
              <w:left w:val="single" w:sz="6" w:space="0" w:color="auto"/>
              <w:bottom w:val="double" w:sz="6" w:space="0" w:color="auto"/>
              <w:right w:val="double" w:sz="6" w:space="0" w:color="auto"/>
            </w:tcBorders>
          </w:tcPr>
          <w:p w14:paraId="55E0F55D" w14:textId="77777777" w:rsidR="00564E6C" w:rsidRPr="00AB0973" w:rsidRDefault="00564E6C" w:rsidP="00141878">
            <w:pPr>
              <w:tabs>
                <w:tab w:val="left" w:pos="425"/>
                <w:tab w:val="left" w:pos="2268"/>
              </w:tabs>
              <w:spacing w:before="20" w:after="20"/>
              <w:rPr>
                <w:rFonts w:ascii="Arial" w:hAnsi="Arial" w:cs="Arial"/>
                <w:sz w:val="18"/>
                <w:szCs w:val="18"/>
                <w:lang w:val="fr-FR"/>
              </w:rPr>
            </w:pPr>
          </w:p>
        </w:tc>
      </w:tr>
    </w:tbl>
    <w:p w14:paraId="3DBB10D4" w14:textId="77777777" w:rsidR="00141878" w:rsidRPr="00AB0973" w:rsidRDefault="00141878" w:rsidP="00141878">
      <w:pPr>
        <w:tabs>
          <w:tab w:val="left" w:pos="425"/>
          <w:tab w:val="left" w:pos="2268"/>
        </w:tabs>
        <w:spacing w:after="0"/>
        <w:rPr>
          <w:rFonts w:ascii="Arial" w:hAnsi="Arial" w:cs="Arial"/>
          <w:sz w:val="18"/>
          <w:szCs w:val="18"/>
          <w:lang w:val="fr-FR"/>
        </w:rPr>
      </w:pPr>
    </w:p>
    <w:p w14:paraId="4C816C02" w14:textId="77777777" w:rsidR="00564E6C" w:rsidRPr="00AB0973" w:rsidRDefault="00B00DFC" w:rsidP="00717EC8">
      <w:pPr>
        <w:pStyle w:val="DFSCVNumberedlist"/>
        <w:numPr>
          <w:ilvl w:val="0"/>
          <w:numId w:val="4"/>
        </w:numPr>
        <w:tabs>
          <w:tab w:val="clear" w:pos="-1701"/>
        </w:tabs>
        <w:ind w:left="425" w:hanging="425"/>
        <w:rPr>
          <w:lang w:val="fr-FR"/>
        </w:rPr>
      </w:pPr>
      <w:r w:rsidRPr="00AB0973">
        <w:rPr>
          <w:lang w:val="fr-FR"/>
        </w:rPr>
        <w:t>Connaissances linguistiques</w:t>
      </w:r>
      <w:r w:rsidR="008A2A9F">
        <w:rPr>
          <w:lang w:val="fr-FR"/>
        </w:rPr>
        <w:t xml:space="preserve"> : </w:t>
      </w:r>
      <w:r w:rsidRPr="008A2A9F">
        <w:rPr>
          <w:b w:val="0"/>
          <w:lang w:val="fr-FR"/>
        </w:rPr>
        <w:t>Indiquer vos connaissances sur une échelle de</w:t>
      </w:r>
      <w:r w:rsidR="00564E6C" w:rsidRPr="008A2A9F">
        <w:rPr>
          <w:b w:val="0"/>
          <w:lang w:val="fr-FR"/>
        </w:rPr>
        <w:t xml:space="preserve"> 1 </w:t>
      </w:r>
      <w:r w:rsidRPr="008A2A9F">
        <w:rPr>
          <w:b w:val="0"/>
          <w:lang w:val="fr-FR"/>
        </w:rPr>
        <w:t>à 5</w:t>
      </w:r>
      <w:r w:rsidR="00141878" w:rsidRPr="008A2A9F">
        <w:rPr>
          <w:b w:val="0"/>
          <w:lang w:val="fr-FR"/>
        </w:rPr>
        <w:t xml:space="preserve"> </w:t>
      </w:r>
      <w:r w:rsidR="00564E6C" w:rsidRPr="008A2A9F">
        <w:rPr>
          <w:b w:val="0"/>
          <w:lang w:val="fr-FR"/>
        </w:rPr>
        <w:t xml:space="preserve">(1 </w:t>
      </w:r>
      <w:r w:rsidRPr="008A2A9F">
        <w:rPr>
          <w:b w:val="0"/>
          <w:lang w:val="fr-FR"/>
        </w:rPr>
        <w:t>–</w:t>
      </w:r>
      <w:r w:rsidR="00564E6C" w:rsidRPr="008A2A9F">
        <w:rPr>
          <w:b w:val="0"/>
          <w:lang w:val="fr-FR"/>
        </w:rPr>
        <w:t xml:space="preserve"> </w:t>
      </w:r>
      <w:r w:rsidRPr="008A2A9F">
        <w:rPr>
          <w:b w:val="0"/>
          <w:lang w:val="fr-FR"/>
        </w:rPr>
        <w:t xml:space="preserve">niveau </w:t>
      </w:r>
      <w:r w:rsidR="00564E6C" w:rsidRPr="008A2A9F">
        <w:rPr>
          <w:b w:val="0"/>
          <w:lang w:val="fr-FR"/>
        </w:rPr>
        <w:t xml:space="preserve">excellent; 5 </w:t>
      </w:r>
      <w:r w:rsidRPr="008A2A9F">
        <w:rPr>
          <w:b w:val="0"/>
          <w:lang w:val="fr-FR"/>
        </w:rPr>
        <w:t>–</w:t>
      </w:r>
      <w:r w:rsidR="00564E6C" w:rsidRPr="008A2A9F">
        <w:rPr>
          <w:b w:val="0"/>
          <w:lang w:val="fr-FR"/>
        </w:rPr>
        <w:t xml:space="preserve"> </w:t>
      </w:r>
      <w:r w:rsidRPr="008A2A9F">
        <w:rPr>
          <w:b w:val="0"/>
          <w:lang w:val="fr-FR"/>
        </w:rPr>
        <w:t>niveau rudimentaire</w:t>
      </w:r>
      <w:r w:rsidR="00564E6C" w:rsidRPr="008A2A9F">
        <w:rPr>
          <w:b w:val="0"/>
          <w:lang w:val="fr-FR"/>
        </w:rPr>
        <w:t>)</w:t>
      </w:r>
      <w:r w:rsidR="00865ECA" w:rsidRPr="008A2A9F">
        <w:rPr>
          <w:b w:val="0"/>
          <w:lang w:val="fr-FR"/>
        </w:rPr>
        <w:t>:</w:t>
      </w:r>
    </w:p>
    <w:tbl>
      <w:tblPr>
        <w:tblW w:w="8789" w:type="dxa"/>
        <w:tblCellMar>
          <w:left w:w="68" w:type="dxa"/>
          <w:right w:w="68" w:type="dxa"/>
        </w:tblCellMar>
        <w:tblLook w:val="0000" w:firstRow="0" w:lastRow="0" w:firstColumn="0" w:lastColumn="0" w:noHBand="0" w:noVBand="0"/>
      </w:tblPr>
      <w:tblGrid>
        <w:gridCol w:w="2548"/>
        <w:gridCol w:w="2062"/>
        <w:gridCol w:w="2092"/>
        <w:gridCol w:w="2087"/>
      </w:tblGrid>
      <w:tr w:rsidR="00564E6C" w:rsidRPr="00AB0973" w14:paraId="73447B4E" w14:textId="77777777" w:rsidTr="00026264">
        <w:tc>
          <w:tcPr>
            <w:tcW w:w="2784" w:type="dxa"/>
            <w:tcBorders>
              <w:top w:val="double" w:sz="6" w:space="0" w:color="auto"/>
              <w:left w:val="double" w:sz="6" w:space="0" w:color="auto"/>
              <w:bottom w:val="single" w:sz="6" w:space="0" w:color="auto"/>
            </w:tcBorders>
            <w:shd w:val="clear" w:color="auto" w:fill="auto"/>
          </w:tcPr>
          <w:p w14:paraId="1C195E26" w14:textId="77777777" w:rsidR="00564E6C" w:rsidRPr="00AB0973" w:rsidRDefault="00564E6C"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Langue</w:t>
            </w:r>
          </w:p>
        </w:tc>
        <w:tc>
          <w:tcPr>
            <w:tcW w:w="2330" w:type="dxa"/>
            <w:tcBorders>
              <w:top w:val="double" w:sz="6" w:space="0" w:color="auto"/>
              <w:left w:val="single" w:sz="6" w:space="0" w:color="auto"/>
              <w:bottom w:val="single" w:sz="6" w:space="0" w:color="auto"/>
            </w:tcBorders>
            <w:shd w:val="clear" w:color="auto" w:fill="auto"/>
          </w:tcPr>
          <w:p w14:paraId="143D8DFB" w14:textId="77777777" w:rsidR="00564E6C" w:rsidRPr="00AB0973" w:rsidRDefault="00B00DFC"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Lu</w:t>
            </w:r>
          </w:p>
        </w:tc>
        <w:tc>
          <w:tcPr>
            <w:tcW w:w="2330" w:type="dxa"/>
            <w:tcBorders>
              <w:top w:val="double" w:sz="6" w:space="0" w:color="auto"/>
              <w:left w:val="single" w:sz="6" w:space="0" w:color="auto"/>
              <w:bottom w:val="single" w:sz="6" w:space="0" w:color="auto"/>
            </w:tcBorders>
            <w:shd w:val="clear" w:color="auto" w:fill="auto"/>
          </w:tcPr>
          <w:p w14:paraId="187C962D" w14:textId="77777777" w:rsidR="00564E6C" w:rsidRPr="00AB0973" w:rsidRDefault="00B00DFC"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Parlé</w:t>
            </w:r>
          </w:p>
        </w:tc>
        <w:tc>
          <w:tcPr>
            <w:tcW w:w="2330" w:type="dxa"/>
            <w:tcBorders>
              <w:top w:val="double" w:sz="6" w:space="0" w:color="auto"/>
              <w:left w:val="single" w:sz="6" w:space="0" w:color="auto"/>
              <w:bottom w:val="single" w:sz="6" w:space="0" w:color="auto"/>
              <w:right w:val="double" w:sz="6" w:space="0" w:color="auto"/>
            </w:tcBorders>
            <w:shd w:val="clear" w:color="auto" w:fill="auto"/>
          </w:tcPr>
          <w:p w14:paraId="7E99F477" w14:textId="77777777" w:rsidR="00564E6C" w:rsidRPr="00AB0973" w:rsidRDefault="00B00DFC"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Ecrit</w:t>
            </w:r>
          </w:p>
        </w:tc>
      </w:tr>
      <w:tr w:rsidR="00564E6C" w:rsidRPr="00AB0973" w14:paraId="2AAE7D60" w14:textId="77777777" w:rsidTr="00141878">
        <w:tc>
          <w:tcPr>
            <w:tcW w:w="2784" w:type="dxa"/>
            <w:tcBorders>
              <w:left w:val="double" w:sz="6" w:space="0" w:color="auto"/>
            </w:tcBorders>
          </w:tcPr>
          <w:p w14:paraId="253B45C4" w14:textId="77777777" w:rsidR="00564E6C" w:rsidRPr="00AB0973" w:rsidRDefault="00952F67" w:rsidP="00141878">
            <w:pPr>
              <w:tabs>
                <w:tab w:val="left" w:pos="425"/>
                <w:tab w:val="left" w:pos="2268"/>
              </w:tabs>
              <w:spacing w:before="20" w:after="20"/>
              <w:jc w:val="center"/>
              <w:rPr>
                <w:rFonts w:ascii="Arial" w:hAnsi="Arial" w:cs="Arial"/>
                <w:sz w:val="18"/>
                <w:szCs w:val="18"/>
                <w:lang w:val="fr-FR"/>
              </w:rPr>
            </w:pPr>
            <w:r w:rsidRPr="009B396F">
              <w:rPr>
                <w:rFonts w:ascii="Arial" w:hAnsi="Arial" w:cs="Arial"/>
                <w:sz w:val="18"/>
                <w:szCs w:val="18"/>
                <w:lang w:val="fr-FR"/>
              </w:rPr>
              <w:t>Langue</w:t>
            </w:r>
            <w:r w:rsidR="006000D6" w:rsidRPr="00AB0973">
              <w:rPr>
                <w:rFonts w:ascii="Arial" w:hAnsi="Arial" w:cs="Arial"/>
                <w:sz w:val="18"/>
                <w:szCs w:val="18"/>
                <w:lang w:val="fr-FR"/>
              </w:rPr>
              <w:t xml:space="preserve"> (</w:t>
            </w:r>
            <w:r w:rsidR="00B00DFC" w:rsidRPr="00AB0973">
              <w:rPr>
                <w:rFonts w:ascii="Arial" w:hAnsi="Arial" w:cs="Arial"/>
                <w:sz w:val="18"/>
                <w:szCs w:val="18"/>
                <w:lang w:val="fr-FR"/>
              </w:rPr>
              <w:t>langue maternelle</w:t>
            </w:r>
            <w:r w:rsidR="006000D6" w:rsidRPr="00AB0973">
              <w:rPr>
                <w:rFonts w:ascii="Arial" w:hAnsi="Arial" w:cs="Arial"/>
                <w:sz w:val="18"/>
                <w:szCs w:val="18"/>
                <w:lang w:val="fr-FR"/>
              </w:rPr>
              <w:t>)</w:t>
            </w:r>
          </w:p>
        </w:tc>
        <w:tc>
          <w:tcPr>
            <w:tcW w:w="2330" w:type="dxa"/>
            <w:tcBorders>
              <w:left w:val="single" w:sz="6" w:space="0" w:color="auto"/>
            </w:tcBorders>
          </w:tcPr>
          <w:p w14:paraId="6DF02F5D"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3</w:t>
            </w:r>
          </w:p>
        </w:tc>
        <w:tc>
          <w:tcPr>
            <w:tcW w:w="2330" w:type="dxa"/>
            <w:tcBorders>
              <w:left w:val="single" w:sz="6" w:space="0" w:color="auto"/>
            </w:tcBorders>
          </w:tcPr>
          <w:p w14:paraId="325607B6"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2</w:t>
            </w:r>
          </w:p>
        </w:tc>
        <w:tc>
          <w:tcPr>
            <w:tcW w:w="2330" w:type="dxa"/>
            <w:tcBorders>
              <w:left w:val="single" w:sz="6" w:space="0" w:color="auto"/>
              <w:right w:val="double" w:sz="6" w:space="0" w:color="auto"/>
            </w:tcBorders>
          </w:tcPr>
          <w:p w14:paraId="29728D96"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3</w:t>
            </w:r>
          </w:p>
        </w:tc>
      </w:tr>
      <w:tr w:rsidR="00564E6C" w:rsidRPr="00AB0973" w14:paraId="7BE205EB" w14:textId="77777777" w:rsidTr="00141878">
        <w:tc>
          <w:tcPr>
            <w:tcW w:w="2784" w:type="dxa"/>
            <w:tcBorders>
              <w:top w:val="single" w:sz="6" w:space="0" w:color="auto"/>
              <w:left w:val="double" w:sz="6" w:space="0" w:color="auto"/>
            </w:tcBorders>
          </w:tcPr>
          <w:p w14:paraId="030C831A"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Français</w:t>
            </w:r>
          </w:p>
        </w:tc>
        <w:tc>
          <w:tcPr>
            <w:tcW w:w="2330" w:type="dxa"/>
            <w:tcBorders>
              <w:top w:val="single" w:sz="6" w:space="0" w:color="auto"/>
              <w:left w:val="single" w:sz="6" w:space="0" w:color="auto"/>
            </w:tcBorders>
          </w:tcPr>
          <w:p w14:paraId="120E2AE7"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1</w:t>
            </w:r>
          </w:p>
        </w:tc>
        <w:tc>
          <w:tcPr>
            <w:tcW w:w="2330" w:type="dxa"/>
            <w:tcBorders>
              <w:top w:val="single" w:sz="6" w:space="0" w:color="auto"/>
              <w:left w:val="single" w:sz="6" w:space="0" w:color="auto"/>
            </w:tcBorders>
          </w:tcPr>
          <w:p w14:paraId="4490AB13"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1</w:t>
            </w:r>
          </w:p>
        </w:tc>
        <w:tc>
          <w:tcPr>
            <w:tcW w:w="2330" w:type="dxa"/>
            <w:tcBorders>
              <w:top w:val="single" w:sz="6" w:space="0" w:color="auto"/>
              <w:left w:val="single" w:sz="6" w:space="0" w:color="auto"/>
              <w:right w:val="double" w:sz="6" w:space="0" w:color="auto"/>
            </w:tcBorders>
          </w:tcPr>
          <w:p w14:paraId="7CFFC97F" w14:textId="77777777" w:rsidR="00564E6C" w:rsidRPr="00AB0973" w:rsidRDefault="009B396F"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1</w:t>
            </w:r>
          </w:p>
        </w:tc>
      </w:tr>
      <w:tr w:rsidR="00564E6C" w:rsidRPr="00AB0973" w14:paraId="3B5662C1" w14:textId="77777777" w:rsidTr="00141878">
        <w:tc>
          <w:tcPr>
            <w:tcW w:w="2784" w:type="dxa"/>
            <w:tcBorders>
              <w:top w:val="single" w:sz="6" w:space="0" w:color="auto"/>
              <w:left w:val="double" w:sz="6" w:space="0" w:color="auto"/>
              <w:bottom w:val="double" w:sz="6" w:space="0" w:color="auto"/>
            </w:tcBorders>
          </w:tcPr>
          <w:p w14:paraId="290A0115" w14:textId="77777777" w:rsidR="00564E6C" w:rsidRPr="00AB0973" w:rsidRDefault="00AD1AF6"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Anglais</w:t>
            </w:r>
          </w:p>
        </w:tc>
        <w:tc>
          <w:tcPr>
            <w:tcW w:w="2330" w:type="dxa"/>
            <w:tcBorders>
              <w:top w:val="single" w:sz="6" w:space="0" w:color="auto"/>
              <w:left w:val="single" w:sz="6" w:space="0" w:color="auto"/>
              <w:bottom w:val="double" w:sz="6" w:space="0" w:color="auto"/>
            </w:tcBorders>
          </w:tcPr>
          <w:p w14:paraId="7FD84E14" w14:textId="77777777" w:rsidR="00564E6C" w:rsidRPr="00AB0973" w:rsidRDefault="009B396F"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3</w:t>
            </w:r>
          </w:p>
        </w:tc>
        <w:tc>
          <w:tcPr>
            <w:tcW w:w="2330" w:type="dxa"/>
            <w:tcBorders>
              <w:top w:val="single" w:sz="6" w:space="0" w:color="auto"/>
              <w:left w:val="single" w:sz="6" w:space="0" w:color="auto"/>
              <w:bottom w:val="double" w:sz="6" w:space="0" w:color="auto"/>
            </w:tcBorders>
          </w:tcPr>
          <w:p w14:paraId="28385219" w14:textId="77777777" w:rsidR="00564E6C" w:rsidRPr="00AB0973" w:rsidRDefault="009B396F"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4</w:t>
            </w:r>
          </w:p>
        </w:tc>
        <w:tc>
          <w:tcPr>
            <w:tcW w:w="2330" w:type="dxa"/>
            <w:tcBorders>
              <w:top w:val="single" w:sz="6" w:space="0" w:color="auto"/>
              <w:left w:val="single" w:sz="6" w:space="0" w:color="auto"/>
              <w:bottom w:val="double" w:sz="6" w:space="0" w:color="auto"/>
              <w:right w:val="double" w:sz="6" w:space="0" w:color="auto"/>
            </w:tcBorders>
          </w:tcPr>
          <w:p w14:paraId="13B2543D" w14:textId="77777777" w:rsidR="00564E6C" w:rsidRPr="00AB0973" w:rsidRDefault="009B396F" w:rsidP="00141878">
            <w:pPr>
              <w:tabs>
                <w:tab w:val="left" w:pos="425"/>
                <w:tab w:val="left" w:pos="2268"/>
              </w:tabs>
              <w:spacing w:before="20" w:after="20"/>
              <w:jc w:val="center"/>
              <w:rPr>
                <w:rFonts w:ascii="Arial" w:hAnsi="Arial" w:cs="Arial"/>
                <w:sz w:val="18"/>
                <w:szCs w:val="18"/>
                <w:lang w:val="fr-FR"/>
              </w:rPr>
            </w:pPr>
            <w:r>
              <w:rPr>
                <w:rFonts w:ascii="Arial" w:hAnsi="Arial" w:cs="Arial"/>
                <w:sz w:val="18"/>
                <w:szCs w:val="18"/>
                <w:lang w:val="fr-FR"/>
              </w:rPr>
              <w:t>3</w:t>
            </w:r>
          </w:p>
        </w:tc>
      </w:tr>
    </w:tbl>
    <w:p w14:paraId="7C176199" w14:textId="77777777" w:rsidR="00141878" w:rsidRPr="00AB0973" w:rsidRDefault="00141878" w:rsidP="00141878">
      <w:pPr>
        <w:tabs>
          <w:tab w:val="left" w:pos="425"/>
          <w:tab w:val="left" w:pos="2268"/>
        </w:tabs>
        <w:spacing w:after="0"/>
        <w:rPr>
          <w:rFonts w:ascii="Arial" w:hAnsi="Arial" w:cs="Arial"/>
          <w:sz w:val="18"/>
          <w:szCs w:val="18"/>
          <w:lang w:val="fr-FR"/>
        </w:rPr>
      </w:pPr>
    </w:p>
    <w:p w14:paraId="28082278" w14:textId="77777777" w:rsidR="00564E6C" w:rsidRPr="00AB0973" w:rsidRDefault="00C57C52" w:rsidP="00717EC8">
      <w:pPr>
        <w:pStyle w:val="DFSCVNumberedlist"/>
        <w:numPr>
          <w:ilvl w:val="0"/>
          <w:numId w:val="4"/>
        </w:numPr>
        <w:tabs>
          <w:tab w:val="clear" w:pos="-1701"/>
        </w:tabs>
        <w:ind w:left="425" w:hanging="425"/>
        <w:rPr>
          <w:lang w:val="fr-FR"/>
        </w:rPr>
      </w:pPr>
      <w:r w:rsidRPr="00AB0973">
        <w:rPr>
          <w:lang w:val="fr-FR"/>
        </w:rPr>
        <w:t>Affiliation à une organisation professionnelle</w:t>
      </w:r>
      <w:r w:rsidR="00564E6C" w:rsidRPr="00AB0973">
        <w:rPr>
          <w:lang w:val="fr-FR"/>
        </w:rPr>
        <w:t>:</w:t>
      </w:r>
    </w:p>
    <w:p w14:paraId="5B1F210C" w14:textId="77777777" w:rsidR="009B396F" w:rsidRPr="0031358D" w:rsidRDefault="0031358D" w:rsidP="009B396F">
      <w:pPr>
        <w:numPr>
          <w:ilvl w:val="0"/>
          <w:numId w:val="20"/>
        </w:numPr>
        <w:tabs>
          <w:tab w:val="left" w:pos="425"/>
          <w:tab w:val="left" w:pos="2268"/>
        </w:tabs>
        <w:spacing w:after="60"/>
        <w:ind w:left="709" w:hanging="284"/>
        <w:rPr>
          <w:rFonts w:ascii="Arial" w:hAnsi="Arial" w:cs="Arial"/>
          <w:sz w:val="18"/>
          <w:szCs w:val="18"/>
          <w:lang w:val="fr-FR"/>
        </w:rPr>
      </w:pPr>
      <w:r w:rsidRPr="0031358D">
        <w:rPr>
          <w:rFonts w:ascii="Arial" w:hAnsi="Arial" w:cs="Arial"/>
          <w:sz w:val="18"/>
          <w:szCs w:val="18"/>
          <w:lang w:val="fr-FR"/>
        </w:rPr>
        <w:t>Membre de l’</w:t>
      </w:r>
      <w:r w:rsidR="009B396F" w:rsidRPr="0031358D">
        <w:rPr>
          <w:rFonts w:ascii="Arial" w:hAnsi="Arial" w:cs="Arial"/>
          <w:sz w:val="18"/>
          <w:szCs w:val="18"/>
          <w:lang w:val="fr-FR"/>
        </w:rPr>
        <w:t xml:space="preserve">International Value Links Association </w:t>
      </w:r>
      <w:proofErr w:type="spellStart"/>
      <w:r w:rsidR="009B396F" w:rsidRPr="0031358D">
        <w:rPr>
          <w:rFonts w:ascii="Arial" w:hAnsi="Arial" w:cs="Arial"/>
          <w:sz w:val="18"/>
          <w:szCs w:val="18"/>
          <w:lang w:val="fr-FR"/>
        </w:rPr>
        <w:t>e.V.</w:t>
      </w:r>
      <w:proofErr w:type="spellEnd"/>
      <w:r w:rsidR="009B396F" w:rsidRPr="0031358D">
        <w:rPr>
          <w:rFonts w:ascii="Arial" w:hAnsi="Arial" w:cs="Arial"/>
          <w:sz w:val="18"/>
          <w:szCs w:val="18"/>
          <w:lang w:val="fr-FR"/>
        </w:rPr>
        <w:t xml:space="preserve"> c/o Dr. Andreas Springer-Heinze, Deutsche Gesellschaft </w:t>
      </w:r>
      <w:proofErr w:type="spellStart"/>
      <w:r w:rsidR="009B396F" w:rsidRPr="0031358D">
        <w:rPr>
          <w:rFonts w:ascii="Arial" w:hAnsi="Arial"/>
          <w:sz w:val="18"/>
          <w:lang w:val="fr-FR" w:eastAsia="nl-NL"/>
        </w:rPr>
        <w:t>für</w:t>
      </w:r>
      <w:proofErr w:type="spellEnd"/>
      <w:r w:rsidR="009B396F" w:rsidRPr="0031358D">
        <w:rPr>
          <w:rFonts w:ascii="Arial" w:hAnsi="Arial"/>
          <w:sz w:val="18"/>
          <w:lang w:val="fr-FR" w:eastAsia="nl-NL"/>
        </w:rPr>
        <w:t xml:space="preserve"> Internationale  </w:t>
      </w:r>
      <w:proofErr w:type="spellStart"/>
      <w:r w:rsidR="009B396F" w:rsidRPr="0031358D">
        <w:rPr>
          <w:rFonts w:ascii="Arial" w:hAnsi="Arial"/>
          <w:sz w:val="18"/>
          <w:lang w:val="fr-FR" w:eastAsia="nl-NL"/>
        </w:rPr>
        <w:t>Zusammenarbeit</w:t>
      </w:r>
      <w:proofErr w:type="spellEnd"/>
      <w:r w:rsidR="009B396F" w:rsidRPr="0031358D">
        <w:rPr>
          <w:rFonts w:ascii="Arial" w:hAnsi="Arial"/>
          <w:sz w:val="18"/>
          <w:lang w:val="fr-FR" w:eastAsia="nl-NL"/>
        </w:rPr>
        <w:t xml:space="preserve"> </w:t>
      </w:r>
      <w:proofErr w:type="spellStart"/>
      <w:r w:rsidR="009B396F" w:rsidRPr="0031358D">
        <w:rPr>
          <w:rFonts w:ascii="Arial" w:hAnsi="Arial"/>
          <w:sz w:val="18"/>
          <w:lang w:val="fr-FR" w:eastAsia="nl-NL"/>
        </w:rPr>
        <w:t>mbH</w:t>
      </w:r>
      <w:proofErr w:type="spellEnd"/>
      <w:r w:rsidR="009B396F" w:rsidRPr="0031358D">
        <w:rPr>
          <w:rFonts w:ascii="Arial" w:hAnsi="Arial"/>
          <w:sz w:val="18"/>
          <w:lang w:val="fr-FR" w:eastAsia="nl-NL"/>
        </w:rPr>
        <w:t xml:space="preserve">. </w:t>
      </w:r>
    </w:p>
    <w:p w14:paraId="54439FD3" w14:textId="77777777" w:rsidR="009B396F" w:rsidRDefault="009B396F" w:rsidP="009B396F">
      <w:pPr>
        <w:tabs>
          <w:tab w:val="left" w:pos="425"/>
          <w:tab w:val="left" w:pos="2268"/>
        </w:tabs>
        <w:spacing w:after="60"/>
        <w:ind w:left="709"/>
        <w:rPr>
          <w:rFonts w:ascii="Arial" w:hAnsi="Arial"/>
          <w:sz w:val="18"/>
          <w:lang w:val="en-US" w:eastAsia="nl-NL"/>
        </w:rPr>
      </w:pPr>
      <w:proofErr w:type="spellStart"/>
      <w:r w:rsidRPr="009B396F">
        <w:rPr>
          <w:rFonts w:ascii="Arial" w:hAnsi="Arial"/>
          <w:sz w:val="18"/>
          <w:lang w:val="en-US" w:eastAsia="nl-NL"/>
        </w:rPr>
        <w:t>Postfach</w:t>
      </w:r>
      <w:proofErr w:type="spellEnd"/>
      <w:r w:rsidRPr="009B396F">
        <w:rPr>
          <w:rFonts w:ascii="Arial" w:hAnsi="Arial"/>
          <w:sz w:val="18"/>
          <w:lang w:val="en-US" w:eastAsia="nl-NL"/>
        </w:rPr>
        <w:t xml:space="preserve"> 5180</w:t>
      </w:r>
      <w:r>
        <w:rPr>
          <w:rFonts w:ascii="Arial" w:hAnsi="Arial"/>
          <w:sz w:val="18"/>
          <w:lang w:val="en-US" w:eastAsia="nl-NL"/>
        </w:rPr>
        <w:t xml:space="preserve">  </w:t>
      </w:r>
      <w:r w:rsidRPr="009B396F">
        <w:rPr>
          <w:rFonts w:ascii="Arial" w:hAnsi="Arial"/>
          <w:sz w:val="18"/>
          <w:lang w:val="en-US" w:eastAsia="nl-NL"/>
        </w:rPr>
        <w:t xml:space="preserve">65726 </w:t>
      </w:r>
      <w:proofErr w:type="spellStart"/>
      <w:r w:rsidRPr="009B396F">
        <w:rPr>
          <w:rFonts w:ascii="Arial" w:hAnsi="Arial"/>
          <w:sz w:val="18"/>
          <w:lang w:val="en-US" w:eastAsia="nl-NL"/>
        </w:rPr>
        <w:t>Eschborn</w:t>
      </w:r>
      <w:proofErr w:type="spellEnd"/>
      <w:r>
        <w:rPr>
          <w:rFonts w:ascii="Arial" w:hAnsi="Arial"/>
          <w:sz w:val="18"/>
          <w:lang w:val="en-US" w:eastAsia="nl-NL"/>
        </w:rPr>
        <w:t xml:space="preserve">, </w:t>
      </w:r>
      <w:r w:rsidR="0031358D">
        <w:rPr>
          <w:rFonts w:ascii="Arial" w:hAnsi="Arial"/>
          <w:sz w:val="18"/>
          <w:lang w:val="en-US" w:eastAsia="nl-NL"/>
        </w:rPr>
        <w:t>Germany</w:t>
      </w:r>
    </w:p>
    <w:p w14:paraId="41575305" w14:textId="77777777" w:rsidR="0031358D" w:rsidRDefault="009B396F" w:rsidP="0031358D">
      <w:pPr>
        <w:tabs>
          <w:tab w:val="left" w:pos="425"/>
          <w:tab w:val="left" w:pos="2268"/>
        </w:tabs>
        <w:spacing w:after="60"/>
        <w:ind w:left="709"/>
        <w:rPr>
          <w:rFonts w:ascii="Arial" w:hAnsi="Arial"/>
          <w:sz w:val="18"/>
          <w:lang w:val="en-US" w:eastAsia="nl-NL"/>
        </w:rPr>
      </w:pPr>
      <w:r w:rsidRPr="0031358D">
        <w:rPr>
          <w:rFonts w:ascii="Arial" w:hAnsi="Arial"/>
          <w:sz w:val="18"/>
          <w:lang w:val="en-US" w:eastAsia="nl-NL"/>
        </w:rPr>
        <w:t>E-Mail: </w:t>
      </w:r>
      <w:hyperlink r:id="rId8" w:history="1">
        <w:r w:rsidRPr="0031358D">
          <w:rPr>
            <w:rFonts w:ascii="Arial" w:hAnsi="Arial"/>
            <w:sz w:val="18"/>
            <w:lang w:val="en-US" w:eastAsia="nl-NL"/>
          </w:rPr>
          <w:t>info@valuelinks.org</w:t>
        </w:r>
      </w:hyperlink>
      <w:r w:rsidRPr="0031358D">
        <w:rPr>
          <w:rFonts w:ascii="Arial" w:hAnsi="Arial"/>
          <w:sz w:val="18"/>
          <w:lang w:val="en-US" w:eastAsia="nl-NL"/>
        </w:rPr>
        <w:t> </w:t>
      </w:r>
      <w:r w:rsidRPr="0031358D">
        <w:rPr>
          <w:rFonts w:ascii="Arial" w:hAnsi="Arial"/>
          <w:sz w:val="18"/>
          <w:lang w:val="en-US" w:eastAsia="nl-NL"/>
        </w:rPr>
        <w:br/>
        <w:t xml:space="preserve">Register of associations: </w:t>
      </w:r>
      <w:proofErr w:type="spellStart"/>
      <w:r w:rsidRPr="0031358D">
        <w:rPr>
          <w:rFonts w:ascii="Arial" w:hAnsi="Arial"/>
          <w:sz w:val="18"/>
          <w:lang w:val="en-US" w:eastAsia="nl-NL"/>
        </w:rPr>
        <w:t>Amtsgericht</w:t>
      </w:r>
      <w:proofErr w:type="spellEnd"/>
      <w:r w:rsidRPr="0031358D">
        <w:rPr>
          <w:rFonts w:ascii="Arial" w:hAnsi="Arial"/>
          <w:sz w:val="18"/>
          <w:lang w:val="en-US" w:eastAsia="nl-NL"/>
        </w:rPr>
        <w:t xml:space="preserve"> Frankfurt, </w:t>
      </w:r>
      <w:proofErr w:type="spellStart"/>
      <w:r w:rsidRPr="0031358D">
        <w:rPr>
          <w:rFonts w:ascii="Arial" w:hAnsi="Arial"/>
          <w:sz w:val="18"/>
          <w:lang w:val="en-US" w:eastAsia="nl-NL"/>
        </w:rPr>
        <w:t>Vereinsregisternummer</w:t>
      </w:r>
      <w:proofErr w:type="spellEnd"/>
      <w:r w:rsidRPr="0031358D">
        <w:rPr>
          <w:rFonts w:ascii="Arial" w:hAnsi="Arial"/>
          <w:sz w:val="18"/>
          <w:lang w:val="en-US" w:eastAsia="nl-NL"/>
        </w:rPr>
        <w:t>: VR14321</w:t>
      </w:r>
    </w:p>
    <w:p w14:paraId="4E18B9D6" w14:textId="77777777" w:rsidR="00823375" w:rsidRPr="0031358D" w:rsidRDefault="0031358D" w:rsidP="0031358D">
      <w:pPr>
        <w:pStyle w:val="Paragraphedeliste"/>
        <w:numPr>
          <w:ilvl w:val="0"/>
          <w:numId w:val="23"/>
        </w:numPr>
        <w:tabs>
          <w:tab w:val="left" w:pos="425"/>
          <w:tab w:val="left" w:pos="2268"/>
        </w:tabs>
        <w:spacing w:after="60"/>
        <w:rPr>
          <w:rFonts w:ascii="Arial" w:hAnsi="Arial" w:cs="Arial"/>
          <w:sz w:val="18"/>
          <w:szCs w:val="18"/>
          <w:lang w:val="fr-FR"/>
        </w:rPr>
      </w:pPr>
      <w:r w:rsidRPr="0031358D">
        <w:rPr>
          <w:rFonts w:ascii="Arial" w:hAnsi="Arial" w:cs="Arial"/>
          <w:sz w:val="18"/>
          <w:szCs w:val="18"/>
          <w:lang w:val="fr-FR"/>
        </w:rPr>
        <w:t>Membre du forum consultatif pour l’élaboration des norm</w:t>
      </w:r>
      <w:r>
        <w:rPr>
          <w:rFonts w:ascii="Arial" w:hAnsi="Arial" w:cs="Arial"/>
          <w:sz w:val="18"/>
          <w:szCs w:val="18"/>
          <w:lang w:val="fr-FR"/>
        </w:rPr>
        <w:t>e</w:t>
      </w:r>
      <w:r w:rsidRPr="0031358D">
        <w:rPr>
          <w:rFonts w:ascii="Arial" w:hAnsi="Arial" w:cs="Arial"/>
          <w:sz w:val="18"/>
          <w:szCs w:val="18"/>
          <w:lang w:val="fr-FR"/>
        </w:rPr>
        <w:t>s de gestion forestière FSC adapté au Contexte du Cameroun</w:t>
      </w:r>
    </w:p>
    <w:p w14:paraId="259E2A79" w14:textId="382E6571" w:rsidR="0031358D" w:rsidRDefault="0031358D" w:rsidP="0031358D">
      <w:pPr>
        <w:pStyle w:val="Paragraphedeliste"/>
        <w:numPr>
          <w:ilvl w:val="0"/>
          <w:numId w:val="23"/>
        </w:numPr>
        <w:tabs>
          <w:tab w:val="left" w:pos="425"/>
          <w:tab w:val="left" w:pos="2268"/>
        </w:tabs>
        <w:spacing w:after="60"/>
        <w:rPr>
          <w:rFonts w:ascii="Arial" w:hAnsi="Arial" w:cs="Arial"/>
          <w:sz w:val="18"/>
          <w:szCs w:val="18"/>
          <w:lang w:val="fr-FR"/>
        </w:rPr>
      </w:pPr>
      <w:r>
        <w:rPr>
          <w:rFonts w:ascii="Arial" w:hAnsi="Arial" w:cs="Arial"/>
          <w:sz w:val="18"/>
          <w:szCs w:val="18"/>
          <w:lang w:val="fr-FR"/>
        </w:rPr>
        <w:t>Membre de la coordination nationale d’observation indépendante</w:t>
      </w:r>
      <w:r w:rsidR="007578E9">
        <w:rPr>
          <w:rFonts w:ascii="Arial" w:hAnsi="Arial" w:cs="Arial"/>
          <w:sz w:val="18"/>
          <w:szCs w:val="18"/>
          <w:lang w:val="fr-FR"/>
        </w:rPr>
        <w:t xml:space="preserve"> externe</w:t>
      </w:r>
      <w:r>
        <w:rPr>
          <w:rFonts w:ascii="Arial" w:hAnsi="Arial" w:cs="Arial"/>
          <w:sz w:val="18"/>
          <w:szCs w:val="18"/>
          <w:lang w:val="fr-FR"/>
        </w:rPr>
        <w:t xml:space="preserve"> des forêts</w:t>
      </w:r>
    </w:p>
    <w:p w14:paraId="3FD034BB" w14:textId="77777777" w:rsidR="0031358D" w:rsidRPr="0031358D" w:rsidRDefault="0031358D" w:rsidP="0031358D">
      <w:pPr>
        <w:pStyle w:val="Paragraphedeliste"/>
        <w:numPr>
          <w:ilvl w:val="0"/>
          <w:numId w:val="23"/>
        </w:numPr>
        <w:tabs>
          <w:tab w:val="left" w:pos="425"/>
          <w:tab w:val="left" w:pos="2268"/>
        </w:tabs>
        <w:spacing w:after="60"/>
        <w:rPr>
          <w:rFonts w:ascii="Arial" w:hAnsi="Arial" w:cs="Arial"/>
          <w:sz w:val="18"/>
          <w:szCs w:val="18"/>
          <w:lang w:val="fr-FR"/>
        </w:rPr>
      </w:pPr>
      <w:r>
        <w:rPr>
          <w:rFonts w:ascii="Arial" w:hAnsi="Arial" w:cs="Arial"/>
          <w:sz w:val="18"/>
          <w:szCs w:val="18"/>
          <w:lang w:val="fr-FR"/>
        </w:rPr>
        <w:t>Membre de la plateforme nationale de suivi satellitaire du couvert forestier</w:t>
      </w:r>
    </w:p>
    <w:p w14:paraId="3183BC6E" w14:textId="77777777" w:rsidR="00141878" w:rsidRPr="0031358D" w:rsidRDefault="00141878" w:rsidP="00141878">
      <w:pPr>
        <w:tabs>
          <w:tab w:val="left" w:pos="425"/>
          <w:tab w:val="left" w:pos="2268"/>
        </w:tabs>
        <w:spacing w:after="0"/>
        <w:rPr>
          <w:rFonts w:ascii="Arial" w:hAnsi="Arial" w:cs="Arial"/>
          <w:sz w:val="18"/>
          <w:szCs w:val="18"/>
          <w:lang w:val="fr-FR"/>
        </w:rPr>
      </w:pPr>
    </w:p>
    <w:p w14:paraId="25E0A147" w14:textId="77777777" w:rsidR="00564E6C" w:rsidRPr="00AB0973" w:rsidRDefault="00C57C52" w:rsidP="00717EC8">
      <w:pPr>
        <w:pStyle w:val="DFSCVNumberedlist"/>
        <w:numPr>
          <w:ilvl w:val="0"/>
          <w:numId w:val="4"/>
        </w:numPr>
        <w:tabs>
          <w:tab w:val="clear" w:pos="-1701"/>
        </w:tabs>
        <w:ind w:left="425" w:hanging="425"/>
        <w:rPr>
          <w:lang w:val="fr-FR"/>
        </w:rPr>
      </w:pPr>
      <w:r w:rsidRPr="00AB0973">
        <w:rPr>
          <w:lang w:val="fr-FR"/>
        </w:rPr>
        <w:t>Autres compétences</w:t>
      </w:r>
      <w:r w:rsidR="00865ECA" w:rsidRPr="00AB0973">
        <w:rPr>
          <w:lang w:val="fr-FR"/>
        </w:rPr>
        <w:t xml:space="preserve"> </w:t>
      </w:r>
      <w:r w:rsidR="00564E6C" w:rsidRPr="00AB0973">
        <w:rPr>
          <w:lang w:val="fr-FR"/>
        </w:rPr>
        <w:t>(</w:t>
      </w:r>
      <w:r w:rsidRPr="00AB0973">
        <w:rPr>
          <w:lang w:val="fr-FR"/>
        </w:rPr>
        <w:t>p</w:t>
      </w:r>
      <w:r w:rsidR="00D56BA7" w:rsidRPr="00AB0973">
        <w:rPr>
          <w:lang w:val="fr-FR"/>
        </w:rPr>
        <w:t>.</w:t>
      </w:r>
      <w:r w:rsidRPr="00AB0973">
        <w:rPr>
          <w:lang w:val="fr-FR"/>
        </w:rPr>
        <w:t>ex.</w:t>
      </w:r>
      <w:r w:rsidR="00564E6C" w:rsidRPr="00AB0973">
        <w:rPr>
          <w:lang w:val="fr-FR"/>
        </w:rPr>
        <w:t xml:space="preserve"> </w:t>
      </w:r>
      <w:r w:rsidRPr="00AB0973">
        <w:rPr>
          <w:lang w:val="fr-FR"/>
        </w:rPr>
        <w:t>connaissances informatiques</w:t>
      </w:r>
      <w:r w:rsidR="00564E6C" w:rsidRPr="00AB0973">
        <w:rPr>
          <w:lang w:val="fr-FR"/>
        </w:rPr>
        <w:t>, etc.)</w:t>
      </w:r>
      <w:r w:rsidR="00865ECA" w:rsidRPr="00AB0973">
        <w:rPr>
          <w:lang w:val="fr-FR"/>
        </w:rPr>
        <w:t>:</w:t>
      </w:r>
    </w:p>
    <w:p w14:paraId="3597E80D" w14:textId="14B55F49" w:rsidR="00823375" w:rsidRPr="0031358D" w:rsidRDefault="0031358D" w:rsidP="0031358D">
      <w:pPr>
        <w:numPr>
          <w:ilvl w:val="0"/>
          <w:numId w:val="20"/>
        </w:numPr>
        <w:tabs>
          <w:tab w:val="left" w:pos="425"/>
          <w:tab w:val="left" w:pos="2268"/>
        </w:tabs>
        <w:spacing w:after="60"/>
        <w:ind w:left="709" w:hanging="284"/>
        <w:rPr>
          <w:rFonts w:ascii="Arial" w:hAnsi="Arial" w:cs="Arial"/>
          <w:sz w:val="18"/>
          <w:szCs w:val="18"/>
          <w:lang w:val="fr-FR"/>
        </w:rPr>
      </w:pPr>
      <w:r w:rsidRPr="0031358D">
        <w:rPr>
          <w:rFonts w:ascii="Arial" w:hAnsi="Arial" w:cs="Arial"/>
          <w:sz w:val="18"/>
          <w:szCs w:val="18"/>
          <w:lang w:val="fr-FR"/>
        </w:rPr>
        <w:t>Maitrise des applications Microsoft office (</w:t>
      </w:r>
      <w:proofErr w:type="spellStart"/>
      <w:r w:rsidRPr="0031358D">
        <w:rPr>
          <w:rFonts w:ascii="Arial" w:hAnsi="Arial" w:cs="Arial"/>
          <w:sz w:val="18"/>
          <w:szCs w:val="18"/>
          <w:lang w:val="fr-FR"/>
        </w:rPr>
        <w:t>word</w:t>
      </w:r>
      <w:proofErr w:type="spellEnd"/>
      <w:r w:rsidRPr="0031358D">
        <w:rPr>
          <w:rFonts w:ascii="Arial" w:hAnsi="Arial" w:cs="Arial"/>
          <w:sz w:val="18"/>
          <w:szCs w:val="18"/>
          <w:lang w:val="fr-FR"/>
        </w:rPr>
        <w:t xml:space="preserve">, </w:t>
      </w:r>
      <w:proofErr w:type="spellStart"/>
      <w:r w:rsidRPr="0031358D">
        <w:rPr>
          <w:rFonts w:ascii="Arial" w:hAnsi="Arial" w:cs="Arial"/>
          <w:sz w:val="18"/>
          <w:szCs w:val="18"/>
          <w:lang w:val="fr-FR"/>
        </w:rPr>
        <w:t>excel</w:t>
      </w:r>
      <w:proofErr w:type="spellEnd"/>
      <w:r w:rsidRPr="0031358D">
        <w:rPr>
          <w:rFonts w:ascii="Arial" w:hAnsi="Arial" w:cs="Arial"/>
          <w:sz w:val="18"/>
          <w:szCs w:val="18"/>
          <w:lang w:val="fr-FR"/>
        </w:rPr>
        <w:t xml:space="preserve">, power point, </w:t>
      </w:r>
      <w:r w:rsidR="007578E9" w:rsidRPr="0031358D">
        <w:rPr>
          <w:rFonts w:ascii="Arial" w:hAnsi="Arial" w:cs="Arial"/>
          <w:sz w:val="18"/>
          <w:szCs w:val="18"/>
          <w:lang w:val="fr-FR"/>
        </w:rPr>
        <w:t>Outlook</w:t>
      </w:r>
      <w:r w:rsidRPr="0031358D">
        <w:rPr>
          <w:rFonts w:ascii="Arial" w:hAnsi="Arial" w:cs="Arial"/>
          <w:sz w:val="18"/>
          <w:szCs w:val="18"/>
          <w:lang w:val="fr-FR"/>
        </w:rPr>
        <w:t xml:space="preserve"> )</w:t>
      </w:r>
    </w:p>
    <w:p w14:paraId="1FAE0A99" w14:textId="77777777" w:rsidR="0031358D" w:rsidRDefault="0031358D" w:rsidP="0031358D">
      <w:pPr>
        <w:numPr>
          <w:ilvl w:val="0"/>
          <w:numId w:val="20"/>
        </w:numPr>
        <w:tabs>
          <w:tab w:val="left" w:pos="425"/>
          <w:tab w:val="left" w:pos="2268"/>
        </w:tabs>
        <w:spacing w:after="60"/>
        <w:ind w:left="709" w:hanging="284"/>
        <w:rPr>
          <w:rFonts w:ascii="Arial" w:hAnsi="Arial" w:cs="Arial"/>
          <w:sz w:val="18"/>
          <w:szCs w:val="18"/>
          <w:lang w:val="fr-FR"/>
        </w:rPr>
      </w:pPr>
      <w:r w:rsidRPr="0031358D">
        <w:rPr>
          <w:rFonts w:ascii="Arial" w:hAnsi="Arial" w:cs="Arial"/>
          <w:sz w:val="18"/>
          <w:szCs w:val="18"/>
          <w:lang w:val="fr-FR"/>
        </w:rPr>
        <w:t xml:space="preserve">Maitrise des logiciels ArcGIS et QGIS, </w:t>
      </w:r>
    </w:p>
    <w:p w14:paraId="72D95B2F" w14:textId="3EAEBD37" w:rsidR="0031358D" w:rsidRPr="0031358D" w:rsidRDefault="007578E9" w:rsidP="0031358D">
      <w:pPr>
        <w:numPr>
          <w:ilvl w:val="0"/>
          <w:numId w:val="20"/>
        </w:numPr>
        <w:tabs>
          <w:tab w:val="left" w:pos="425"/>
          <w:tab w:val="left" w:pos="2268"/>
        </w:tabs>
        <w:spacing w:after="60"/>
        <w:ind w:left="709" w:hanging="284"/>
        <w:rPr>
          <w:rFonts w:ascii="Arial" w:hAnsi="Arial" w:cs="Arial"/>
          <w:sz w:val="18"/>
          <w:szCs w:val="18"/>
          <w:lang w:val="fr-FR"/>
        </w:rPr>
      </w:pPr>
      <w:r>
        <w:rPr>
          <w:rFonts w:ascii="Arial" w:hAnsi="Arial" w:cs="Arial"/>
          <w:sz w:val="18"/>
          <w:szCs w:val="18"/>
          <w:lang w:val="fr-FR"/>
        </w:rPr>
        <w:t xml:space="preserve">Maitrise </w:t>
      </w:r>
      <w:r w:rsidRPr="0031358D">
        <w:rPr>
          <w:rFonts w:ascii="Arial" w:hAnsi="Arial" w:cs="Arial"/>
          <w:sz w:val="18"/>
          <w:szCs w:val="18"/>
          <w:lang w:val="fr-FR"/>
        </w:rPr>
        <w:t>des</w:t>
      </w:r>
      <w:r w:rsidR="0031358D" w:rsidRPr="0031358D">
        <w:rPr>
          <w:rFonts w:ascii="Arial" w:hAnsi="Arial" w:cs="Arial"/>
          <w:sz w:val="18"/>
          <w:szCs w:val="18"/>
          <w:lang w:val="fr-FR"/>
        </w:rPr>
        <w:t xml:space="preserve"> </w:t>
      </w:r>
      <w:r w:rsidR="00B4094B">
        <w:rPr>
          <w:rFonts w:ascii="Arial" w:hAnsi="Arial" w:cs="Arial"/>
          <w:sz w:val="18"/>
          <w:szCs w:val="18"/>
          <w:lang w:val="fr-FR"/>
        </w:rPr>
        <w:t>outils</w:t>
      </w:r>
      <w:r w:rsidR="0031358D" w:rsidRPr="0031358D">
        <w:rPr>
          <w:rFonts w:ascii="Arial" w:hAnsi="Arial" w:cs="Arial"/>
          <w:sz w:val="18"/>
          <w:szCs w:val="18"/>
          <w:lang w:val="fr-FR"/>
        </w:rPr>
        <w:t xml:space="preserve"> d’analyse de prospective </w:t>
      </w:r>
      <w:r w:rsidR="00B4094B" w:rsidRPr="0031358D">
        <w:rPr>
          <w:rFonts w:ascii="Arial" w:hAnsi="Arial" w:cs="Arial"/>
          <w:sz w:val="18"/>
          <w:szCs w:val="18"/>
          <w:lang w:val="fr-FR"/>
        </w:rPr>
        <w:t>territoriale</w:t>
      </w:r>
      <w:r w:rsidR="0031358D" w:rsidRPr="0031358D">
        <w:rPr>
          <w:rFonts w:ascii="Arial" w:hAnsi="Arial" w:cs="Arial"/>
          <w:sz w:val="18"/>
          <w:szCs w:val="18"/>
          <w:lang w:val="fr-FR"/>
        </w:rPr>
        <w:t xml:space="preserve"> (MACTOR, MICMAC)</w:t>
      </w:r>
    </w:p>
    <w:p w14:paraId="178BFE7B" w14:textId="3AED94A0" w:rsidR="00823375" w:rsidRDefault="00823375" w:rsidP="00717EC8">
      <w:pPr>
        <w:tabs>
          <w:tab w:val="left" w:pos="425"/>
          <w:tab w:val="left" w:pos="2268"/>
        </w:tabs>
        <w:spacing w:after="0"/>
        <w:rPr>
          <w:rFonts w:ascii="Arial" w:hAnsi="Arial" w:cs="Arial"/>
          <w:sz w:val="18"/>
          <w:szCs w:val="18"/>
          <w:lang w:val="fr-FR"/>
        </w:rPr>
      </w:pPr>
    </w:p>
    <w:p w14:paraId="476B9FFB" w14:textId="06E54291" w:rsidR="00B30F34" w:rsidRDefault="00B30F34" w:rsidP="00717EC8">
      <w:pPr>
        <w:tabs>
          <w:tab w:val="left" w:pos="425"/>
          <w:tab w:val="left" w:pos="2268"/>
        </w:tabs>
        <w:spacing w:after="0"/>
        <w:rPr>
          <w:rFonts w:ascii="Arial" w:hAnsi="Arial" w:cs="Arial"/>
          <w:sz w:val="18"/>
          <w:szCs w:val="18"/>
          <w:lang w:val="fr-FR"/>
        </w:rPr>
      </w:pPr>
    </w:p>
    <w:p w14:paraId="24377B1C" w14:textId="7F7AB11E" w:rsidR="00B30F34" w:rsidRDefault="00B30F34" w:rsidP="00717EC8">
      <w:pPr>
        <w:tabs>
          <w:tab w:val="left" w:pos="425"/>
          <w:tab w:val="left" w:pos="2268"/>
        </w:tabs>
        <w:spacing w:after="0"/>
        <w:rPr>
          <w:rFonts w:ascii="Arial" w:hAnsi="Arial" w:cs="Arial"/>
          <w:sz w:val="18"/>
          <w:szCs w:val="18"/>
          <w:lang w:val="fr-FR"/>
        </w:rPr>
      </w:pPr>
    </w:p>
    <w:p w14:paraId="20E9C4D6" w14:textId="4330FFD0" w:rsidR="00B30F34" w:rsidRDefault="00B30F34" w:rsidP="00717EC8">
      <w:pPr>
        <w:tabs>
          <w:tab w:val="left" w:pos="425"/>
          <w:tab w:val="left" w:pos="2268"/>
        </w:tabs>
        <w:spacing w:after="0"/>
        <w:rPr>
          <w:rFonts w:ascii="Arial" w:hAnsi="Arial" w:cs="Arial"/>
          <w:sz w:val="18"/>
          <w:szCs w:val="18"/>
          <w:lang w:val="fr-FR"/>
        </w:rPr>
      </w:pPr>
    </w:p>
    <w:p w14:paraId="49D29FA2" w14:textId="3042F839" w:rsidR="00B30F34" w:rsidRDefault="00B30F34" w:rsidP="00717EC8">
      <w:pPr>
        <w:tabs>
          <w:tab w:val="left" w:pos="425"/>
          <w:tab w:val="left" w:pos="2268"/>
        </w:tabs>
        <w:spacing w:after="0"/>
        <w:rPr>
          <w:rFonts w:ascii="Arial" w:hAnsi="Arial" w:cs="Arial"/>
          <w:sz w:val="18"/>
          <w:szCs w:val="18"/>
          <w:lang w:val="fr-FR"/>
        </w:rPr>
      </w:pPr>
    </w:p>
    <w:p w14:paraId="14396B8A" w14:textId="77777777" w:rsidR="00B30F34" w:rsidRPr="00AB0973" w:rsidRDefault="00B30F34" w:rsidP="00717EC8">
      <w:pPr>
        <w:tabs>
          <w:tab w:val="left" w:pos="425"/>
          <w:tab w:val="left" w:pos="2268"/>
        </w:tabs>
        <w:spacing w:after="0"/>
        <w:rPr>
          <w:rFonts w:ascii="Arial" w:hAnsi="Arial" w:cs="Arial"/>
          <w:sz w:val="18"/>
          <w:szCs w:val="18"/>
          <w:lang w:val="fr-FR"/>
        </w:rPr>
      </w:pPr>
    </w:p>
    <w:p w14:paraId="70AE7771" w14:textId="77777777" w:rsidR="00B4094B" w:rsidRPr="00B4094B" w:rsidRDefault="00C57C52" w:rsidP="00717EC8">
      <w:pPr>
        <w:pStyle w:val="DFSCVNumberedlist"/>
        <w:numPr>
          <w:ilvl w:val="0"/>
          <w:numId w:val="4"/>
        </w:numPr>
        <w:tabs>
          <w:tab w:val="clear" w:pos="-1701"/>
        </w:tabs>
        <w:ind w:left="425" w:hanging="425"/>
        <w:rPr>
          <w:b w:val="0"/>
          <w:lang w:val="fr-FR"/>
        </w:rPr>
      </w:pPr>
      <w:r w:rsidRPr="00AB0973">
        <w:rPr>
          <w:lang w:val="fr-FR"/>
        </w:rPr>
        <w:lastRenderedPageBreak/>
        <w:t>Situation présente</w:t>
      </w:r>
      <w:r w:rsidR="00564E6C" w:rsidRPr="00AB0973">
        <w:rPr>
          <w:lang w:val="fr-FR"/>
        </w:rPr>
        <w:t>:</w:t>
      </w:r>
      <w:r w:rsidR="00717EC8" w:rsidRPr="00AB0973">
        <w:rPr>
          <w:lang w:val="fr-FR"/>
        </w:rPr>
        <w:t xml:space="preserve"> </w:t>
      </w:r>
      <w:r w:rsidR="00B4094B">
        <w:rPr>
          <w:lang w:val="fr-FR"/>
        </w:rPr>
        <w:t xml:space="preserve"> </w:t>
      </w:r>
    </w:p>
    <w:p w14:paraId="7029242E" w14:textId="77777777" w:rsidR="00B4094B" w:rsidRDefault="00B4094B" w:rsidP="00B4094B">
      <w:pPr>
        <w:pStyle w:val="DFSCVNumberedlist"/>
        <w:numPr>
          <w:ilvl w:val="0"/>
          <w:numId w:val="24"/>
        </w:numPr>
        <w:rPr>
          <w:b w:val="0"/>
        </w:rPr>
      </w:pPr>
      <w:proofErr w:type="spellStart"/>
      <w:r w:rsidRPr="00B4094B">
        <w:t>Employeur</w:t>
      </w:r>
      <w:proofErr w:type="spellEnd"/>
      <w:r w:rsidRPr="00B4094B">
        <w:t xml:space="preserve"> :    </w:t>
      </w:r>
      <w:r w:rsidRPr="00B4094B">
        <w:rPr>
          <w:b w:val="0"/>
        </w:rPr>
        <w:t xml:space="preserve">ECO-CONSULTING Group  </w:t>
      </w:r>
      <w:proofErr w:type="spellStart"/>
      <w:r w:rsidRPr="00B4094B">
        <w:rPr>
          <w:b w:val="0"/>
        </w:rPr>
        <w:t>Hersfelder</w:t>
      </w:r>
      <w:proofErr w:type="spellEnd"/>
      <w:r w:rsidRPr="00B4094B">
        <w:rPr>
          <w:b w:val="0"/>
        </w:rPr>
        <w:t xml:space="preserve"> </w:t>
      </w:r>
      <w:proofErr w:type="spellStart"/>
      <w:r w:rsidRPr="00B4094B">
        <w:rPr>
          <w:b w:val="0"/>
        </w:rPr>
        <w:t>Straße</w:t>
      </w:r>
      <w:proofErr w:type="spellEnd"/>
      <w:r w:rsidRPr="00B4094B">
        <w:rPr>
          <w:b w:val="0"/>
        </w:rPr>
        <w:t xml:space="preserve"> 17 36280 </w:t>
      </w:r>
      <w:proofErr w:type="spellStart"/>
      <w:r w:rsidRPr="00B4094B">
        <w:rPr>
          <w:b w:val="0"/>
        </w:rPr>
        <w:t>Oberaula</w:t>
      </w:r>
      <w:proofErr w:type="spellEnd"/>
      <w:r w:rsidRPr="00B4094B">
        <w:rPr>
          <w:b w:val="0"/>
        </w:rPr>
        <w:br/>
      </w:r>
      <w:hyperlink r:id="rId9" w:history="1">
        <w:r w:rsidRPr="00B4094B">
          <w:rPr>
            <w:rStyle w:val="Lienhypertexte"/>
            <w:b w:val="0"/>
          </w:rPr>
          <w:t>info@eco-consult.com</w:t>
        </w:r>
      </w:hyperlink>
      <w:r w:rsidRPr="00B4094B">
        <w:rPr>
          <w:b w:val="0"/>
        </w:rPr>
        <w:t>, Phone: +049 (0) 66 28 - 83 73, Fax: +049 (0) 66 28 - 80 16</w:t>
      </w:r>
    </w:p>
    <w:p w14:paraId="755DFBE8" w14:textId="77777777" w:rsidR="00B4094B" w:rsidRDefault="00B4094B" w:rsidP="00B4094B">
      <w:pPr>
        <w:pStyle w:val="DFSCVNumberedlist"/>
        <w:ind w:left="1145"/>
        <w:rPr>
          <w:b w:val="0"/>
        </w:rPr>
      </w:pPr>
    </w:p>
    <w:p w14:paraId="3195F595" w14:textId="77777777" w:rsidR="00564E6C" w:rsidRPr="000C6BA7" w:rsidRDefault="00B4094B" w:rsidP="00B4094B">
      <w:pPr>
        <w:pStyle w:val="DFSCVNumberedlist"/>
        <w:numPr>
          <w:ilvl w:val="0"/>
          <w:numId w:val="24"/>
        </w:numPr>
        <w:rPr>
          <w:b w:val="0"/>
          <w:sz w:val="16"/>
          <w:szCs w:val="18"/>
          <w:lang w:val="fr-FR"/>
        </w:rPr>
      </w:pPr>
      <w:r w:rsidRPr="00B4094B">
        <w:rPr>
          <w:lang w:val="fr-FR"/>
        </w:rPr>
        <w:t>Poste </w:t>
      </w:r>
      <w:r w:rsidR="001C05FE" w:rsidRPr="00B4094B">
        <w:rPr>
          <w:lang w:val="fr-FR"/>
        </w:rPr>
        <w:t xml:space="preserve">: </w:t>
      </w:r>
      <w:r w:rsidR="001C05FE" w:rsidRPr="002D2E70">
        <w:rPr>
          <w:sz w:val="20"/>
          <w:lang w:val="fr-FR"/>
        </w:rPr>
        <w:t>Expert</w:t>
      </w:r>
      <w:r w:rsidR="0031358D" w:rsidRPr="002D2E70">
        <w:rPr>
          <w:b w:val="0"/>
          <w:sz w:val="20"/>
          <w:lang w:val="fr-FR"/>
        </w:rPr>
        <w:t xml:space="preserve"> </w:t>
      </w:r>
      <w:r w:rsidR="0031358D" w:rsidRPr="002D2E70">
        <w:rPr>
          <w:bCs/>
          <w:sz w:val="20"/>
          <w:lang w:val="fr-FR"/>
        </w:rPr>
        <w:t>National Bois Energie</w:t>
      </w:r>
      <w:r w:rsidR="0031358D" w:rsidRPr="002D2E70">
        <w:rPr>
          <w:b w:val="0"/>
          <w:sz w:val="20"/>
          <w:szCs w:val="22"/>
          <w:lang w:val="fr-FR"/>
        </w:rPr>
        <w:t xml:space="preserve"> </w:t>
      </w:r>
      <w:r w:rsidRPr="000C6BA7">
        <w:rPr>
          <w:b w:val="0"/>
          <w:sz w:val="16"/>
          <w:szCs w:val="18"/>
          <w:lang w:val="fr-FR"/>
        </w:rPr>
        <w:t xml:space="preserve">pour le compte du </w:t>
      </w:r>
      <w:r w:rsidRPr="000C6BA7">
        <w:rPr>
          <w:b w:val="0"/>
          <w:bCs/>
          <w:color w:val="000000"/>
          <w:szCs w:val="18"/>
          <w:lang w:val="fr-FR" w:eastAsia="de-DE"/>
        </w:rPr>
        <w:t>Programme d’appui à la mise en œuvre de la stratégie de développement du secteur rural – Programmes Forêt</w:t>
      </w:r>
      <w:r w:rsidRPr="000C6BA7">
        <w:rPr>
          <w:b w:val="0"/>
          <w:bCs/>
          <w:color w:val="000000"/>
          <w:sz w:val="8"/>
          <w:szCs w:val="8"/>
          <w:lang w:val="fr-FR" w:eastAsia="de-DE"/>
        </w:rPr>
        <w:t xml:space="preserve"> </w:t>
      </w:r>
      <w:r w:rsidRPr="000C6BA7">
        <w:rPr>
          <w:b w:val="0"/>
          <w:bCs/>
          <w:color w:val="000000"/>
          <w:szCs w:val="18"/>
          <w:lang w:val="fr-FR" w:eastAsia="de-DE"/>
        </w:rPr>
        <w:t>/</w:t>
      </w:r>
      <w:r w:rsidRPr="000C6BA7">
        <w:rPr>
          <w:b w:val="0"/>
          <w:bCs/>
          <w:color w:val="000000"/>
          <w:sz w:val="8"/>
          <w:szCs w:val="8"/>
          <w:lang w:val="fr-FR" w:eastAsia="de-DE"/>
        </w:rPr>
        <w:t xml:space="preserve"> </w:t>
      </w:r>
      <w:r w:rsidRPr="000C6BA7">
        <w:rPr>
          <w:b w:val="0"/>
          <w:bCs/>
          <w:color w:val="000000"/>
          <w:szCs w:val="18"/>
          <w:lang w:val="fr-FR" w:eastAsia="de-DE"/>
        </w:rPr>
        <w:t>Environnement (ProPFE)</w:t>
      </w:r>
      <w:r w:rsidR="001C05FE" w:rsidRPr="000C6BA7">
        <w:rPr>
          <w:b w:val="0"/>
          <w:bCs/>
          <w:color w:val="000000"/>
          <w:szCs w:val="18"/>
          <w:lang w:val="fr-FR" w:eastAsia="de-DE"/>
        </w:rPr>
        <w:t xml:space="preserve">. Programme mis en œuvre par la coopération allemande à travers la GIZ. </w:t>
      </w:r>
    </w:p>
    <w:p w14:paraId="60FB2A2C" w14:textId="77777777" w:rsidR="00717EC8" w:rsidRPr="00AB0973" w:rsidRDefault="00717EC8" w:rsidP="00717EC8">
      <w:pPr>
        <w:tabs>
          <w:tab w:val="left" w:pos="425"/>
          <w:tab w:val="left" w:pos="2268"/>
        </w:tabs>
        <w:spacing w:after="0"/>
        <w:rPr>
          <w:rFonts w:ascii="Arial" w:hAnsi="Arial" w:cs="Arial"/>
          <w:sz w:val="18"/>
          <w:szCs w:val="18"/>
          <w:lang w:val="fr-FR"/>
        </w:rPr>
      </w:pPr>
    </w:p>
    <w:p w14:paraId="1E8DBA0B" w14:textId="27238ECF" w:rsidR="00564E6C" w:rsidRPr="00B4094B" w:rsidRDefault="00C57C52" w:rsidP="00717EC8">
      <w:pPr>
        <w:pStyle w:val="DFSCVNumberedlist"/>
        <w:numPr>
          <w:ilvl w:val="0"/>
          <w:numId w:val="4"/>
        </w:numPr>
        <w:tabs>
          <w:tab w:val="clear" w:pos="-1701"/>
        </w:tabs>
        <w:ind w:left="425" w:hanging="425"/>
        <w:rPr>
          <w:lang w:val="fr-FR"/>
        </w:rPr>
      </w:pPr>
      <w:r w:rsidRPr="00AB0973">
        <w:rPr>
          <w:lang w:val="fr-FR"/>
        </w:rPr>
        <w:t xml:space="preserve">Années d'ancienneté auprès de </w:t>
      </w:r>
      <w:r w:rsidR="007578E9" w:rsidRPr="00AB0973">
        <w:rPr>
          <w:lang w:val="fr-FR"/>
        </w:rPr>
        <w:t>l’employeur :</w:t>
      </w:r>
      <w:r w:rsidR="00717EC8" w:rsidRPr="00AB0973">
        <w:rPr>
          <w:lang w:val="fr-FR"/>
        </w:rPr>
        <w:t xml:space="preserve"> </w:t>
      </w:r>
      <w:r w:rsidR="00D06588">
        <w:rPr>
          <w:b w:val="0"/>
          <w:lang w:val="fr-FR"/>
        </w:rPr>
        <w:t>0</w:t>
      </w:r>
      <w:r w:rsidR="002A2CF4">
        <w:rPr>
          <w:b w:val="0"/>
          <w:lang w:val="fr-FR"/>
        </w:rPr>
        <w:t>3 ans</w:t>
      </w:r>
      <w:r w:rsidR="00A66A3B">
        <w:rPr>
          <w:b w:val="0"/>
          <w:lang w:val="fr-FR"/>
        </w:rPr>
        <w:t xml:space="preserve"> 0</w:t>
      </w:r>
      <w:r w:rsidR="007578E9">
        <w:rPr>
          <w:b w:val="0"/>
          <w:lang w:val="fr-FR"/>
        </w:rPr>
        <w:t>3</w:t>
      </w:r>
      <w:r w:rsidR="00A66A3B">
        <w:rPr>
          <w:b w:val="0"/>
          <w:lang w:val="fr-FR"/>
        </w:rPr>
        <w:t xml:space="preserve"> </w:t>
      </w:r>
      <w:r w:rsidR="007578E9">
        <w:rPr>
          <w:b w:val="0"/>
          <w:lang w:val="fr-FR"/>
        </w:rPr>
        <w:t xml:space="preserve">mois </w:t>
      </w:r>
      <w:r w:rsidR="007578E9" w:rsidRPr="00B4094B">
        <w:rPr>
          <w:b w:val="0"/>
          <w:lang w:val="fr-FR"/>
        </w:rPr>
        <w:t>(</w:t>
      </w:r>
      <w:r w:rsidRPr="00B4094B">
        <w:rPr>
          <w:b w:val="0"/>
          <w:lang w:val="fr-FR"/>
        </w:rPr>
        <w:t>depuis</w:t>
      </w:r>
      <w:r w:rsidR="00E41FE6" w:rsidRPr="00B4094B">
        <w:rPr>
          <w:b w:val="0"/>
          <w:lang w:val="fr-FR"/>
        </w:rPr>
        <w:t xml:space="preserve"> </w:t>
      </w:r>
      <w:r w:rsidR="00B4094B" w:rsidRPr="00B4094B">
        <w:rPr>
          <w:b w:val="0"/>
          <w:lang w:val="fr-FR"/>
        </w:rPr>
        <w:t>06</w:t>
      </w:r>
      <w:r w:rsidR="00E41FE6" w:rsidRPr="00B4094B">
        <w:rPr>
          <w:b w:val="0"/>
          <w:lang w:val="fr-FR"/>
        </w:rPr>
        <w:t>/</w:t>
      </w:r>
      <w:r w:rsidR="00B4094B" w:rsidRPr="00B4094B">
        <w:rPr>
          <w:b w:val="0"/>
          <w:lang w:val="fr-FR"/>
        </w:rPr>
        <w:t>2016</w:t>
      </w:r>
      <w:r w:rsidR="00E41FE6" w:rsidRPr="00B4094B">
        <w:rPr>
          <w:b w:val="0"/>
          <w:lang w:val="fr-FR"/>
        </w:rPr>
        <w:t>)</w:t>
      </w:r>
    </w:p>
    <w:p w14:paraId="3E270C97" w14:textId="77777777" w:rsidR="00125537" w:rsidRPr="00AB0973" w:rsidRDefault="00125537" w:rsidP="00717EC8">
      <w:pPr>
        <w:tabs>
          <w:tab w:val="left" w:pos="425"/>
          <w:tab w:val="left" w:pos="2268"/>
        </w:tabs>
        <w:spacing w:after="0"/>
        <w:rPr>
          <w:rFonts w:ascii="Arial" w:hAnsi="Arial" w:cs="Arial"/>
          <w:sz w:val="18"/>
          <w:szCs w:val="18"/>
          <w:lang w:val="fr-FR"/>
        </w:rPr>
      </w:pPr>
    </w:p>
    <w:p w14:paraId="7B1AD977" w14:textId="57895AF4" w:rsidR="00564E6C" w:rsidRPr="00AB0973" w:rsidRDefault="00B36AB6" w:rsidP="00717EC8">
      <w:pPr>
        <w:pStyle w:val="DFSCVNumberedlist"/>
        <w:numPr>
          <w:ilvl w:val="0"/>
          <w:numId w:val="4"/>
        </w:numPr>
        <w:tabs>
          <w:tab w:val="clear" w:pos="-1701"/>
        </w:tabs>
        <w:ind w:left="425" w:hanging="425"/>
        <w:rPr>
          <w:lang w:val="fr-FR"/>
        </w:rPr>
      </w:pPr>
      <w:r>
        <w:rPr>
          <w:lang w:val="fr-FR"/>
        </w:rPr>
        <w:t xml:space="preserve">Qualifications </w:t>
      </w:r>
      <w:r w:rsidR="007578E9">
        <w:rPr>
          <w:lang w:val="fr-FR"/>
        </w:rPr>
        <w:t>principales</w:t>
      </w:r>
      <w:r w:rsidR="007578E9" w:rsidRPr="00AB0973">
        <w:rPr>
          <w:lang w:val="fr-FR"/>
        </w:rPr>
        <w:t xml:space="preserve"> :</w:t>
      </w:r>
    </w:p>
    <w:p w14:paraId="5015978D" w14:textId="03E213DA" w:rsidR="002F38D2" w:rsidRPr="00287B37" w:rsidRDefault="002F38D2" w:rsidP="00717EC8">
      <w:pPr>
        <w:numPr>
          <w:ilvl w:val="0"/>
          <w:numId w:val="20"/>
        </w:numPr>
        <w:tabs>
          <w:tab w:val="left" w:pos="425"/>
          <w:tab w:val="left" w:pos="2268"/>
        </w:tabs>
        <w:spacing w:after="60"/>
        <w:ind w:left="709" w:hanging="284"/>
        <w:rPr>
          <w:rFonts w:ascii="Arial" w:hAnsi="Arial" w:cs="Arial"/>
          <w:b/>
          <w:sz w:val="18"/>
          <w:szCs w:val="18"/>
          <w:highlight w:val="yellow"/>
          <w:lang w:val="fr-FR"/>
        </w:rPr>
      </w:pPr>
      <w:bookmarkStart w:id="0" w:name="_Ref270774087"/>
      <w:r w:rsidRPr="00287B37">
        <w:rPr>
          <w:rFonts w:ascii="Arial" w:hAnsi="Arial" w:cs="Arial"/>
          <w:b/>
          <w:sz w:val="18"/>
          <w:szCs w:val="18"/>
          <w:lang w:val="fr-FR"/>
        </w:rPr>
        <w:t xml:space="preserve">Formation </w:t>
      </w:r>
      <w:r w:rsidR="007578E9" w:rsidRPr="00287B37">
        <w:rPr>
          <w:rFonts w:ascii="Arial" w:hAnsi="Arial" w:cs="Arial"/>
          <w:b/>
          <w:sz w:val="18"/>
          <w:szCs w:val="18"/>
          <w:lang w:val="fr-FR"/>
        </w:rPr>
        <w:t>continue :</w:t>
      </w:r>
    </w:p>
    <w:p w14:paraId="6763D6A9" w14:textId="3CA9C337" w:rsidR="00B76A79" w:rsidRDefault="00B76A79" w:rsidP="00717EC8">
      <w:pPr>
        <w:numPr>
          <w:ilvl w:val="0"/>
          <w:numId w:val="20"/>
        </w:numPr>
        <w:tabs>
          <w:tab w:val="left" w:pos="425"/>
          <w:tab w:val="left" w:pos="2268"/>
        </w:tabs>
        <w:spacing w:after="60"/>
        <w:ind w:left="993" w:hanging="284"/>
        <w:rPr>
          <w:rFonts w:ascii="Arial" w:hAnsi="Arial" w:cs="Arial"/>
          <w:sz w:val="18"/>
          <w:szCs w:val="18"/>
          <w:lang w:val="fr-FR"/>
        </w:rPr>
      </w:pPr>
      <w:r>
        <w:rPr>
          <w:rFonts w:ascii="Arial" w:hAnsi="Arial" w:cs="Arial"/>
          <w:sz w:val="18"/>
          <w:szCs w:val="18"/>
          <w:lang w:val="fr-FR"/>
        </w:rPr>
        <w:t xml:space="preserve">GIZ, Yaoundé Cameroun (14-16 Novembre 2018) formation sur l’approche « Ne pas Nuire, (DO NO HARM) ». Approche de planification et de mise en œuvre des projets et programmes dans les </w:t>
      </w:r>
      <w:r w:rsidR="007578E9">
        <w:rPr>
          <w:rFonts w:ascii="Arial" w:hAnsi="Arial" w:cs="Arial"/>
          <w:sz w:val="18"/>
          <w:szCs w:val="18"/>
          <w:lang w:val="fr-FR"/>
        </w:rPr>
        <w:t>contextes de conflit.</w:t>
      </w:r>
    </w:p>
    <w:p w14:paraId="7C2EF472" w14:textId="77777777" w:rsidR="002F38D2" w:rsidRDefault="00287B37" w:rsidP="00717EC8">
      <w:pPr>
        <w:numPr>
          <w:ilvl w:val="0"/>
          <w:numId w:val="20"/>
        </w:numPr>
        <w:tabs>
          <w:tab w:val="left" w:pos="425"/>
          <w:tab w:val="left" w:pos="2268"/>
        </w:tabs>
        <w:spacing w:after="60"/>
        <w:ind w:left="993" w:hanging="284"/>
        <w:rPr>
          <w:rFonts w:ascii="Arial" w:hAnsi="Arial" w:cs="Arial"/>
          <w:sz w:val="18"/>
          <w:szCs w:val="18"/>
          <w:lang w:val="fr-FR"/>
        </w:rPr>
      </w:pPr>
      <w:proofErr w:type="spellStart"/>
      <w:r w:rsidRPr="00287B37">
        <w:rPr>
          <w:rFonts w:ascii="Arial" w:hAnsi="Arial" w:cs="Arial"/>
          <w:sz w:val="18"/>
          <w:szCs w:val="18"/>
          <w:lang w:val="fr-FR"/>
        </w:rPr>
        <w:t>J</w:t>
      </w:r>
      <w:r>
        <w:rPr>
          <w:rFonts w:ascii="Arial" w:hAnsi="Arial" w:cs="Arial"/>
          <w:sz w:val="18"/>
          <w:szCs w:val="18"/>
          <w:lang w:val="fr-FR"/>
        </w:rPr>
        <w:t>unjper</w:t>
      </w:r>
      <w:proofErr w:type="spellEnd"/>
      <w:r>
        <w:rPr>
          <w:rFonts w:ascii="Arial" w:hAnsi="Arial" w:cs="Arial"/>
          <w:sz w:val="18"/>
          <w:szCs w:val="18"/>
          <w:lang w:val="fr-FR"/>
        </w:rPr>
        <w:t xml:space="preserve"> GIS, Limbé Camerou</w:t>
      </w:r>
      <w:r w:rsidRPr="00287B37">
        <w:rPr>
          <w:rFonts w:ascii="Arial" w:hAnsi="Arial" w:cs="Arial"/>
          <w:sz w:val="18"/>
          <w:szCs w:val="18"/>
          <w:lang w:val="fr-FR"/>
        </w:rPr>
        <w:t>n (18-22 Juillet 2017) formation avancée pour ArcGIS, Certificat de formation</w:t>
      </w:r>
    </w:p>
    <w:p w14:paraId="3064BE90" w14:textId="77777777" w:rsidR="00287B37" w:rsidRPr="00287B37" w:rsidRDefault="00287B37" w:rsidP="00717EC8">
      <w:pPr>
        <w:numPr>
          <w:ilvl w:val="0"/>
          <w:numId w:val="20"/>
        </w:numPr>
        <w:tabs>
          <w:tab w:val="left" w:pos="425"/>
          <w:tab w:val="left" w:pos="2268"/>
        </w:tabs>
        <w:spacing w:after="60"/>
        <w:ind w:left="993" w:hanging="284"/>
        <w:rPr>
          <w:rFonts w:ascii="Arial" w:hAnsi="Arial" w:cs="Arial"/>
          <w:sz w:val="18"/>
          <w:szCs w:val="18"/>
          <w:lang w:val="fr-FR"/>
        </w:rPr>
      </w:pPr>
      <w:r>
        <w:rPr>
          <w:rFonts w:ascii="Arial" w:hAnsi="Arial" w:cs="Arial"/>
          <w:sz w:val="18"/>
          <w:szCs w:val="18"/>
          <w:lang w:val="fr-FR"/>
        </w:rPr>
        <w:t>GIZ ProPFE, Formation à l’approche chaine de valeur (27 juin-01 Juillet 2016), Limbé-Cameroun</w:t>
      </w:r>
    </w:p>
    <w:p w14:paraId="339396F6" w14:textId="5387C045" w:rsidR="002D2E70" w:rsidRDefault="002D2E70" w:rsidP="002D2E70">
      <w:pPr>
        <w:pStyle w:val="Paragraphedeliste"/>
        <w:numPr>
          <w:ilvl w:val="0"/>
          <w:numId w:val="20"/>
        </w:numPr>
        <w:tabs>
          <w:tab w:val="left" w:pos="425"/>
          <w:tab w:val="left" w:pos="2268"/>
        </w:tabs>
        <w:spacing w:after="60"/>
        <w:rPr>
          <w:rFonts w:ascii="Arial" w:hAnsi="Arial" w:cs="Arial"/>
          <w:b/>
          <w:sz w:val="18"/>
          <w:szCs w:val="18"/>
          <w:lang w:val="fr-FR"/>
        </w:rPr>
      </w:pPr>
      <w:r w:rsidRPr="00DD1057">
        <w:rPr>
          <w:rFonts w:ascii="Arial" w:hAnsi="Arial" w:cs="Arial"/>
          <w:b/>
          <w:sz w:val="18"/>
          <w:szCs w:val="18"/>
          <w:lang w:val="fr-FR"/>
        </w:rPr>
        <w:t>Chaines de valeur</w:t>
      </w:r>
      <w:r w:rsidR="009C5325">
        <w:rPr>
          <w:rFonts w:ascii="Arial" w:hAnsi="Arial" w:cs="Arial"/>
          <w:b/>
          <w:sz w:val="18"/>
          <w:szCs w:val="18"/>
          <w:lang w:val="fr-FR"/>
        </w:rPr>
        <w:t>s</w:t>
      </w:r>
    </w:p>
    <w:p w14:paraId="401339B4" w14:textId="77777777" w:rsidR="002D2E70" w:rsidRDefault="002D2E70" w:rsidP="002D2E70">
      <w:pPr>
        <w:pStyle w:val="Paragraphedeliste"/>
        <w:numPr>
          <w:ilvl w:val="0"/>
          <w:numId w:val="20"/>
        </w:numPr>
        <w:tabs>
          <w:tab w:val="left" w:pos="425"/>
          <w:tab w:val="left" w:pos="2268"/>
        </w:tabs>
        <w:spacing w:after="60"/>
        <w:ind w:left="1134"/>
        <w:rPr>
          <w:rFonts w:ascii="Arial" w:hAnsi="Arial" w:cs="Arial"/>
          <w:sz w:val="18"/>
          <w:szCs w:val="18"/>
          <w:lang w:val="fr-FR"/>
        </w:rPr>
      </w:pPr>
      <w:r w:rsidRPr="00DD1057">
        <w:rPr>
          <w:rFonts w:ascii="Arial" w:hAnsi="Arial" w:cs="Arial"/>
          <w:sz w:val="18"/>
          <w:szCs w:val="18"/>
          <w:lang w:val="fr-FR"/>
        </w:rPr>
        <w:t>Maitrise de l’approche value links</w:t>
      </w:r>
      <w:r>
        <w:rPr>
          <w:rFonts w:ascii="Arial" w:hAnsi="Arial" w:cs="Arial"/>
          <w:sz w:val="18"/>
          <w:szCs w:val="18"/>
          <w:lang w:val="fr-FR"/>
        </w:rPr>
        <w:t xml:space="preserve">, </w:t>
      </w:r>
    </w:p>
    <w:p w14:paraId="3C997C2B" w14:textId="19E7EE36" w:rsidR="002D2E70" w:rsidRDefault="002D2E70" w:rsidP="002D2E70">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 xml:space="preserve">Elaboration et mise en œuvre d’une stratégie de développement </w:t>
      </w:r>
      <w:r w:rsidRPr="00DD1057">
        <w:rPr>
          <w:rFonts w:ascii="Arial" w:hAnsi="Arial" w:cs="Arial"/>
          <w:sz w:val="18"/>
          <w:szCs w:val="18"/>
          <w:lang w:val="fr-FR"/>
        </w:rPr>
        <w:t>de</w:t>
      </w:r>
      <w:r>
        <w:rPr>
          <w:rFonts w:ascii="Arial" w:hAnsi="Arial" w:cs="Arial"/>
          <w:sz w:val="18"/>
          <w:szCs w:val="18"/>
          <w:lang w:val="fr-FR"/>
        </w:rPr>
        <w:t xml:space="preserve"> la chaine de valeur du charbon de rebuts de scierie à l’Est Cameroun, </w:t>
      </w:r>
    </w:p>
    <w:p w14:paraId="71AA4A9B" w14:textId="1BA75442" w:rsidR="009C5325" w:rsidRDefault="009C5325" w:rsidP="002D2E70">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Appui technique des collectrices de PFNL</w:t>
      </w:r>
      <w:r w:rsidR="00A46CEC">
        <w:rPr>
          <w:rFonts w:ascii="Arial" w:hAnsi="Arial" w:cs="Arial"/>
          <w:sz w:val="18"/>
          <w:szCs w:val="18"/>
          <w:lang w:val="fr-FR"/>
        </w:rPr>
        <w:t xml:space="preserve"> dans les localités d’AKOM II et de Lomié</w:t>
      </w:r>
      <w:r>
        <w:rPr>
          <w:rFonts w:ascii="Arial" w:hAnsi="Arial" w:cs="Arial"/>
          <w:sz w:val="18"/>
          <w:szCs w:val="18"/>
          <w:lang w:val="fr-FR"/>
        </w:rPr>
        <w:t xml:space="preserve">, </w:t>
      </w:r>
    </w:p>
    <w:p w14:paraId="1E42298C" w14:textId="77777777" w:rsidR="009C5325" w:rsidRDefault="009C5325" w:rsidP="009C5325">
      <w:pPr>
        <w:pStyle w:val="Paragraphedeliste"/>
        <w:numPr>
          <w:ilvl w:val="0"/>
          <w:numId w:val="20"/>
        </w:numPr>
        <w:tabs>
          <w:tab w:val="left" w:pos="425"/>
          <w:tab w:val="left" w:pos="2268"/>
        </w:tabs>
        <w:spacing w:after="60"/>
        <w:rPr>
          <w:rFonts w:ascii="Arial" w:hAnsi="Arial" w:cs="Arial"/>
          <w:b/>
          <w:sz w:val="18"/>
          <w:szCs w:val="18"/>
          <w:lang w:val="fr-FR"/>
        </w:rPr>
      </w:pPr>
      <w:r>
        <w:rPr>
          <w:rFonts w:ascii="Arial" w:hAnsi="Arial" w:cs="Arial"/>
          <w:b/>
          <w:sz w:val="18"/>
          <w:szCs w:val="18"/>
          <w:lang w:val="fr-FR"/>
        </w:rPr>
        <w:t xml:space="preserve">Gestion participative </w:t>
      </w:r>
    </w:p>
    <w:p w14:paraId="6B408FF6" w14:textId="77777777" w:rsidR="009C5325" w:rsidRDefault="009C5325" w:rsidP="009C5325">
      <w:pPr>
        <w:pStyle w:val="Paragraphedeliste"/>
        <w:numPr>
          <w:ilvl w:val="0"/>
          <w:numId w:val="20"/>
        </w:numPr>
        <w:tabs>
          <w:tab w:val="left" w:pos="425"/>
          <w:tab w:val="left" w:pos="2268"/>
        </w:tabs>
        <w:spacing w:after="60"/>
        <w:ind w:left="1134"/>
        <w:rPr>
          <w:rFonts w:ascii="Arial" w:hAnsi="Arial" w:cs="Arial"/>
          <w:sz w:val="18"/>
          <w:szCs w:val="18"/>
          <w:lang w:val="fr-FR"/>
        </w:rPr>
      </w:pPr>
      <w:r w:rsidRPr="00B76A79">
        <w:rPr>
          <w:rFonts w:ascii="Arial" w:hAnsi="Arial" w:cs="Arial"/>
          <w:sz w:val="18"/>
          <w:szCs w:val="18"/>
          <w:lang w:val="fr-FR"/>
        </w:rPr>
        <w:t>Maitrise de</w:t>
      </w:r>
      <w:r>
        <w:rPr>
          <w:rFonts w:ascii="Arial" w:hAnsi="Arial" w:cs="Arial"/>
          <w:sz w:val="18"/>
          <w:szCs w:val="18"/>
          <w:lang w:val="fr-FR"/>
        </w:rPr>
        <w:t xml:space="preserve">s outils d’animation en milieu rural ; </w:t>
      </w:r>
    </w:p>
    <w:p w14:paraId="26DFC1BC" w14:textId="77777777" w:rsidR="009C5325" w:rsidRDefault="009C5325" w:rsidP="009C5325">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 xml:space="preserve">Renforcement de l’organisation et de la structuration des organisations paysannes ; </w:t>
      </w:r>
    </w:p>
    <w:p w14:paraId="71181C64" w14:textId="704F3ED6" w:rsidR="009C5325" w:rsidRDefault="009C5325" w:rsidP="009C5325">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 xml:space="preserve">Mise en place et animation de cadres de concertations pluri acteurs. </w:t>
      </w:r>
    </w:p>
    <w:p w14:paraId="2B2A7913" w14:textId="64435B36" w:rsidR="00A46CEC" w:rsidRDefault="00A46CEC" w:rsidP="00A46CEC">
      <w:pPr>
        <w:pStyle w:val="Paragraphedeliste"/>
        <w:numPr>
          <w:ilvl w:val="0"/>
          <w:numId w:val="20"/>
        </w:numPr>
        <w:tabs>
          <w:tab w:val="left" w:pos="425"/>
          <w:tab w:val="left" w:pos="2268"/>
        </w:tabs>
        <w:spacing w:after="60"/>
        <w:ind w:left="709"/>
        <w:rPr>
          <w:rFonts w:ascii="Arial" w:hAnsi="Arial" w:cs="Arial"/>
          <w:b/>
          <w:bCs/>
          <w:sz w:val="18"/>
          <w:szCs w:val="18"/>
          <w:lang w:val="fr-FR"/>
        </w:rPr>
      </w:pPr>
      <w:r w:rsidRPr="00A46CEC">
        <w:rPr>
          <w:rFonts w:ascii="Arial" w:hAnsi="Arial" w:cs="Arial"/>
          <w:b/>
          <w:bCs/>
          <w:sz w:val="18"/>
          <w:szCs w:val="18"/>
          <w:lang w:val="fr-FR"/>
        </w:rPr>
        <w:t xml:space="preserve">Certification forestière </w:t>
      </w:r>
    </w:p>
    <w:p w14:paraId="070F0268" w14:textId="5E7E45B6" w:rsidR="00A46CEC" w:rsidRPr="00A46CEC" w:rsidRDefault="00A46CEC" w:rsidP="00A46CEC">
      <w:pPr>
        <w:pStyle w:val="Paragraphedeliste"/>
        <w:numPr>
          <w:ilvl w:val="0"/>
          <w:numId w:val="20"/>
        </w:numPr>
        <w:tabs>
          <w:tab w:val="left" w:pos="425"/>
          <w:tab w:val="left" w:pos="2268"/>
        </w:tabs>
        <w:spacing w:after="60"/>
        <w:ind w:left="1134"/>
        <w:rPr>
          <w:rFonts w:ascii="Arial" w:hAnsi="Arial" w:cs="Arial"/>
          <w:sz w:val="18"/>
          <w:szCs w:val="18"/>
          <w:lang w:val="fr-FR"/>
        </w:rPr>
      </w:pPr>
      <w:r w:rsidRPr="00A46CEC">
        <w:rPr>
          <w:rFonts w:ascii="Arial" w:hAnsi="Arial" w:cs="Arial"/>
          <w:sz w:val="18"/>
          <w:szCs w:val="18"/>
          <w:lang w:val="fr-FR"/>
        </w:rPr>
        <w:t>Maitrise des référentiel</w:t>
      </w:r>
      <w:r>
        <w:rPr>
          <w:rFonts w:ascii="Arial" w:hAnsi="Arial" w:cs="Arial"/>
          <w:sz w:val="18"/>
          <w:szCs w:val="18"/>
          <w:lang w:val="fr-FR"/>
        </w:rPr>
        <w:t>s</w:t>
      </w:r>
      <w:r w:rsidRPr="00A46CEC">
        <w:rPr>
          <w:rFonts w:ascii="Arial" w:hAnsi="Arial" w:cs="Arial"/>
          <w:sz w:val="18"/>
          <w:szCs w:val="18"/>
          <w:lang w:val="fr-FR"/>
        </w:rPr>
        <w:t xml:space="preserve"> OLB et FSC ; </w:t>
      </w:r>
    </w:p>
    <w:p w14:paraId="57320412" w14:textId="1E66F817" w:rsidR="00A46CEC" w:rsidRDefault="00A46CEC" w:rsidP="00A46CEC">
      <w:pPr>
        <w:pStyle w:val="Paragraphedeliste"/>
        <w:numPr>
          <w:ilvl w:val="0"/>
          <w:numId w:val="20"/>
        </w:numPr>
        <w:tabs>
          <w:tab w:val="left" w:pos="425"/>
          <w:tab w:val="left" w:pos="2268"/>
        </w:tabs>
        <w:spacing w:after="60"/>
        <w:ind w:left="1134"/>
        <w:rPr>
          <w:rFonts w:ascii="Arial" w:hAnsi="Arial" w:cs="Arial"/>
          <w:sz w:val="18"/>
          <w:szCs w:val="18"/>
          <w:lang w:val="fr-FR"/>
        </w:rPr>
      </w:pPr>
      <w:r w:rsidRPr="00A46CEC">
        <w:rPr>
          <w:rFonts w:ascii="Arial" w:hAnsi="Arial" w:cs="Arial"/>
          <w:sz w:val="18"/>
          <w:szCs w:val="18"/>
          <w:lang w:val="fr-FR"/>
        </w:rPr>
        <w:t>Participation à l’élaboration des normes de gestion forestière FSC adaptés au contexte du Cameroun</w:t>
      </w:r>
      <w:r>
        <w:rPr>
          <w:rFonts w:ascii="Arial" w:hAnsi="Arial" w:cs="Arial"/>
          <w:sz w:val="18"/>
          <w:szCs w:val="18"/>
          <w:lang w:val="fr-FR"/>
        </w:rPr>
        <w:t xml:space="preserve">, en qualité de membre du forum consultatif ; </w:t>
      </w:r>
    </w:p>
    <w:p w14:paraId="6F485821" w14:textId="3316DE3F" w:rsidR="00A46CEC" w:rsidRDefault="00A46CEC" w:rsidP="00A46CEC">
      <w:pPr>
        <w:pStyle w:val="Paragraphedeliste"/>
        <w:numPr>
          <w:ilvl w:val="0"/>
          <w:numId w:val="20"/>
        </w:numPr>
        <w:tabs>
          <w:tab w:val="left" w:pos="425"/>
          <w:tab w:val="left" w:pos="2268"/>
        </w:tabs>
        <w:spacing w:after="60"/>
        <w:ind w:left="709"/>
        <w:rPr>
          <w:rFonts w:ascii="Arial" w:hAnsi="Arial" w:cs="Arial"/>
          <w:b/>
          <w:bCs/>
          <w:sz w:val="18"/>
          <w:szCs w:val="18"/>
          <w:lang w:val="fr-FR"/>
        </w:rPr>
      </w:pPr>
      <w:r w:rsidRPr="00A46CEC">
        <w:rPr>
          <w:rFonts w:ascii="Arial" w:hAnsi="Arial" w:cs="Arial"/>
          <w:b/>
          <w:bCs/>
          <w:sz w:val="18"/>
          <w:szCs w:val="18"/>
          <w:lang w:val="fr-FR"/>
        </w:rPr>
        <w:t>Restauration des paysages</w:t>
      </w:r>
      <w:r>
        <w:rPr>
          <w:rFonts w:ascii="Arial" w:hAnsi="Arial" w:cs="Arial"/>
          <w:b/>
          <w:bCs/>
          <w:sz w:val="18"/>
          <w:szCs w:val="18"/>
          <w:lang w:val="fr-FR"/>
        </w:rPr>
        <w:t xml:space="preserve"> et reboisement </w:t>
      </w:r>
      <w:r w:rsidRPr="00A46CEC">
        <w:rPr>
          <w:rFonts w:ascii="Arial" w:hAnsi="Arial" w:cs="Arial"/>
          <w:b/>
          <w:bCs/>
          <w:sz w:val="18"/>
          <w:szCs w:val="18"/>
          <w:lang w:val="fr-FR"/>
        </w:rPr>
        <w:t xml:space="preserve"> </w:t>
      </w:r>
    </w:p>
    <w:p w14:paraId="64CED706" w14:textId="54B5E96F" w:rsidR="00A46CEC" w:rsidRDefault="00A46CEC" w:rsidP="00A46CEC">
      <w:pPr>
        <w:pStyle w:val="Paragraphedeliste"/>
        <w:numPr>
          <w:ilvl w:val="0"/>
          <w:numId w:val="20"/>
        </w:numPr>
        <w:tabs>
          <w:tab w:val="left" w:pos="425"/>
          <w:tab w:val="left" w:pos="2268"/>
        </w:tabs>
        <w:spacing w:after="60"/>
        <w:ind w:left="1134"/>
        <w:rPr>
          <w:rFonts w:ascii="Arial" w:hAnsi="Arial" w:cs="Arial"/>
          <w:sz w:val="18"/>
          <w:szCs w:val="18"/>
          <w:lang w:val="fr-FR"/>
        </w:rPr>
      </w:pPr>
      <w:r w:rsidRPr="00A46CEC">
        <w:rPr>
          <w:rFonts w:ascii="Arial" w:hAnsi="Arial" w:cs="Arial"/>
          <w:sz w:val="18"/>
          <w:szCs w:val="18"/>
          <w:lang w:val="fr-FR"/>
        </w:rPr>
        <w:t xml:space="preserve">Mise en place </w:t>
      </w:r>
      <w:r>
        <w:rPr>
          <w:rFonts w:ascii="Arial" w:hAnsi="Arial" w:cs="Arial"/>
          <w:sz w:val="18"/>
          <w:szCs w:val="18"/>
          <w:lang w:val="fr-FR"/>
        </w:rPr>
        <w:t xml:space="preserve">et suivi de l’entretien </w:t>
      </w:r>
      <w:r w:rsidRPr="00A46CEC">
        <w:rPr>
          <w:rFonts w:ascii="Arial" w:hAnsi="Arial" w:cs="Arial"/>
          <w:sz w:val="18"/>
          <w:szCs w:val="18"/>
          <w:lang w:val="fr-FR"/>
        </w:rPr>
        <w:t xml:space="preserve">de pépinières communautaires autogérés ; </w:t>
      </w:r>
    </w:p>
    <w:p w14:paraId="61C93910" w14:textId="4FA45C34" w:rsidR="00A46CEC" w:rsidRDefault="00A46CEC" w:rsidP="00A46CEC">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 xml:space="preserve">Réalisation d’une étude de faisabilité pour la mise en place de pépinière communautaire dans les villages riverains du Lac Ossa en vue restaurer les versants dégradés ; </w:t>
      </w:r>
    </w:p>
    <w:p w14:paraId="6F720A6F" w14:textId="2EF3EAAA" w:rsidR="00A46CEC" w:rsidRPr="00A46CEC" w:rsidRDefault="00A46CEC" w:rsidP="00A46CEC">
      <w:pPr>
        <w:pStyle w:val="Paragraphedeliste"/>
        <w:numPr>
          <w:ilvl w:val="0"/>
          <w:numId w:val="20"/>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Enrichissement de 15 ha d’agro forêt autour de Yaoundé avec des espèces à vocation bois-énergie (</w:t>
      </w:r>
      <w:r w:rsidRPr="00A46CEC">
        <w:rPr>
          <w:rFonts w:ascii="Arial" w:hAnsi="Arial" w:cs="Arial"/>
          <w:i/>
          <w:iCs/>
          <w:sz w:val="18"/>
          <w:szCs w:val="18"/>
          <w:lang w:val="fr-FR"/>
        </w:rPr>
        <w:t>acacia mangium</w:t>
      </w:r>
      <w:r>
        <w:rPr>
          <w:rFonts w:ascii="Arial" w:hAnsi="Arial" w:cs="Arial"/>
          <w:sz w:val="18"/>
          <w:szCs w:val="18"/>
          <w:lang w:val="fr-FR"/>
        </w:rPr>
        <w:t xml:space="preserve">)  </w:t>
      </w:r>
    </w:p>
    <w:p w14:paraId="23EF6B9D" w14:textId="77777777" w:rsidR="00287B37" w:rsidRPr="00287B37" w:rsidRDefault="00287B37" w:rsidP="00717EC8">
      <w:pPr>
        <w:numPr>
          <w:ilvl w:val="0"/>
          <w:numId w:val="20"/>
        </w:numPr>
        <w:tabs>
          <w:tab w:val="left" w:pos="425"/>
          <w:tab w:val="left" w:pos="2268"/>
        </w:tabs>
        <w:spacing w:after="60"/>
        <w:ind w:left="709" w:hanging="284"/>
        <w:rPr>
          <w:rFonts w:ascii="Arial" w:hAnsi="Arial" w:cs="Arial"/>
          <w:b/>
          <w:sz w:val="18"/>
          <w:szCs w:val="18"/>
          <w:lang w:val="fr-FR"/>
        </w:rPr>
      </w:pPr>
      <w:r w:rsidRPr="00287B37">
        <w:rPr>
          <w:rFonts w:ascii="Arial" w:hAnsi="Arial" w:cs="Arial"/>
          <w:b/>
          <w:sz w:val="18"/>
          <w:szCs w:val="18"/>
          <w:lang w:val="fr-FR"/>
        </w:rPr>
        <w:t xml:space="preserve">Gestion des projets </w:t>
      </w:r>
    </w:p>
    <w:p w14:paraId="33001C96" w14:textId="0E253292" w:rsidR="00287B37" w:rsidRDefault="00287B37" w:rsidP="00287B37">
      <w:pPr>
        <w:pStyle w:val="Paragraphedeliste"/>
        <w:numPr>
          <w:ilvl w:val="0"/>
          <w:numId w:val="25"/>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 xml:space="preserve">Maitrise des procédures de gestion administratives et financières de divers bailleurs de fonds (Union Européenne, PNUD, </w:t>
      </w:r>
      <w:r w:rsidR="007578E9">
        <w:rPr>
          <w:rFonts w:ascii="Arial" w:hAnsi="Arial" w:cs="Arial"/>
          <w:sz w:val="18"/>
          <w:szCs w:val="18"/>
          <w:lang w:val="fr-FR"/>
        </w:rPr>
        <w:t>GIZ...</w:t>
      </w:r>
      <w:r>
        <w:rPr>
          <w:rFonts w:ascii="Arial" w:hAnsi="Arial" w:cs="Arial"/>
          <w:sz w:val="18"/>
          <w:szCs w:val="18"/>
          <w:lang w:val="fr-FR"/>
        </w:rPr>
        <w:t>) ;</w:t>
      </w:r>
    </w:p>
    <w:p w14:paraId="265562F6" w14:textId="77777777" w:rsidR="00DD1057" w:rsidRDefault="00DD1057" w:rsidP="00287B37">
      <w:pPr>
        <w:pStyle w:val="Paragraphedeliste"/>
        <w:numPr>
          <w:ilvl w:val="0"/>
          <w:numId w:val="25"/>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Montage d’offres techniques pour études : (i) schéma d’aménagement et de développement durable de la région de l’est Cameroun, (ii) étude de faisabilité de projet REDD+… ;</w:t>
      </w:r>
    </w:p>
    <w:p w14:paraId="34C2413F" w14:textId="10A55E87" w:rsidR="00287B37" w:rsidRDefault="00287B37" w:rsidP="00287B37">
      <w:pPr>
        <w:pStyle w:val="Paragraphedeliste"/>
        <w:numPr>
          <w:ilvl w:val="0"/>
          <w:numId w:val="25"/>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Montage de projet, mis</w:t>
      </w:r>
      <w:r w:rsidR="00DD1057">
        <w:rPr>
          <w:rFonts w:ascii="Arial" w:hAnsi="Arial" w:cs="Arial"/>
          <w:sz w:val="18"/>
          <w:szCs w:val="18"/>
          <w:lang w:val="fr-FR"/>
        </w:rPr>
        <w:t xml:space="preserve">e en œuvre et suivi-évaluation de plusieurs projets financés par des bailleurs de fonds </w:t>
      </w:r>
      <w:r w:rsidR="007578E9">
        <w:rPr>
          <w:rFonts w:ascii="Arial" w:hAnsi="Arial" w:cs="Arial"/>
          <w:sz w:val="18"/>
          <w:szCs w:val="18"/>
          <w:lang w:val="fr-FR"/>
        </w:rPr>
        <w:t xml:space="preserve">et partenaires techniques </w:t>
      </w:r>
      <w:r w:rsidR="00DD1057">
        <w:rPr>
          <w:rFonts w:ascii="Arial" w:hAnsi="Arial" w:cs="Arial"/>
          <w:sz w:val="18"/>
          <w:szCs w:val="18"/>
          <w:lang w:val="fr-FR"/>
        </w:rPr>
        <w:t>internationaux (FAO, UE, IRD, GIZ, PNUD)</w:t>
      </w:r>
    </w:p>
    <w:p w14:paraId="1B4DEB7A" w14:textId="0606F04B" w:rsidR="00DD1057" w:rsidRPr="00287B37" w:rsidRDefault="00A46CEC" w:rsidP="00287B37">
      <w:pPr>
        <w:pStyle w:val="Paragraphedeliste"/>
        <w:numPr>
          <w:ilvl w:val="0"/>
          <w:numId w:val="25"/>
        </w:numPr>
        <w:tabs>
          <w:tab w:val="left" w:pos="425"/>
          <w:tab w:val="left" w:pos="2268"/>
        </w:tabs>
        <w:spacing w:after="60"/>
        <w:ind w:left="1134"/>
        <w:rPr>
          <w:rFonts w:ascii="Arial" w:hAnsi="Arial" w:cs="Arial"/>
          <w:sz w:val="18"/>
          <w:szCs w:val="18"/>
          <w:lang w:val="fr-FR"/>
        </w:rPr>
      </w:pPr>
      <w:r>
        <w:rPr>
          <w:rFonts w:ascii="Arial" w:hAnsi="Arial" w:cs="Arial"/>
          <w:sz w:val="18"/>
          <w:szCs w:val="18"/>
          <w:lang w:val="fr-FR"/>
        </w:rPr>
        <w:t>Participation à la c</w:t>
      </w:r>
      <w:r w:rsidR="00DD1057">
        <w:rPr>
          <w:rFonts w:ascii="Arial" w:hAnsi="Arial" w:cs="Arial"/>
          <w:sz w:val="18"/>
          <w:szCs w:val="18"/>
          <w:lang w:val="fr-FR"/>
        </w:rPr>
        <w:t xml:space="preserve">onception </w:t>
      </w:r>
      <w:r w:rsidR="00A66A3B">
        <w:rPr>
          <w:rFonts w:ascii="Arial" w:hAnsi="Arial" w:cs="Arial"/>
          <w:sz w:val="18"/>
          <w:szCs w:val="18"/>
          <w:lang w:val="fr-FR"/>
        </w:rPr>
        <w:t xml:space="preserve">et mise en œuvre </w:t>
      </w:r>
      <w:r w:rsidR="00DD1057">
        <w:rPr>
          <w:rFonts w:ascii="Arial" w:hAnsi="Arial" w:cs="Arial"/>
          <w:sz w:val="18"/>
          <w:szCs w:val="18"/>
          <w:lang w:val="fr-FR"/>
        </w:rPr>
        <w:t>de</w:t>
      </w:r>
      <w:r w:rsidR="00A66A3B">
        <w:rPr>
          <w:rFonts w:ascii="Arial" w:hAnsi="Arial" w:cs="Arial"/>
          <w:sz w:val="18"/>
          <w:szCs w:val="18"/>
          <w:lang w:val="fr-FR"/>
        </w:rPr>
        <w:t xml:space="preserve">s </w:t>
      </w:r>
      <w:r w:rsidR="00DD1057">
        <w:rPr>
          <w:rFonts w:ascii="Arial" w:hAnsi="Arial" w:cs="Arial"/>
          <w:sz w:val="18"/>
          <w:szCs w:val="18"/>
          <w:lang w:val="fr-FR"/>
        </w:rPr>
        <w:t>système</w:t>
      </w:r>
      <w:r w:rsidR="00A66A3B">
        <w:rPr>
          <w:rFonts w:ascii="Arial" w:hAnsi="Arial" w:cs="Arial"/>
          <w:sz w:val="18"/>
          <w:szCs w:val="18"/>
          <w:lang w:val="fr-FR"/>
        </w:rPr>
        <w:t>s</w:t>
      </w:r>
      <w:r w:rsidR="00DD1057">
        <w:rPr>
          <w:rFonts w:ascii="Arial" w:hAnsi="Arial" w:cs="Arial"/>
          <w:sz w:val="18"/>
          <w:szCs w:val="18"/>
          <w:lang w:val="fr-FR"/>
        </w:rPr>
        <w:t xml:space="preserve"> de suivi-évaluation de projets et programmes</w:t>
      </w:r>
      <w:r w:rsidR="00A66A3B">
        <w:rPr>
          <w:rFonts w:ascii="Arial" w:hAnsi="Arial" w:cs="Arial"/>
          <w:sz w:val="18"/>
          <w:szCs w:val="18"/>
          <w:lang w:val="fr-FR"/>
        </w:rPr>
        <w:t xml:space="preserve"> de développement</w:t>
      </w:r>
      <w:r w:rsidR="00DD1057">
        <w:rPr>
          <w:rFonts w:ascii="Arial" w:hAnsi="Arial" w:cs="Arial"/>
          <w:sz w:val="18"/>
          <w:szCs w:val="18"/>
          <w:lang w:val="fr-FR"/>
        </w:rPr>
        <w:t xml:space="preserve">. </w:t>
      </w:r>
    </w:p>
    <w:p w14:paraId="6B2A9EC7" w14:textId="77777777" w:rsidR="00DD1057" w:rsidRDefault="00DD1057" w:rsidP="00DD1057">
      <w:pPr>
        <w:pStyle w:val="Paragraphedeliste"/>
        <w:numPr>
          <w:ilvl w:val="0"/>
          <w:numId w:val="26"/>
        </w:numPr>
        <w:tabs>
          <w:tab w:val="left" w:pos="425"/>
          <w:tab w:val="left" w:pos="2268"/>
        </w:tabs>
        <w:spacing w:after="60"/>
        <w:ind w:left="567" w:hanging="141"/>
        <w:rPr>
          <w:rFonts w:ascii="Arial" w:hAnsi="Arial" w:cs="Arial"/>
          <w:b/>
          <w:sz w:val="18"/>
          <w:szCs w:val="18"/>
          <w:lang w:val="fr-FR"/>
        </w:rPr>
      </w:pPr>
      <w:r>
        <w:rPr>
          <w:rFonts w:ascii="Arial" w:hAnsi="Arial" w:cs="Arial"/>
          <w:sz w:val="18"/>
          <w:szCs w:val="18"/>
          <w:lang w:val="fr-FR"/>
        </w:rPr>
        <w:t xml:space="preserve">  </w:t>
      </w:r>
      <w:r w:rsidRPr="00DD1057">
        <w:rPr>
          <w:rFonts w:ascii="Arial" w:hAnsi="Arial" w:cs="Arial"/>
          <w:b/>
          <w:sz w:val="18"/>
          <w:szCs w:val="18"/>
          <w:lang w:val="fr-FR"/>
        </w:rPr>
        <w:t>REDD+ et changement climatique</w:t>
      </w:r>
    </w:p>
    <w:p w14:paraId="5D1A3473" w14:textId="77777777" w:rsidR="00DD1057" w:rsidRDefault="00DD1057" w:rsidP="00DD1057">
      <w:pPr>
        <w:pStyle w:val="Paragraphedeliste"/>
        <w:numPr>
          <w:ilvl w:val="0"/>
          <w:numId w:val="26"/>
        </w:numPr>
        <w:tabs>
          <w:tab w:val="left" w:pos="425"/>
          <w:tab w:val="left" w:pos="2268"/>
        </w:tabs>
        <w:spacing w:after="60"/>
        <w:ind w:left="993" w:hanging="284"/>
        <w:rPr>
          <w:rFonts w:ascii="Arial" w:hAnsi="Arial" w:cs="Arial"/>
          <w:sz w:val="18"/>
          <w:szCs w:val="18"/>
          <w:lang w:val="fr-FR"/>
        </w:rPr>
      </w:pPr>
      <w:r>
        <w:rPr>
          <w:rFonts w:ascii="Arial" w:hAnsi="Arial" w:cs="Arial"/>
          <w:sz w:val="18"/>
          <w:szCs w:val="18"/>
          <w:lang w:val="fr-FR"/>
        </w:rPr>
        <w:t xml:space="preserve">Maitrise des engagements </w:t>
      </w:r>
      <w:r w:rsidR="002A2CF4">
        <w:rPr>
          <w:rFonts w:ascii="Arial" w:hAnsi="Arial" w:cs="Arial"/>
          <w:sz w:val="18"/>
          <w:szCs w:val="18"/>
          <w:lang w:val="fr-FR"/>
        </w:rPr>
        <w:t>internationaux en</w:t>
      </w:r>
      <w:r>
        <w:rPr>
          <w:rFonts w:ascii="Arial" w:hAnsi="Arial" w:cs="Arial"/>
          <w:sz w:val="18"/>
          <w:szCs w:val="18"/>
          <w:lang w:val="fr-FR"/>
        </w:rPr>
        <w:t xml:space="preserve"> matière de changement climatiques et REDD+</w:t>
      </w:r>
    </w:p>
    <w:p w14:paraId="515AF8DE" w14:textId="77777777" w:rsidR="00B36AB6" w:rsidRDefault="00B36AB6" w:rsidP="00DD1057">
      <w:pPr>
        <w:pStyle w:val="Paragraphedeliste"/>
        <w:numPr>
          <w:ilvl w:val="0"/>
          <w:numId w:val="26"/>
        </w:numPr>
        <w:tabs>
          <w:tab w:val="left" w:pos="425"/>
          <w:tab w:val="left" w:pos="2268"/>
        </w:tabs>
        <w:spacing w:after="60"/>
        <w:ind w:left="993" w:hanging="284"/>
        <w:rPr>
          <w:rFonts w:ascii="Arial" w:hAnsi="Arial" w:cs="Arial"/>
          <w:sz w:val="18"/>
          <w:szCs w:val="18"/>
          <w:lang w:val="fr-FR"/>
        </w:rPr>
      </w:pPr>
      <w:r>
        <w:rPr>
          <w:rFonts w:ascii="Arial" w:hAnsi="Arial" w:cs="Arial"/>
          <w:sz w:val="18"/>
          <w:szCs w:val="18"/>
          <w:lang w:val="fr-FR"/>
        </w:rPr>
        <w:t>Maitrise des standards (VCS, CCB, plan vivo…)</w:t>
      </w:r>
    </w:p>
    <w:p w14:paraId="64AE0D05" w14:textId="7DE96C7B" w:rsidR="00DD1057" w:rsidRPr="00DD1057" w:rsidRDefault="00B36AB6" w:rsidP="004F24FD">
      <w:pPr>
        <w:pStyle w:val="Paragraphedeliste"/>
        <w:numPr>
          <w:ilvl w:val="0"/>
          <w:numId w:val="26"/>
        </w:numPr>
        <w:tabs>
          <w:tab w:val="left" w:pos="425"/>
          <w:tab w:val="left" w:pos="2268"/>
        </w:tabs>
        <w:spacing w:after="60"/>
        <w:ind w:left="993" w:hanging="284"/>
        <w:rPr>
          <w:rFonts w:ascii="Arial" w:hAnsi="Arial" w:cs="Arial"/>
          <w:sz w:val="18"/>
          <w:szCs w:val="18"/>
          <w:lang w:val="fr-FR"/>
        </w:rPr>
      </w:pPr>
      <w:r>
        <w:rPr>
          <w:rFonts w:ascii="Arial" w:hAnsi="Arial" w:cs="Arial"/>
          <w:sz w:val="18"/>
          <w:szCs w:val="18"/>
          <w:lang w:val="fr-FR"/>
        </w:rPr>
        <w:t>Elaboration de plusieurs Note d’idée de projet REDD+,</w:t>
      </w:r>
      <w:r w:rsidR="004F24FD">
        <w:rPr>
          <w:rFonts w:ascii="Arial" w:hAnsi="Arial" w:cs="Arial"/>
          <w:sz w:val="18"/>
          <w:szCs w:val="18"/>
          <w:lang w:val="fr-FR"/>
        </w:rPr>
        <w:t xml:space="preserve"> préparation d’offres techniques pour la réalisation d’études de faisabilité REDD+ et l’élaboration de Document</w:t>
      </w:r>
      <w:r w:rsidR="008E63AE">
        <w:rPr>
          <w:rFonts w:ascii="Arial" w:hAnsi="Arial" w:cs="Arial"/>
          <w:sz w:val="18"/>
          <w:szCs w:val="18"/>
          <w:lang w:val="fr-FR"/>
        </w:rPr>
        <w:t>s</w:t>
      </w:r>
      <w:r w:rsidR="004F24FD">
        <w:rPr>
          <w:rFonts w:ascii="Arial" w:hAnsi="Arial" w:cs="Arial"/>
          <w:sz w:val="18"/>
          <w:szCs w:val="18"/>
          <w:lang w:val="fr-FR"/>
        </w:rPr>
        <w:t xml:space="preserve"> Descriptif</w:t>
      </w:r>
      <w:r w:rsidR="008E63AE">
        <w:rPr>
          <w:rFonts w:ascii="Arial" w:hAnsi="Arial" w:cs="Arial"/>
          <w:sz w:val="18"/>
          <w:szCs w:val="18"/>
          <w:lang w:val="fr-FR"/>
        </w:rPr>
        <w:t>s de Projets REDD+</w:t>
      </w:r>
      <w:r w:rsidR="00DD1057">
        <w:rPr>
          <w:rFonts w:ascii="Arial" w:hAnsi="Arial" w:cs="Arial"/>
          <w:sz w:val="18"/>
          <w:szCs w:val="18"/>
          <w:lang w:val="fr-FR"/>
        </w:rPr>
        <w:t xml:space="preserve">          </w:t>
      </w:r>
    </w:p>
    <w:p w14:paraId="043669AA" w14:textId="77777777" w:rsidR="00823375" w:rsidRPr="00AB0973" w:rsidRDefault="00823375" w:rsidP="00717EC8">
      <w:pPr>
        <w:tabs>
          <w:tab w:val="left" w:pos="425"/>
          <w:tab w:val="left" w:pos="2268"/>
        </w:tabs>
        <w:spacing w:after="0"/>
        <w:rPr>
          <w:rFonts w:ascii="Arial" w:hAnsi="Arial" w:cs="Arial"/>
          <w:sz w:val="18"/>
          <w:szCs w:val="18"/>
          <w:lang w:val="fr-FR"/>
        </w:rPr>
      </w:pPr>
    </w:p>
    <w:p w14:paraId="36804100" w14:textId="0F7DAEAA" w:rsidR="00564E6C" w:rsidRPr="00AB0973" w:rsidRDefault="00C57C52" w:rsidP="00717EC8">
      <w:pPr>
        <w:pStyle w:val="DFSCVNumberedlist"/>
        <w:numPr>
          <w:ilvl w:val="0"/>
          <w:numId w:val="4"/>
        </w:numPr>
        <w:tabs>
          <w:tab w:val="clear" w:pos="-1701"/>
        </w:tabs>
        <w:ind w:left="425" w:hanging="425"/>
        <w:rPr>
          <w:lang w:val="fr-FR"/>
        </w:rPr>
      </w:pPr>
      <w:r w:rsidRPr="00AB0973">
        <w:rPr>
          <w:lang w:val="fr-FR"/>
        </w:rPr>
        <w:t>Expé</w:t>
      </w:r>
      <w:r w:rsidR="00564E6C" w:rsidRPr="00AB0973">
        <w:rPr>
          <w:lang w:val="fr-FR"/>
        </w:rPr>
        <w:t>rience</w:t>
      </w:r>
      <w:r w:rsidR="0026600D" w:rsidRPr="00AB0973">
        <w:rPr>
          <w:lang w:val="fr-FR"/>
        </w:rPr>
        <w:t xml:space="preserve"> </w:t>
      </w:r>
      <w:r w:rsidR="00823375" w:rsidRPr="00AB0973">
        <w:rPr>
          <w:lang w:val="fr-FR"/>
        </w:rPr>
        <w:t xml:space="preserve">dans la </w:t>
      </w:r>
      <w:bookmarkEnd w:id="0"/>
      <w:r w:rsidR="008E63AE" w:rsidRPr="00AB0973">
        <w:rPr>
          <w:lang w:val="fr-FR"/>
        </w:rPr>
        <w:t>région :</w:t>
      </w:r>
    </w:p>
    <w:tbl>
      <w:tblPr>
        <w:tblW w:w="8789" w:type="dxa"/>
        <w:jc w:val="center"/>
        <w:tblCellMar>
          <w:left w:w="68" w:type="dxa"/>
          <w:right w:w="68" w:type="dxa"/>
        </w:tblCellMar>
        <w:tblLook w:val="0000" w:firstRow="0" w:lastRow="0" w:firstColumn="0" w:lastColumn="0" w:noHBand="0" w:noVBand="0"/>
      </w:tblPr>
      <w:tblGrid>
        <w:gridCol w:w="2444"/>
        <w:gridCol w:w="6345"/>
      </w:tblGrid>
      <w:tr w:rsidR="00564E6C" w:rsidRPr="00287B37" w14:paraId="47D1A836" w14:textId="77777777" w:rsidTr="00026264">
        <w:trPr>
          <w:jc w:val="center"/>
        </w:trPr>
        <w:tc>
          <w:tcPr>
            <w:tcW w:w="2444" w:type="dxa"/>
            <w:tcBorders>
              <w:top w:val="double" w:sz="6" w:space="0" w:color="auto"/>
              <w:left w:val="double" w:sz="6" w:space="0" w:color="auto"/>
              <w:bottom w:val="single" w:sz="6" w:space="0" w:color="auto"/>
            </w:tcBorders>
            <w:shd w:val="clear" w:color="auto" w:fill="auto"/>
          </w:tcPr>
          <w:p w14:paraId="714A7736" w14:textId="77777777" w:rsidR="00564E6C" w:rsidRPr="00AB0973" w:rsidRDefault="00C57C52"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Pays</w:t>
            </w:r>
          </w:p>
        </w:tc>
        <w:tc>
          <w:tcPr>
            <w:tcW w:w="0" w:type="auto"/>
            <w:tcBorders>
              <w:top w:val="double" w:sz="6" w:space="0" w:color="auto"/>
              <w:left w:val="single" w:sz="6" w:space="0" w:color="auto"/>
              <w:bottom w:val="single" w:sz="6" w:space="0" w:color="auto"/>
              <w:right w:val="double" w:sz="6" w:space="0" w:color="auto"/>
            </w:tcBorders>
            <w:shd w:val="clear" w:color="auto" w:fill="auto"/>
          </w:tcPr>
          <w:p w14:paraId="50CC4721" w14:textId="77777777" w:rsidR="00564E6C" w:rsidRPr="00AB0973" w:rsidRDefault="00564E6C" w:rsidP="00141878">
            <w:pPr>
              <w:tabs>
                <w:tab w:val="left" w:pos="425"/>
                <w:tab w:val="left" w:pos="2268"/>
              </w:tabs>
              <w:spacing w:before="20" w:after="20"/>
              <w:jc w:val="center"/>
              <w:rPr>
                <w:rFonts w:ascii="Arial" w:hAnsi="Arial" w:cs="Arial"/>
                <w:b/>
                <w:sz w:val="18"/>
                <w:szCs w:val="18"/>
                <w:lang w:val="fr-FR"/>
              </w:rPr>
            </w:pPr>
            <w:r w:rsidRPr="00AB0973">
              <w:rPr>
                <w:rFonts w:ascii="Arial" w:hAnsi="Arial" w:cs="Arial"/>
                <w:b/>
                <w:sz w:val="18"/>
                <w:szCs w:val="18"/>
                <w:lang w:val="fr-FR"/>
              </w:rPr>
              <w:t xml:space="preserve">Date </w:t>
            </w:r>
            <w:r w:rsidR="00C57C52" w:rsidRPr="00AB0973">
              <w:rPr>
                <w:rFonts w:ascii="Arial" w:hAnsi="Arial" w:cs="Arial"/>
                <w:b/>
                <w:sz w:val="18"/>
                <w:szCs w:val="18"/>
                <w:lang w:val="fr-FR"/>
              </w:rPr>
              <w:t>début</w:t>
            </w:r>
            <w:r w:rsidRPr="00AB0973">
              <w:rPr>
                <w:rFonts w:ascii="Arial" w:hAnsi="Arial" w:cs="Arial"/>
                <w:b/>
                <w:sz w:val="18"/>
                <w:szCs w:val="18"/>
                <w:lang w:val="fr-FR"/>
              </w:rPr>
              <w:t xml:space="preserve"> - Date </w:t>
            </w:r>
            <w:r w:rsidR="00C57C52" w:rsidRPr="00AB0973">
              <w:rPr>
                <w:rFonts w:ascii="Arial" w:hAnsi="Arial" w:cs="Arial"/>
                <w:b/>
                <w:sz w:val="18"/>
                <w:szCs w:val="18"/>
                <w:lang w:val="fr-FR"/>
              </w:rPr>
              <w:t>fin</w:t>
            </w:r>
          </w:p>
        </w:tc>
      </w:tr>
      <w:tr w:rsidR="00564E6C" w:rsidRPr="00AD1AF6" w14:paraId="38FF7CC9" w14:textId="77777777" w:rsidTr="00717EC8">
        <w:trPr>
          <w:jc w:val="center"/>
        </w:trPr>
        <w:tc>
          <w:tcPr>
            <w:tcW w:w="2444" w:type="dxa"/>
            <w:tcBorders>
              <w:left w:val="double" w:sz="6" w:space="0" w:color="auto"/>
            </w:tcBorders>
          </w:tcPr>
          <w:p w14:paraId="512EF6AF" w14:textId="77777777" w:rsidR="00564E6C" w:rsidRPr="00AB0973" w:rsidRDefault="00C96349" w:rsidP="00717EC8">
            <w:pPr>
              <w:tabs>
                <w:tab w:val="left" w:pos="425"/>
                <w:tab w:val="left" w:pos="2268"/>
              </w:tabs>
              <w:spacing w:before="20" w:after="20"/>
              <w:jc w:val="left"/>
              <w:rPr>
                <w:rFonts w:ascii="Arial" w:hAnsi="Arial" w:cs="Arial"/>
                <w:sz w:val="18"/>
                <w:szCs w:val="18"/>
                <w:lang w:val="fr-FR"/>
              </w:rPr>
            </w:pPr>
            <w:r>
              <w:rPr>
                <w:rFonts w:ascii="Arial" w:hAnsi="Arial" w:cs="Arial"/>
                <w:sz w:val="18"/>
                <w:szCs w:val="18"/>
                <w:lang w:val="fr-FR"/>
              </w:rPr>
              <w:t xml:space="preserve">Cameroun </w:t>
            </w:r>
          </w:p>
        </w:tc>
        <w:tc>
          <w:tcPr>
            <w:tcW w:w="0" w:type="auto"/>
            <w:tcBorders>
              <w:left w:val="single" w:sz="6" w:space="0" w:color="auto"/>
              <w:right w:val="double" w:sz="6" w:space="0" w:color="auto"/>
            </w:tcBorders>
          </w:tcPr>
          <w:p w14:paraId="11BA73F7" w14:textId="0DF60419" w:rsidR="00564E6C" w:rsidRPr="00AB0973" w:rsidRDefault="00C96349" w:rsidP="00C96349">
            <w:pPr>
              <w:tabs>
                <w:tab w:val="left" w:pos="425"/>
                <w:tab w:val="left" w:pos="2268"/>
              </w:tabs>
              <w:spacing w:before="20" w:after="20"/>
              <w:jc w:val="left"/>
              <w:rPr>
                <w:rFonts w:ascii="Arial" w:hAnsi="Arial" w:cs="Arial"/>
                <w:sz w:val="18"/>
                <w:szCs w:val="18"/>
                <w:lang w:val="fr-FR"/>
              </w:rPr>
            </w:pPr>
            <w:r>
              <w:rPr>
                <w:rFonts w:ascii="Arial" w:hAnsi="Arial" w:cs="Arial"/>
                <w:sz w:val="18"/>
                <w:szCs w:val="18"/>
                <w:lang w:val="fr-FR"/>
              </w:rPr>
              <w:t>Depuis 20</w:t>
            </w:r>
            <w:r w:rsidR="007578E9">
              <w:rPr>
                <w:rFonts w:ascii="Arial" w:hAnsi="Arial" w:cs="Arial"/>
                <w:sz w:val="18"/>
                <w:szCs w:val="18"/>
                <w:lang w:val="fr-FR"/>
              </w:rPr>
              <w:t>11</w:t>
            </w:r>
          </w:p>
        </w:tc>
      </w:tr>
      <w:tr w:rsidR="00564E6C" w:rsidRPr="00AD1AF6" w14:paraId="50C926C8" w14:textId="77777777" w:rsidTr="00717EC8">
        <w:trPr>
          <w:jc w:val="center"/>
        </w:trPr>
        <w:tc>
          <w:tcPr>
            <w:tcW w:w="2444" w:type="dxa"/>
            <w:tcBorders>
              <w:top w:val="single" w:sz="6" w:space="0" w:color="auto"/>
              <w:left w:val="double" w:sz="6" w:space="0" w:color="auto"/>
              <w:bottom w:val="double" w:sz="6" w:space="0" w:color="auto"/>
            </w:tcBorders>
          </w:tcPr>
          <w:p w14:paraId="3C62EB62" w14:textId="77777777" w:rsidR="00564E6C" w:rsidRPr="00AB0973" w:rsidRDefault="00564E6C" w:rsidP="00717EC8">
            <w:pPr>
              <w:tabs>
                <w:tab w:val="left" w:pos="425"/>
                <w:tab w:val="left" w:pos="2268"/>
              </w:tabs>
              <w:spacing w:before="20" w:after="20"/>
              <w:jc w:val="left"/>
              <w:rPr>
                <w:rFonts w:ascii="Arial" w:hAnsi="Arial" w:cs="Arial"/>
                <w:sz w:val="18"/>
                <w:szCs w:val="18"/>
                <w:lang w:val="fr-FR"/>
              </w:rPr>
            </w:pPr>
          </w:p>
        </w:tc>
        <w:tc>
          <w:tcPr>
            <w:tcW w:w="0" w:type="auto"/>
            <w:tcBorders>
              <w:top w:val="single" w:sz="6" w:space="0" w:color="auto"/>
              <w:left w:val="single" w:sz="6" w:space="0" w:color="auto"/>
              <w:bottom w:val="double" w:sz="6" w:space="0" w:color="auto"/>
              <w:right w:val="double" w:sz="6" w:space="0" w:color="auto"/>
            </w:tcBorders>
          </w:tcPr>
          <w:p w14:paraId="39ECE991" w14:textId="77777777" w:rsidR="00564E6C" w:rsidRPr="00AB0973" w:rsidRDefault="00564E6C" w:rsidP="00717EC8">
            <w:pPr>
              <w:tabs>
                <w:tab w:val="left" w:pos="425"/>
                <w:tab w:val="left" w:pos="2268"/>
              </w:tabs>
              <w:spacing w:before="20" w:after="20"/>
              <w:jc w:val="left"/>
              <w:rPr>
                <w:rFonts w:ascii="Arial" w:hAnsi="Arial" w:cs="Arial"/>
                <w:sz w:val="18"/>
                <w:szCs w:val="18"/>
                <w:lang w:val="fr-FR"/>
              </w:rPr>
            </w:pPr>
          </w:p>
        </w:tc>
      </w:tr>
    </w:tbl>
    <w:p w14:paraId="4FE1AEF5" w14:textId="77777777" w:rsidR="008E742D" w:rsidRPr="00AB0973" w:rsidRDefault="008E742D" w:rsidP="00141878">
      <w:pPr>
        <w:tabs>
          <w:tab w:val="left" w:pos="425"/>
          <w:tab w:val="left" w:pos="2268"/>
        </w:tabs>
        <w:spacing w:before="120" w:after="0"/>
        <w:rPr>
          <w:rFonts w:ascii="Arial" w:hAnsi="Arial" w:cs="Arial"/>
          <w:sz w:val="18"/>
          <w:szCs w:val="18"/>
          <w:lang w:val="fr-FR"/>
        </w:rPr>
      </w:pPr>
    </w:p>
    <w:p w14:paraId="2001C0DA" w14:textId="77777777" w:rsidR="00564E6C" w:rsidRPr="00AB0973" w:rsidRDefault="00564E6C" w:rsidP="00141878">
      <w:pPr>
        <w:tabs>
          <w:tab w:val="left" w:pos="425"/>
          <w:tab w:val="left" w:pos="2268"/>
        </w:tabs>
        <w:spacing w:before="120" w:after="0"/>
        <w:rPr>
          <w:rFonts w:ascii="Arial" w:hAnsi="Arial" w:cs="Arial"/>
          <w:b/>
          <w:sz w:val="18"/>
          <w:szCs w:val="18"/>
          <w:lang w:val="fr-FR"/>
        </w:rPr>
        <w:sectPr w:rsidR="00564E6C" w:rsidRPr="00AB0973" w:rsidSect="00141878">
          <w:headerReference w:type="default" r:id="rId10"/>
          <w:footerReference w:type="default" r:id="rId11"/>
          <w:footerReference w:type="first" r:id="rId12"/>
          <w:pgSz w:w="11913" w:h="16834" w:code="9"/>
          <w:pgMar w:top="1418" w:right="1418" w:bottom="1134" w:left="1418" w:header="709" w:footer="709" w:gutter="0"/>
          <w:paperSrc w:first="7" w:other="7"/>
          <w:cols w:space="720"/>
        </w:sectPr>
      </w:pPr>
    </w:p>
    <w:p w14:paraId="7E50287C" w14:textId="77777777" w:rsidR="00564E6C" w:rsidRPr="00AB0973" w:rsidRDefault="00C57C52" w:rsidP="00717EC8">
      <w:pPr>
        <w:pStyle w:val="DFSCVNumberedlist"/>
        <w:numPr>
          <w:ilvl w:val="0"/>
          <w:numId w:val="4"/>
        </w:numPr>
        <w:tabs>
          <w:tab w:val="clear" w:pos="-1701"/>
        </w:tabs>
        <w:ind w:left="425" w:hanging="425"/>
        <w:rPr>
          <w:lang w:val="fr-FR"/>
        </w:rPr>
      </w:pPr>
      <w:r w:rsidRPr="00AB0973">
        <w:rPr>
          <w:lang w:val="fr-FR"/>
        </w:rPr>
        <w:lastRenderedPageBreak/>
        <w:t>E</w:t>
      </w:r>
      <w:r w:rsidR="00D56BA7" w:rsidRPr="00AB0973">
        <w:rPr>
          <w:lang w:val="fr-FR"/>
        </w:rPr>
        <w:t>xpé</w:t>
      </w:r>
      <w:r w:rsidRPr="00AB0973">
        <w:rPr>
          <w:lang w:val="fr-FR"/>
        </w:rPr>
        <w:t>rience professionnelle</w:t>
      </w:r>
    </w:p>
    <w:tbl>
      <w:tblPr>
        <w:tblW w:w="1465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8" w:type="dxa"/>
          <w:right w:w="68" w:type="dxa"/>
        </w:tblCellMar>
        <w:tblLook w:val="0000" w:firstRow="0" w:lastRow="0" w:firstColumn="0" w:lastColumn="0" w:noHBand="0" w:noVBand="0"/>
      </w:tblPr>
      <w:tblGrid>
        <w:gridCol w:w="1583"/>
        <w:gridCol w:w="1893"/>
        <w:gridCol w:w="2093"/>
        <w:gridCol w:w="1693"/>
        <w:gridCol w:w="7389"/>
      </w:tblGrid>
      <w:tr w:rsidR="004B41C1" w:rsidRPr="00AB0973" w14:paraId="1C2FD285" w14:textId="77777777" w:rsidTr="002C0BBD">
        <w:trPr>
          <w:jc w:val="center"/>
        </w:trPr>
        <w:tc>
          <w:tcPr>
            <w:tcW w:w="1583" w:type="dxa"/>
            <w:tcBorders>
              <w:top w:val="double" w:sz="6" w:space="0" w:color="auto"/>
              <w:bottom w:val="single" w:sz="6" w:space="0" w:color="auto"/>
            </w:tcBorders>
            <w:shd w:val="clear" w:color="auto" w:fill="auto"/>
          </w:tcPr>
          <w:p w14:paraId="642E0D36" w14:textId="77777777" w:rsidR="00564E6C" w:rsidRPr="00AB0973" w:rsidRDefault="00C57C52" w:rsidP="0063183A">
            <w:pPr>
              <w:tabs>
                <w:tab w:val="center" w:pos="4536"/>
                <w:tab w:val="right" w:pos="6804"/>
              </w:tabs>
              <w:spacing w:before="20" w:after="20"/>
              <w:jc w:val="center"/>
              <w:rPr>
                <w:rFonts w:ascii="Arial" w:hAnsi="Arial" w:cs="Arial"/>
                <w:b/>
                <w:sz w:val="18"/>
                <w:szCs w:val="18"/>
                <w:lang w:val="fr-FR"/>
              </w:rPr>
            </w:pPr>
            <w:r w:rsidRPr="00AB0973">
              <w:rPr>
                <w:rFonts w:ascii="Arial" w:hAnsi="Arial" w:cs="Arial"/>
                <w:b/>
                <w:sz w:val="18"/>
                <w:szCs w:val="18"/>
                <w:lang w:val="fr-FR"/>
              </w:rPr>
              <w:t xml:space="preserve">De (date) </w:t>
            </w:r>
            <w:r w:rsidRPr="00AB0973">
              <w:rPr>
                <w:rFonts w:ascii="Arial" w:hAnsi="Arial" w:cs="Arial"/>
                <w:b/>
                <w:sz w:val="18"/>
                <w:szCs w:val="18"/>
                <w:lang w:val="fr-FR"/>
              </w:rPr>
              <w:noBreakHyphen/>
              <w:t xml:space="preserve"> à (Date)</w:t>
            </w:r>
          </w:p>
        </w:tc>
        <w:tc>
          <w:tcPr>
            <w:tcW w:w="1893" w:type="dxa"/>
            <w:tcBorders>
              <w:top w:val="double" w:sz="6" w:space="0" w:color="auto"/>
              <w:bottom w:val="single" w:sz="6" w:space="0" w:color="auto"/>
            </w:tcBorders>
            <w:shd w:val="clear" w:color="auto" w:fill="auto"/>
          </w:tcPr>
          <w:p w14:paraId="55BDCDAC" w14:textId="77777777" w:rsidR="00564E6C" w:rsidRPr="00AB0973" w:rsidRDefault="00564E6C" w:rsidP="0063183A">
            <w:pPr>
              <w:tabs>
                <w:tab w:val="center" w:pos="4536"/>
                <w:tab w:val="right" w:pos="6804"/>
              </w:tabs>
              <w:spacing w:before="20" w:after="20"/>
              <w:jc w:val="center"/>
              <w:rPr>
                <w:rFonts w:ascii="Arial" w:hAnsi="Arial" w:cs="Arial"/>
                <w:b/>
                <w:sz w:val="18"/>
                <w:szCs w:val="18"/>
                <w:lang w:val="fr-FR"/>
              </w:rPr>
            </w:pPr>
            <w:r w:rsidRPr="00AB0973">
              <w:rPr>
                <w:rFonts w:ascii="Arial" w:hAnsi="Arial" w:cs="Arial"/>
                <w:b/>
                <w:sz w:val="18"/>
                <w:szCs w:val="18"/>
                <w:lang w:val="fr-FR"/>
              </w:rPr>
              <w:t>L</w:t>
            </w:r>
            <w:r w:rsidR="00C57C52" w:rsidRPr="00AB0973">
              <w:rPr>
                <w:rFonts w:ascii="Arial" w:hAnsi="Arial" w:cs="Arial"/>
                <w:b/>
                <w:sz w:val="18"/>
                <w:szCs w:val="18"/>
                <w:lang w:val="fr-FR"/>
              </w:rPr>
              <w:t>ieu</w:t>
            </w:r>
          </w:p>
        </w:tc>
        <w:tc>
          <w:tcPr>
            <w:tcW w:w="2093" w:type="dxa"/>
            <w:tcBorders>
              <w:top w:val="double" w:sz="6" w:space="0" w:color="auto"/>
              <w:bottom w:val="single" w:sz="6" w:space="0" w:color="auto"/>
            </w:tcBorders>
            <w:shd w:val="clear" w:color="auto" w:fill="auto"/>
          </w:tcPr>
          <w:p w14:paraId="6D881F64" w14:textId="77777777" w:rsidR="00564E6C" w:rsidRPr="00AB0973" w:rsidRDefault="00C57C52" w:rsidP="0063183A">
            <w:pPr>
              <w:tabs>
                <w:tab w:val="center" w:pos="4536"/>
                <w:tab w:val="right" w:pos="6804"/>
              </w:tabs>
              <w:spacing w:before="20" w:after="20"/>
              <w:jc w:val="center"/>
              <w:rPr>
                <w:rFonts w:ascii="Arial" w:hAnsi="Arial" w:cs="Arial"/>
                <w:b/>
                <w:sz w:val="18"/>
                <w:szCs w:val="18"/>
                <w:lang w:val="fr-FR"/>
              </w:rPr>
            </w:pPr>
            <w:r w:rsidRPr="00AB0973">
              <w:rPr>
                <w:rFonts w:ascii="Arial" w:hAnsi="Arial" w:cs="Arial"/>
                <w:b/>
                <w:sz w:val="18"/>
                <w:szCs w:val="18"/>
                <w:lang w:val="fr-FR"/>
              </w:rPr>
              <w:t>Société et</w:t>
            </w:r>
            <w:r w:rsidR="001749AC">
              <w:rPr>
                <w:rFonts w:ascii="Arial" w:hAnsi="Arial" w:cs="Arial"/>
                <w:b/>
                <w:sz w:val="18"/>
                <w:szCs w:val="18"/>
                <w:lang w:val="fr-FR"/>
              </w:rPr>
              <w:t xml:space="preserve"> </w:t>
            </w:r>
            <w:r w:rsidRPr="00AB0973">
              <w:rPr>
                <w:rFonts w:ascii="Arial" w:hAnsi="Arial" w:cs="Arial"/>
                <w:b/>
                <w:spacing w:val="-4"/>
                <w:sz w:val="18"/>
                <w:szCs w:val="18"/>
                <w:lang w:val="fr-FR"/>
              </w:rPr>
              <w:t>Personne de réf</w:t>
            </w:r>
            <w:r w:rsidR="00E27C75" w:rsidRPr="00AB0973">
              <w:rPr>
                <w:rFonts w:ascii="Arial" w:hAnsi="Arial" w:cs="Arial"/>
                <w:b/>
                <w:spacing w:val="-4"/>
                <w:sz w:val="18"/>
                <w:szCs w:val="18"/>
                <w:lang w:val="fr-FR"/>
              </w:rPr>
              <w:t>érence</w:t>
            </w:r>
            <w:r w:rsidR="001749AC">
              <w:rPr>
                <w:rFonts w:ascii="Arial" w:hAnsi="Arial" w:cs="Arial"/>
                <w:b/>
                <w:spacing w:val="-4"/>
                <w:sz w:val="18"/>
                <w:szCs w:val="18"/>
                <w:lang w:val="fr-FR"/>
              </w:rPr>
              <w:t xml:space="preserve"> </w:t>
            </w:r>
            <w:r w:rsidR="001749AC">
              <w:rPr>
                <w:rFonts w:ascii="Arial" w:hAnsi="Arial" w:cs="Arial"/>
                <w:b/>
                <w:spacing w:val="-4"/>
                <w:sz w:val="18"/>
                <w:szCs w:val="18"/>
                <w:lang w:val="fr-FR"/>
              </w:rPr>
              <w:br/>
            </w:r>
            <w:r w:rsidR="002E17A2" w:rsidRPr="001749AC">
              <w:rPr>
                <w:rFonts w:ascii="Arial" w:hAnsi="Arial" w:cs="Arial"/>
                <w:sz w:val="18"/>
                <w:szCs w:val="18"/>
                <w:lang w:val="fr-FR"/>
              </w:rPr>
              <w:t>(n</w:t>
            </w:r>
            <w:r w:rsidRPr="001749AC">
              <w:rPr>
                <w:rFonts w:ascii="Arial" w:hAnsi="Arial" w:cs="Arial"/>
                <w:sz w:val="18"/>
                <w:szCs w:val="18"/>
                <w:lang w:val="fr-FR"/>
              </w:rPr>
              <w:t>om</w:t>
            </w:r>
            <w:r w:rsidR="002E17A2" w:rsidRPr="001749AC">
              <w:rPr>
                <w:rFonts w:ascii="Arial" w:hAnsi="Arial" w:cs="Arial"/>
                <w:sz w:val="18"/>
                <w:szCs w:val="18"/>
                <w:lang w:val="fr-FR"/>
              </w:rPr>
              <w:t xml:space="preserve"> &amp; </w:t>
            </w:r>
            <w:r w:rsidRPr="001749AC">
              <w:rPr>
                <w:rFonts w:ascii="Arial" w:hAnsi="Arial" w:cs="Arial"/>
                <w:sz w:val="18"/>
                <w:szCs w:val="18"/>
                <w:lang w:val="fr-FR"/>
              </w:rPr>
              <w:t>coordonnées de contact</w:t>
            </w:r>
            <w:r w:rsidR="002E17A2" w:rsidRPr="001749AC">
              <w:rPr>
                <w:rFonts w:ascii="Arial" w:hAnsi="Arial" w:cs="Arial"/>
                <w:sz w:val="18"/>
                <w:szCs w:val="18"/>
                <w:lang w:val="fr-FR"/>
              </w:rPr>
              <w:t>)</w:t>
            </w:r>
          </w:p>
        </w:tc>
        <w:tc>
          <w:tcPr>
            <w:tcW w:w="1693" w:type="dxa"/>
            <w:tcBorders>
              <w:top w:val="double" w:sz="6" w:space="0" w:color="auto"/>
              <w:bottom w:val="single" w:sz="6" w:space="0" w:color="auto"/>
            </w:tcBorders>
            <w:shd w:val="clear" w:color="auto" w:fill="auto"/>
          </w:tcPr>
          <w:p w14:paraId="1A292C5A" w14:textId="77777777" w:rsidR="00564E6C" w:rsidRPr="00AB0973" w:rsidRDefault="00564E6C" w:rsidP="0063183A">
            <w:pPr>
              <w:tabs>
                <w:tab w:val="center" w:pos="4536"/>
                <w:tab w:val="right" w:pos="6804"/>
              </w:tabs>
              <w:spacing w:before="20" w:after="20"/>
              <w:jc w:val="center"/>
              <w:rPr>
                <w:rFonts w:ascii="Arial" w:hAnsi="Arial" w:cs="Arial"/>
                <w:b/>
                <w:sz w:val="18"/>
                <w:szCs w:val="18"/>
                <w:lang w:val="fr-FR"/>
              </w:rPr>
            </w:pPr>
            <w:r w:rsidRPr="00AB0973">
              <w:rPr>
                <w:rFonts w:ascii="Arial" w:hAnsi="Arial" w:cs="Arial"/>
                <w:b/>
                <w:sz w:val="18"/>
                <w:szCs w:val="18"/>
                <w:lang w:val="fr-FR"/>
              </w:rPr>
              <w:t>Position</w:t>
            </w:r>
          </w:p>
        </w:tc>
        <w:tc>
          <w:tcPr>
            <w:tcW w:w="7389" w:type="dxa"/>
            <w:tcBorders>
              <w:top w:val="double" w:sz="6" w:space="0" w:color="auto"/>
              <w:bottom w:val="single" w:sz="6" w:space="0" w:color="auto"/>
            </w:tcBorders>
            <w:shd w:val="clear" w:color="auto" w:fill="auto"/>
          </w:tcPr>
          <w:p w14:paraId="38973743" w14:textId="77777777" w:rsidR="00564E6C" w:rsidRPr="00AB0973" w:rsidRDefault="00564E6C" w:rsidP="0063183A">
            <w:pPr>
              <w:tabs>
                <w:tab w:val="center" w:pos="4536"/>
                <w:tab w:val="right" w:pos="6804"/>
              </w:tabs>
              <w:spacing w:before="20" w:after="20"/>
              <w:jc w:val="center"/>
              <w:rPr>
                <w:rFonts w:ascii="Arial" w:hAnsi="Arial" w:cs="Arial"/>
                <w:b/>
                <w:sz w:val="18"/>
                <w:szCs w:val="18"/>
                <w:lang w:val="fr-FR"/>
              </w:rPr>
            </w:pPr>
            <w:r w:rsidRPr="00AB0973">
              <w:rPr>
                <w:rFonts w:ascii="Arial" w:hAnsi="Arial" w:cs="Arial"/>
                <w:b/>
                <w:sz w:val="18"/>
                <w:szCs w:val="18"/>
                <w:lang w:val="fr-FR"/>
              </w:rPr>
              <w:t>Description</w:t>
            </w:r>
          </w:p>
        </w:tc>
      </w:tr>
      <w:tr w:rsidR="008E742D" w:rsidRPr="007578E9" w14:paraId="14DE7596" w14:textId="77777777" w:rsidTr="00C04BB0">
        <w:trPr>
          <w:jc w:val="center"/>
        </w:trPr>
        <w:tc>
          <w:tcPr>
            <w:tcW w:w="1583" w:type="dxa"/>
            <w:shd w:val="clear" w:color="auto" w:fill="auto"/>
          </w:tcPr>
          <w:p w14:paraId="71ABEF3C" w14:textId="77777777" w:rsidR="008E742D" w:rsidRPr="00AB0973" w:rsidRDefault="00C96349" w:rsidP="00C67547">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Depuis Juin 2016</w:t>
            </w:r>
          </w:p>
        </w:tc>
        <w:tc>
          <w:tcPr>
            <w:tcW w:w="1893" w:type="dxa"/>
            <w:shd w:val="clear" w:color="auto" w:fill="auto"/>
          </w:tcPr>
          <w:p w14:paraId="6C05D677" w14:textId="77777777" w:rsidR="00952F67" w:rsidRPr="00AB0973" w:rsidRDefault="00C96349" w:rsidP="00026264">
            <w:pPr>
              <w:tabs>
                <w:tab w:val="center" w:pos="4536"/>
                <w:tab w:val="right" w:pos="6804"/>
              </w:tabs>
              <w:spacing w:before="20" w:after="20"/>
              <w:jc w:val="left"/>
              <w:rPr>
                <w:rFonts w:ascii="Arial" w:hAnsi="Arial" w:cs="Arial"/>
                <w:sz w:val="18"/>
                <w:szCs w:val="18"/>
                <w:lang w:val="fr-FR"/>
              </w:rPr>
            </w:pPr>
            <w:r>
              <w:rPr>
                <w:rFonts w:ascii="Arial" w:hAnsi="Arial" w:cs="Arial"/>
                <w:b/>
                <w:sz w:val="18"/>
                <w:szCs w:val="18"/>
                <w:lang w:val="fr-FR"/>
              </w:rPr>
              <w:t xml:space="preserve">Région de l’Est Cameroun </w:t>
            </w:r>
          </w:p>
        </w:tc>
        <w:tc>
          <w:tcPr>
            <w:tcW w:w="2093" w:type="dxa"/>
            <w:shd w:val="clear" w:color="auto" w:fill="auto"/>
          </w:tcPr>
          <w:p w14:paraId="3701953B" w14:textId="77777777" w:rsidR="00C96349" w:rsidRPr="00C96349" w:rsidRDefault="00C96349" w:rsidP="00C67547">
            <w:pPr>
              <w:tabs>
                <w:tab w:val="center" w:pos="4536"/>
                <w:tab w:val="right" w:pos="6804"/>
              </w:tabs>
              <w:spacing w:before="20" w:after="20"/>
              <w:jc w:val="left"/>
              <w:rPr>
                <w:rFonts w:ascii="Arial" w:hAnsi="Arial" w:cs="Arial"/>
                <w:sz w:val="18"/>
                <w:szCs w:val="18"/>
                <w:lang w:val="en-US"/>
              </w:rPr>
            </w:pPr>
            <w:r w:rsidRPr="00C96349">
              <w:rPr>
                <w:rFonts w:ascii="Arial" w:hAnsi="Arial" w:cs="Arial"/>
                <w:sz w:val="18"/>
                <w:szCs w:val="18"/>
                <w:lang w:val="en-US"/>
              </w:rPr>
              <w:t xml:space="preserve">ECO CONSULTING Group </w:t>
            </w:r>
          </w:p>
          <w:p w14:paraId="52C6D7F7" w14:textId="77777777" w:rsidR="00C96349" w:rsidRPr="00C96349" w:rsidRDefault="00C96349" w:rsidP="00C67547">
            <w:pPr>
              <w:tabs>
                <w:tab w:val="center" w:pos="4536"/>
                <w:tab w:val="right" w:pos="6804"/>
              </w:tabs>
              <w:spacing w:before="20" w:after="20"/>
              <w:jc w:val="left"/>
              <w:rPr>
                <w:rFonts w:ascii="Arial" w:hAnsi="Arial" w:cs="Arial"/>
                <w:sz w:val="18"/>
                <w:szCs w:val="18"/>
                <w:lang w:val="en-US"/>
              </w:rPr>
            </w:pPr>
            <w:r w:rsidRPr="00C96349">
              <w:rPr>
                <w:rFonts w:ascii="Arial" w:hAnsi="Arial" w:cs="Arial"/>
                <w:sz w:val="18"/>
                <w:szCs w:val="18"/>
                <w:lang w:val="en-US"/>
              </w:rPr>
              <w:t>Didier Hubert</w:t>
            </w:r>
          </w:p>
          <w:p w14:paraId="31580F46" w14:textId="15CB68C0" w:rsidR="00C96349" w:rsidRPr="00C96349" w:rsidRDefault="00F66783" w:rsidP="00C67547">
            <w:pPr>
              <w:tabs>
                <w:tab w:val="center" w:pos="4536"/>
                <w:tab w:val="right" w:pos="6804"/>
              </w:tabs>
              <w:spacing w:before="20" w:after="20"/>
              <w:jc w:val="left"/>
              <w:rPr>
                <w:rFonts w:ascii="Arial" w:hAnsi="Arial" w:cs="Arial"/>
                <w:sz w:val="18"/>
                <w:szCs w:val="18"/>
                <w:lang w:val="en-US"/>
              </w:rPr>
            </w:pPr>
            <w:r w:rsidRPr="00C96349">
              <w:rPr>
                <w:rFonts w:ascii="Arial" w:hAnsi="Arial" w:cs="Arial"/>
                <w:sz w:val="18"/>
                <w:szCs w:val="18"/>
                <w:lang w:val="en-US"/>
              </w:rPr>
              <w:t>Email:</w:t>
            </w:r>
            <w:r w:rsidR="00C96349" w:rsidRPr="00C96349">
              <w:rPr>
                <w:rFonts w:ascii="Arial" w:hAnsi="Arial" w:cs="Arial"/>
                <w:sz w:val="18"/>
                <w:szCs w:val="18"/>
                <w:lang w:val="en-US"/>
              </w:rPr>
              <w:t xml:space="preserve"> </w:t>
            </w:r>
            <w:hyperlink r:id="rId13" w:history="1">
              <w:r w:rsidR="00C96349" w:rsidRPr="00C96349">
                <w:rPr>
                  <w:rFonts w:ascii="Arial" w:hAnsi="Arial" w:cs="Arial"/>
                  <w:sz w:val="18"/>
                  <w:szCs w:val="18"/>
                  <w:lang w:val="en-US"/>
                </w:rPr>
                <w:t>didier.hubert@eco-consult.com</w:t>
              </w:r>
            </w:hyperlink>
          </w:p>
          <w:p w14:paraId="1A4EC387" w14:textId="77777777" w:rsidR="008E742D" w:rsidRPr="00DD1057" w:rsidRDefault="008E742D" w:rsidP="00C67547">
            <w:pPr>
              <w:tabs>
                <w:tab w:val="center" w:pos="4536"/>
                <w:tab w:val="right" w:pos="6804"/>
              </w:tabs>
              <w:spacing w:before="20" w:after="20"/>
              <w:jc w:val="left"/>
              <w:rPr>
                <w:rFonts w:ascii="Arial" w:hAnsi="Arial" w:cs="Arial"/>
                <w:sz w:val="18"/>
                <w:szCs w:val="18"/>
                <w:lang w:val="en-US"/>
              </w:rPr>
            </w:pPr>
          </w:p>
        </w:tc>
        <w:tc>
          <w:tcPr>
            <w:tcW w:w="1693" w:type="dxa"/>
            <w:shd w:val="clear" w:color="auto" w:fill="auto"/>
          </w:tcPr>
          <w:p w14:paraId="5AAFD660" w14:textId="77777777" w:rsidR="008E742D" w:rsidRPr="00AB0973" w:rsidRDefault="00C96349"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Expert national bois-énergie</w:t>
            </w:r>
          </w:p>
        </w:tc>
        <w:tc>
          <w:tcPr>
            <w:tcW w:w="7389" w:type="dxa"/>
            <w:shd w:val="clear" w:color="auto" w:fill="auto"/>
          </w:tcPr>
          <w:p w14:paraId="26C013E4" w14:textId="720FC0FF" w:rsidR="002F38D2" w:rsidRPr="00C96349" w:rsidRDefault="008E63AE" w:rsidP="00C67547">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sidR="00C96349">
              <w:rPr>
                <w:rFonts w:ascii="Arial" w:hAnsi="Arial" w:cs="Arial"/>
                <w:sz w:val="18"/>
                <w:szCs w:val="18"/>
                <w:lang w:val="fr-FR"/>
              </w:rPr>
              <w:t xml:space="preserve"> </w:t>
            </w:r>
            <w:r w:rsidR="00C96349" w:rsidRPr="00C96349">
              <w:rPr>
                <w:rFonts w:ascii="Arial" w:hAnsi="Arial" w:cs="Arial"/>
                <w:sz w:val="18"/>
                <w:szCs w:val="18"/>
                <w:lang w:val="fr-FR"/>
              </w:rPr>
              <w:t xml:space="preserve">Programme d’appui à la mise en œuvre de la stratégie de développement </w:t>
            </w:r>
            <w:r w:rsidR="00C96349" w:rsidRPr="00C96349">
              <w:rPr>
                <w:rFonts w:ascii="Arial" w:hAnsi="Arial" w:cs="Arial"/>
                <w:sz w:val="18"/>
                <w:szCs w:val="18"/>
                <w:lang w:val="fr-FR"/>
              </w:rPr>
              <w:br/>
              <w:t>du secteur rural – Programmes Forêt / Environnement</w:t>
            </w:r>
          </w:p>
          <w:p w14:paraId="31C7E4B3" w14:textId="1CF981BF" w:rsidR="002F38D2" w:rsidRPr="00AB0973" w:rsidRDefault="008E63AE" w:rsidP="00C67547">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 :</w:t>
            </w:r>
            <w:r w:rsidR="002F38D2" w:rsidRPr="00AB0973">
              <w:rPr>
                <w:rFonts w:ascii="Arial" w:hAnsi="Arial" w:cs="Arial"/>
                <w:sz w:val="18"/>
                <w:szCs w:val="18"/>
                <w:lang w:val="fr-FR"/>
              </w:rPr>
              <w:t xml:space="preserve"> </w:t>
            </w:r>
            <w:r w:rsidR="00C96349">
              <w:rPr>
                <w:rFonts w:ascii="Arial" w:hAnsi="Arial" w:cs="Arial"/>
                <w:sz w:val="18"/>
                <w:szCs w:val="18"/>
                <w:lang w:val="fr-FR"/>
              </w:rPr>
              <w:t xml:space="preserve">GIZ </w:t>
            </w:r>
          </w:p>
          <w:p w14:paraId="5C9D7CD2" w14:textId="77777777" w:rsidR="002F38D2" w:rsidRPr="00AB0973" w:rsidRDefault="002F38D2" w:rsidP="00C67547">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w:t>
            </w:r>
            <w:r w:rsidRPr="00AB0973">
              <w:rPr>
                <w:rFonts w:ascii="Arial" w:hAnsi="Arial" w:cs="Arial"/>
                <w:sz w:val="18"/>
                <w:szCs w:val="18"/>
                <w:lang w:val="fr-FR"/>
              </w:rPr>
              <w:t xml:space="preserve"> </w:t>
            </w:r>
            <w:r w:rsidR="00C96349">
              <w:rPr>
                <w:rFonts w:ascii="Arial" w:hAnsi="Arial" w:cs="Arial"/>
                <w:sz w:val="18"/>
                <w:szCs w:val="18"/>
                <w:lang w:val="fr-FR"/>
              </w:rPr>
              <w:t>BMZ</w:t>
            </w:r>
          </w:p>
          <w:p w14:paraId="24FEA16F" w14:textId="46CAD99E"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Participation à la réalisation de l’état des lieux de la chaine de valeur du charbon issu des rebuts de scieries à l’Est ; </w:t>
            </w:r>
          </w:p>
          <w:p w14:paraId="6F0B4A8D" w14:textId="31CC56A8"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Participation à l’élaboration de la stratégie d’amélioration de la chaine de valeur du charbon issu des rebuts de scieries de l’Est ; </w:t>
            </w:r>
          </w:p>
          <w:p w14:paraId="07254B78" w14:textId="546E4599"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Structuration et renforcement organisationnel des groupements de producteurs de charbon ; </w:t>
            </w:r>
          </w:p>
          <w:p w14:paraId="223DECE0" w14:textId="10B3F309"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Facilitation de la formalisation des relations Fournisseurs de rebuts de bois/producteurs de charbon ; </w:t>
            </w:r>
          </w:p>
          <w:p w14:paraId="620E3079" w14:textId="77777777" w:rsidR="00695010" w:rsidRDefault="0096014F" w:rsidP="00695010">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Appui à la réalisation de sept (07) notices d’impacts environnementales, suivi de l’accompagnement dans la mise en œuvre des cahiers de charges ; </w:t>
            </w:r>
          </w:p>
          <w:p w14:paraId="627F5C6F" w14:textId="011B19A3" w:rsidR="0096014F" w:rsidRPr="00695010" w:rsidRDefault="00695010" w:rsidP="00695010">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Co-formateur des charbonniers en techniques améliorées de carbonisation ; </w:t>
            </w:r>
          </w:p>
          <w:p w14:paraId="2E1F4E54" w14:textId="1C52BC0E"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Participation à la création d’une plateforme régionale d’orientation et de suivi du développement de la chaine de valeur du charbon issu des rebuts de scieries</w:t>
            </w:r>
          </w:p>
          <w:p w14:paraId="1232AFB3" w14:textId="505FBF6D"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Organisation des sessions de la plateforme régionale ; </w:t>
            </w:r>
          </w:p>
          <w:p w14:paraId="043F98BC" w14:textId="053702B9"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Suivi des actions d’amélioration des conditions cadres de la Chaine de Valeur ; </w:t>
            </w:r>
          </w:p>
          <w:p w14:paraId="2A7017EC" w14:textId="6D855606" w:rsidR="00F66783" w:rsidRDefault="00F66783"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Participation à l’élaboration d’un modèle réplicable de mise en place et de gestion d’un centre de massification et de commercialisation du charbon ; </w:t>
            </w:r>
          </w:p>
          <w:p w14:paraId="43FD8FD2" w14:textId="7A530346" w:rsidR="0096014F" w:rsidRDefault="0096014F" w:rsidP="00986F19">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Suivi-évaluation de la chaine de valeur (</w:t>
            </w:r>
            <w:r w:rsidR="004F24FD">
              <w:rPr>
                <w:rFonts w:ascii="Arial" w:hAnsi="Arial" w:cs="Arial"/>
                <w:sz w:val="18"/>
                <w:szCs w:val="18"/>
                <w:lang w:val="fr-FR"/>
              </w:rPr>
              <w:t xml:space="preserve">Participation à la conception du système de suivi-évaluation de la CV, </w:t>
            </w:r>
            <w:r>
              <w:rPr>
                <w:rFonts w:ascii="Arial" w:hAnsi="Arial" w:cs="Arial"/>
                <w:sz w:val="18"/>
                <w:szCs w:val="18"/>
                <w:lang w:val="fr-FR"/>
              </w:rPr>
              <w:t xml:space="preserve">collecte des données de production et de commercialisation du charbon, </w:t>
            </w:r>
            <w:r w:rsidR="004F24FD">
              <w:rPr>
                <w:rFonts w:ascii="Arial" w:hAnsi="Arial" w:cs="Arial"/>
                <w:sz w:val="18"/>
                <w:szCs w:val="18"/>
                <w:lang w:val="fr-FR"/>
              </w:rPr>
              <w:t xml:space="preserve">mise à jour de la base de données thématiques, suivi de la mise en œuvre des activités, collecte des données spatiales et non spatiales, élaboration de l’atlas cartographique de l’intervention) ;  </w:t>
            </w:r>
          </w:p>
          <w:p w14:paraId="75212D94" w14:textId="2667E6A3" w:rsidR="00117932" w:rsidRPr="00117932" w:rsidRDefault="00117932" w:rsidP="00117932">
            <w:pPr>
              <w:pStyle w:val="Paragraphedeliste"/>
              <w:numPr>
                <w:ilvl w:val="0"/>
                <w:numId w:val="2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 </w:t>
            </w:r>
            <w:r w:rsidR="004F24FD">
              <w:rPr>
                <w:rFonts w:ascii="Arial" w:hAnsi="Arial" w:cs="Arial"/>
                <w:sz w:val="18"/>
                <w:szCs w:val="18"/>
                <w:lang w:val="fr-FR"/>
              </w:rPr>
              <w:t xml:space="preserve">Gestion administrative de l’antenne Est d’ECO-CONSULT. </w:t>
            </w:r>
          </w:p>
        </w:tc>
      </w:tr>
      <w:tr w:rsidR="00493033" w:rsidRPr="00D973B7" w14:paraId="6268C89E" w14:textId="77777777" w:rsidTr="002C0BBD">
        <w:trPr>
          <w:jc w:val="center"/>
        </w:trPr>
        <w:tc>
          <w:tcPr>
            <w:tcW w:w="1583" w:type="dxa"/>
          </w:tcPr>
          <w:p w14:paraId="3551C7D8" w14:textId="2B3874F2" w:rsidR="00493033" w:rsidRPr="00AB0973" w:rsidRDefault="00CD4132" w:rsidP="00986F19">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01/2016-05/2016</w:t>
            </w:r>
          </w:p>
        </w:tc>
        <w:tc>
          <w:tcPr>
            <w:tcW w:w="1893" w:type="dxa"/>
          </w:tcPr>
          <w:p w14:paraId="1D6C86D5" w14:textId="510D6AAF" w:rsidR="00493033" w:rsidRPr="00D973B7" w:rsidRDefault="00CD4132" w:rsidP="00026264">
            <w:pPr>
              <w:tabs>
                <w:tab w:val="center" w:pos="4536"/>
                <w:tab w:val="right" w:pos="6804"/>
              </w:tabs>
              <w:spacing w:before="20" w:after="20"/>
              <w:jc w:val="left"/>
              <w:rPr>
                <w:rFonts w:ascii="Arial" w:hAnsi="Arial" w:cs="Arial"/>
                <w:b/>
                <w:bCs/>
                <w:sz w:val="18"/>
                <w:szCs w:val="18"/>
                <w:lang w:val="fr-FR"/>
              </w:rPr>
            </w:pPr>
            <w:r w:rsidRPr="00D973B7">
              <w:rPr>
                <w:rFonts w:ascii="Arial" w:hAnsi="Arial" w:cs="Arial"/>
                <w:b/>
                <w:bCs/>
                <w:sz w:val="18"/>
                <w:szCs w:val="18"/>
                <w:lang w:val="fr-FR"/>
              </w:rPr>
              <w:t xml:space="preserve">Région du centre </w:t>
            </w:r>
          </w:p>
        </w:tc>
        <w:tc>
          <w:tcPr>
            <w:tcW w:w="2093" w:type="dxa"/>
          </w:tcPr>
          <w:p w14:paraId="3FFA6294" w14:textId="1F2829AD" w:rsidR="00CD4132" w:rsidRPr="00CD4132" w:rsidRDefault="00CD4132" w:rsidP="00CD4132">
            <w:pPr>
              <w:tabs>
                <w:tab w:val="center" w:pos="4536"/>
                <w:tab w:val="right" w:pos="6804"/>
              </w:tabs>
              <w:spacing w:before="20" w:after="20"/>
              <w:jc w:val="left"/>
              <w:rPr>
                <w:rFonts w:ascii="Arial" w:hAnsi="Arial" w:cs="Arial"/>
                <w:sz w:val="18"/>
                <w:szCs w:val="18"/>
                <w:lang w:val="en-US"/>
              </w:rPr>
            </w:pPr>
            <w:r>
              <w:rPr>
                <w:rFonts w:ascii="Arial" w:hAnsi="Arial" w:cs="Arial"/>
                <w:sz w:val="18"/>
                <w:szCs w:val="18"/>
                <w:lang w:val="en-US"/>
              </w:rPr>
              <w:t xml:space="preserve">Groupement </w:t>
            </w:r>
            <w:r w:rsidRPr="00CD4132">
              <w:rPr>
                <w:rFonts w:ascii="Arial" w:hAnsi="Arial" w:cs="Arial"/>
                <w:sz w:val="18"/>
                <w:szCs w:val="18"/>
                <w:lang w:val="en-US"/>
              </w:rPr>
              <w:t>Action for Sustainable Development</w:t>
            </w:r>
            <w:r>
              <w:rPr>
                <w:rFonts w:ascii="Arial" w:hAnsi="Arial" w:cs="Arial"/>
                <w:sz w:val="18"/>
                <w:szCs w:val="18"/>
                <w:lang w:val="en-US"/>
              </w:rPr>
              <w:t>/VIPOD</w:t>
            </w:r>
            <w:r w:rsidR="00D00EE5">
              <w:rPr>
                <w:rFonts w:ascii="Arial" w:hAnsi="Arial" w:cs="Arial"/>
                <w:sz w:val="18"/>
                <w:szCs w:val="18"/>
                <w:lang w:val="en-US"/>
              </w:rPr>
              <w:t xml:space="preserve"> SARL</w:t>
            </w:r>
          </w:p>
          <w:p w14:paraId="03A49AF1" w14:textId="77777777" w:rsidR="00CD4132" w:rsidRPr="00CD4132" w:rsidRDefault="00CD4132" w:rsidP="00CD4132">
            <w:pPr>
              <w:tabs>
                <w:tab w:val="center" w:pos="4536"/>
                <w:tab w:val="right" w:pos="6804"/>
              </w:tabs>
              <w:spacing w:before="20" w:after="20"/>
              <w:jc w:val="left"/>
              <w:rPr>
                <w:rFonts w:ascii="Arial" w:hAnsi="Arial" w:cs="Arial"/>
                <w:sz w:val="18"/>
                <w:szCs w:val="18"/>
                <w:highlight w:val="yellow"/>
                <w:lang w:val="en-US"/>
              </w:rPr>
            </w:pPr>
          </w:p>
          <w:p w14:paraId="67E79E49" w14:textId="5CD8B47D" w:rsidR="00986F19" w:rsidRPr="00CD4132" w:rsidRDefault="00CD4132" w:rsidP="00CD4132">
            <w:pPr>
              <w:tabs>
                <w:tab w:val="center" w:pos="4536"/>
                <w:tab w:val="right" w:pos="6804"/>
              </w:tabs>
              <w:spacing w:before="20" w:after="20"/>
              <w:jc w:val="left"/>
              <w:rPr>
                <w:rFonts w:ascii="Arial" w:hAnsi="Arial" w:cs="Arial"/>
                <w:sz w:val="18"/>
                <w:szCs w:val="18"/>
                <w:lang w:val="en-US"/>
              </w:rPr>
            </w:pPr>
            <w:r w:rsidRPr="00CD4132">
              <w:rPr>
                <w:rFonts w:ascii="Arial" w:hAnsi="Arial" w:cs="Arial"/>
                <w:sz w:val="18"/>
                <w:szCs w:val="18"/>
                <w:lang w:val="en-US"/>
              </w:rPr>
              <w:t xml:space="preserve">Email: </w:t>
            </w:r>
            <w:r>
              <w:rPr>
                <w:rFonts w:ascii="Arial" w:hAnsi="Arial" w:cs="Arial"/>
                <w:sz w:val="18"/>
                <w:szCs w:val="18"/>
                <w:lang w:val="en-US"/>
              </w:rPr>
              <w:t>asdcameroon@gmail.com</w:t>
            </w:r>
          </w:p>
          <w:p w14:paraId="64B7D1BE" w14:textId="0AC2A2AE" w:rsidR="00CD4132" w:rsidRPr="00CD4132" w:rsidRDefault="00CD4132" w:rsidP="00C67547">
            <w:pPr>
              <w:tabs>
                <w:tab w:val="center" w:pos="4536"/>
                <w:tab w:val="right" w:pos="6804"/>
              </w:tabs>
              <w:spacing w:before="20" w:after="20"/>
              <w:jc w:val="left"/>
              <w:rPr>
                <w:rFonts w:ascii="Arial" w:hAnsi="Arial" w:cs="Arial"/>
                <w:sz w:val="18"/>
                <w:szCs w:val="18"/>
                <w:lang w:val="en-US"/>
              </w:rPr>
            </w:pPr>
          </w:p>
        </w:tc>
        <w:tc>
          <w:tcPr>
            <w:tcW w:w="1693" w:type="dxa"/>
          </w:tcPr>
          <w:p w14:paraId="7AF6524B" w14:textId="6127EA29" w:rsidR="00493033" w:rsidRPr="00CD4132" w:rsidRDefault="00C62666" w:rsidP="00C67547">
            <w:pPr>
              <w:tabs>
                <w:tab w:val="center" w:pos="4536"/>
                <w:tab w:val="right" w:pos="6804"/>
              </w:tabs>
              <w:spacing w:before="20" w:after="20"/>
              <w:jc w:val="left"/>
              <w:rPr>
                <w:rFonts w:ascii="Arial" w:hAnsi="Arial" w:cs="Arial"/>
                <w:sz w:val="18"/>
                <w:szCs w:val="18"/>
                <w:lang w:val="en-US"/>
              </w:rPr>
            </w:pPr>
            <w:proofErr w:type="spellStart"/>
            <w:r>
              <w:rPr>
                <w:rFonts w:ascii="Arial" w:hAnsi="Arial" w:cs="Arial"/>
                <w:sz w:val="18"/>
                <w:szCs w:val="18"/>
                <w:lang w:val="en-US"/>
              </w:rPr>
              <w:t>Coordonnateur</w:t>
            </w:r>
            <w:proofErr w:type="spellEnd"/>
          </w:p>
        </w:tc>
        <w:tc>
          <w:tcPr>
            <w:tcW w:w="7389" w:type="dxa"/>
          </w:tcPr>
          <w:p w14:paraId="2F9628C1" w14:textId="0555CDDB" w:rsidR="00CD4132" w:rsidRPr="00237B16" w:rsidRDefault="00CD4132" w:rsidP="00CD4132">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sidRPr="00AB0973">
              <w:rPr>
                <w:rFonts w:ascii="Arial" w:hAnsi="Arial" w:cs="Arial"/>
                <w:sz w:val="18"/>
                <w:szCs w:val="18"/>
                <w:lang w:val="fr-FR"/>
              </w:rPr>
              <w:t xml:space="preserve"> </w:t>
            </w:r>
            <w:r>
              <w:rPr>
                <w:rFonts w:ascii="Arial" w:hAnsi="Arial" w:cs="Arial"/>
                <w:sz w:val="18"/>
                <w:szCs w:val="18"/>
                <w:lang w:val="fr-FR"/>
              </w:rPr>
              <w:t>Accompagnement de la commune de Yoko à la réalisation d’une étude de faisabilité et l’élaboration d’un document descriptif de projet REDD+</w:t>
            </w:r>
          </w:p>
          <w:p w14:paraId="5A505226" w14:textId="02788012" w:rsidR="00CD4132" w:rsidRPr="00AB0973" w:rsidRDefault="00CD4132" w:rsidP="00CD4132">
            <w:pPr>
              <w:tabs>
                <w:tab w:val="center" w:pos="4536"/>
                <w:tab w:val="right" w:pos="6804"/>
              </w:tabs>
              <w:spacing w:before="20" w:after="20"/>
              <w:rPr>
                <w:rFonts w:ascii="Arial" w:hAnsi="Arial" w:cs="Arial"/>
                <w:sz w:val="18"/>
                <w:szCs w:val="18"/>
                <w:lang w:val="fr-FR"/>
              </w:rPr>
            </w:pPr>
            <w:r>
              <w:rPr>
                <w:rFonts w:ascii="Arial" w:hAnsi="Arial" w:cs="Arial"/>
                <w:sz w:val="18"/>
                <w:szCs w:val="18"/>
                <w:u w:val="single"/>
                <w:lang w:val="fr-FR"/>
              </w:rPr>
              <w:t>Bénéficiaires</w:t>
            </w:r>
            <w:r w:rsidRPr="00AB0973">
              <w:rPr>
                <w:rFonts w:ascii="Arial" w:hAnsi="Arial" w:cs="Arial"/>
                <w:sz w:val="18"/>
                <w:szCs w:val="18"/>
                <w:u w:val="single"/>
                <w:lang w:val="fr-FR"/>
              </w:rPr>
              <w:t xml:space="preserve"> :</w:t>
            </w:r>
            <w:r w:rsidRPr="00AB0973">
              <w:rPr>
                <w:rFonts w:ascii="Arial" w:hAnsi="Arial" w:cs="Arial"/>
                <w:sz w:val="18"/>
                <w:szCs w:val="18"/>
                <w:lang w:val="fr-FR"/>
              </w:rPr>
              <w:t xml:space="preserve"> </w:t>
            </w:r>
            <w:r>
              <w:rPr>
                <w:rFonts w:ascii="Arial" w:hAnsi="Arial" w:cs="Arial"/>
                <w:sz w:val="18"/>
                <w:szCs w:val="18"/>
                <w:lang w:val="fr-FR"/>
              </w:rPr>
              <w:t>Commune de Yoko</w:t>
            </w:r>
          </w:p>
          <w:p w14:paraId="566C520C" w14:textId="4CD21243" w:rsidR="00CD4132" w:rsidRPr="00237B16" w:rsidRDefault="00CD4132" w:rsidP="00CD4132">
            <w:pPr>
              <w:tabs>
                <w:tab w:val="center" w:pos="4536"/>
                <w:tab w:val="right" w:pos="6804"/>
              </w:tabs>
              <w:spacing w:before="20" w:after="20"/>
              <w:rPr>
                <w:rFonts w:ascii="Arial" w:hAnsi="Arial" w:cs="Arial"/>
                <w:sz w:val="18"/>
                <w:szCs w:val="18"/>
                <w:highlight w:val="yellow"/>
                <w:lang w:val="fr-FR"/>
              </w:rPr>
            </w:pPr>
            <w:r w:rsidRPr="00AB0973">
              <w:rPr>
                <w:rFonts w:ascii="Arial" w:hAnsi="Arial" w:cs="Arial"/>
                <w:sz w:val="18"/>
                <w:szCs w:val="18"/>
                <w:u w:val="single"/>
                <w:lang w:val="fr-FR"/>
              </w:rPr>
              <w:t>Financement :</w:t>
            </w:r>
            <w:r w:rsidRPr="00AB0973">
              <w:rPr>
                <w:rFonts w:ascii="Arial" w:hAnsi="Arial" w:cs="Arial"/>
                <w:sz w:val="18"/>
                <w:szCs w:val="18"/>
                <w:lang w:val="fr-FR"/>
              </w:rPr>
              <w:t xml:space="preserve"> </w:t>
            </w:r>
            <w:r>
              <w:rPr>
                <w:rFonts w:ascii="Arial" w:hAnsi="Arial" w:cs="Arial"/>
                <w:sz w:val="18"/>
                <w:szCs w:val="18"/>
                <w:lang w:val="fr-FR"/>
              </w:rPr>
              <w:t>PNDP/AFD</w:t>
            </w:r>
          </w:p>
          <w:p w14:paraId="149472D3" w14:textId="79CD4064" w:rsidR="00CD4132" w:rsidRDefault="00CD4132"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Elaboration de l’offre technique et financière de l’étude ; </w:t>
            </w:r>
          </w:p>
          <w:p w14:paraId="522C381C" w14:textId="0AF92111" w:rsidR="00CD4132" w:rsidRPr="00CD4132" w:rsidRDefault="00D973B7"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Supervision des réunions de cadrage technique avec l’équipe de consultants ; </w:t>
            </w:r>
          </w:p>
          <w:p w14:paraId="0C86B0C5" w14:textId="77777777" w:rsidR="00493033" w:rsidRDefault="00D973B7"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Elaboration du plan opérationnel de déroulement de l’étude ; </w:t>
            </w:r>
          </w:p>
          <w:p w14:paraId="4BA181EC" w14:textId="77777777" w:rsidR="00D973B7" w:rsidRDefault="00D973B7"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Rédaction de la note de démarrage de l’étude. </w:t>
            </w:r>
          </w:p>
          <w:p w14:paraId="0C95538A" w14:textId="77777777" w:rsidR="00D973B7" w:rsidRDefault="00D973B7" w:rsidP="00D973B7">
            <w:pPr>
              <w:tabs>
                <w:tab w:val="center" w:pos="4536"/>
                <w:tab w:val="right" w:pos="6804"/>
              </w:tabs>
              <w:spacing w:before="20" w:after="20"/>
              <w:rPr>
                <w:rFonts w:ascii="Arial" w:hAnsi="Arial" w:cs="Arial"/>
                <w:sz w:val="18"/>
                <w:szCs w:val="18"/>
                <w:lang w:val="fr-FR"/>
              </w:rPr>
            </w:pPr>
            <w:r w:rsidRPr="00D973B7">
              <w:rPr>
                <w:rFonts w:ascii="Arial" w:hAnsi="Arial" w:cs="Arial"/>
                <w:b/>
                <w:bCs/>
                <w:sz w:val="18"/>
                <w:szCs w:val="18"/>
                <w:lang w:val="fr-FR"/>
              </w:rPr>
              <w:t>Personne contact :</w:t>
            </w:r>
            <w:r w:rsidRPr="00D973B7">
              <w:rPr>
                <w:rFonts w:ascii="Arial" w:hAnsi="Arial" w:cs="Arial"/>
                <w:sz w:val="18"/>
                <w:szCs w:val="18"/>
                <w:lang w:val="fr-FR"/>
              </w:rPr>
              <w:t xml:space="preserve"> Augustin BITCHICK, Assistant technique Forestier du Pr</w:t>
            </w:r>
            <w:r>
              <w:rPr>
                <w:rFonts w:ascii="Arial" w:hAnsi="Arial" w:cs="Arial"/>
                <w:sz w:val="18"/>
                <w:szCs w:val="18"/>
                <w:lang w:val="fr-FR"/>
              </w:rPr>
              <w:t xml:space="preserve">ogramme National de Développement Participatif </w:t>
            </w:r>
          </w:p>
          <w:p w14:paraId="51847AD3" w14:textId="1C71DB05" w:rsidR="00D973B7" w:rsidRPr="00D973B7" w:rsidRDefault="00D973B7" w:rsidP="00D973B7">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Tél : 695 00 30 09   Email : </w:t>
            </w:r>
            <w:hyperlink r:id="rId14" w:history="1">
              <w:r w:rsidRPr="007D47A6">
                <w:rPr>
                  <w:rStyle w:val="Lienhypertexte"/>
                  <w:rFonts w:ascii="Arial" w:hAnsi="Arial" w:cs="Arial"/>
                  <w:sz w:val="18"/>
                  <w:szCs w:val="18"/>
                  <w:lang w:val="fr-FR"/>
                </w:rPr>
                <w:t>bitchickbi@yahoo.fr</w:t>
              </w:r>
            </w:hyperlink>
            <w:r>
              <w:rPr>
                <w:rFonts w:ascii="Arial" w:hAnsi="Arial" w:cs="Arial"/>
                <w:sz w:val="18"/>
                <w:szCs w:val="18"/>
                <w:lang w:val="fr-FR"/>
              </w:rPr>
              <w:t xml:space="preserve"> </w:t>
            </w:r>
          </w:p>
        </w:tc>
      </w:tr>
      <w:tr w:rsidR="00493033" w:rsidRPr="007578E9" w14:paraId="0AE26F88" w14:textId="77777777" w:rsidTr="00C04BB0">
        <w:trPr>
          <w:jc w:val="center"/>
        </w:trPr>
        <w:tc>
          <w:tcPr>
            <w:tcW w:w="1583" w:type="dxa"/>
            <w:shd w:val="clear" w:color="auto" w:fill="auto"/>
          </w:tcPr>
          <w:p w14:paraId="68E538AD" w14:textId="459B689C" w:rsidR="00493033" w:rsidRPr="00AB0973" w:rsidRDefault="00237B16"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04</w:t>
            </w:r>
            <w:r w:rsidR="00493033" w:rsidRPr="00AB0973">
              <w:rPr>
                <w:rFonts w:ascii="Arial" w:hAnsi="Arial" w:cs="Arial"/>
                <w:sz w:val="18"/>
                <w:szCs w:val="18"/>
                <w:lang w:val="fr-FR"/>
              </w:rPr>
              <w:t>/</w:t>
            </w:r>
            <w:r>
              <w:rPr>
                <w:rFonts w:ascii="Arial" w:hAnsi="Arial" w:cs="Arial"/>
                <w:sz w:val="18"/>
                <w:szCs w:val="18"/>
                <w:lang w:val="fr-FR"/>
              </w:rPr>
              <w:t>2015</w:t>
            </w:r>
            <w:r w:rsidR="00493033" w:rsidRPr="00AB0973">
              <w:rPr>
                <w:rFonts w:ascii="Arial" w:hAnsi="Arial" w:cs="Arial"/>
                <w:sz w:val="18"/>
                <w:szCs w:val="18"/>
                <w:lang w:val="fr-FR"/>
              </w:rPr>
              <w:t xml:space="preserve"> - </w:t>
            </w:r>
            <w:r w:rsidR="00CD4132">
              <w:rPr>
                <w:rFonts w:ascii="Arial" w:hAnsi="Arial" w:cs="Arial"/>
                <w:sz w:val="18"/>
                <w:szCs w:val="18"/>
                <w:lang w:val="fr-FR"/>
              </w:rPr>
              <w:t>05</w:t>
            </w:r>
            <w:r w:rsidR="00493033" w:rsidRPr="00AB0973">
              <w:rPr>
                <w:rFonts w:ascii="Arial" w:hAnsi="Arial" w:cs="Arial"/>
                <w:sz w:val="18"/>
                <w:szCs w:val="18"/>
                <w:lang w:val="fr-FR"/>
              </w:rPr>
              <w:t>/</w:t>
            </w:r>
            <w:r>
              <w:rPr>
                <w:rFonts w:ascii="Arial" w:hAnsi="Arial" w:cs="Arial"/>
                <w:sz w:val="18"/>
                <w:szCs w:val="18"/>
                <w:lang w:val="fr-FR"/>
              </w:rPr>
              <w:t>2016</w:t>
            </w:r>
          </w:p>
        </w:tc>
        <w:tc>
          <w:tcPr>
            <w:tcW w:w="1893" w:type="dxa"/>
            <w:shd w:val="clear" w:color="auto" w:fill="auto"/>
          </w:tcPr>
          <w:p w14:paraId="3CBC388A" w14:textId="77777777" w:rsidR="00493033" w:rsidRPr="00AB0973" w:rsidRDefault="00237B16" w:rsidP="00026264">
            <w:pPr>
              <w:tabs>
                <w:tab w:val="center" w:pos="4536"/>
                <w:tab w:val="right" w:pos="6804"/>
              </w:tabs>
              <w:spacing w:before="20" w:after="20"/>
              <w:jc w:val="left"/>
              <w:rPr>
                <w:rFonts w:ascii="Arial" w:hAnsi="Arial" w:cs="Arial"/>
                <w:sz w:val="18"/>
                <w:szCs w:val="18"/>
                <w:lang w:val="fr-FR"/>
              </w:rPr>
            </w:pPr>
            <w:r>
              <w:rPr>
                <w:rFonts w:ascii="Arial" w:hAnsi="Arial" w:cs="Arial"/>
                <w:b/>
                <w:sz w:val="18"/>
                <w:szCs w:val="18"/>
                <w:lang w:val="fr-FR"/>
              </w:rPr>
              <w:t>Région du Centre, Cameroun</w:t>
            </w:r>
          </w:p>
        </w:tc>
        <w:tc>
          <w:tcPr>
            <w:tcW w:w="2093" w:type="dxa"/>
            <w:shd w:val="clear" w:color="auto" w:fill="auto"/>
          </w:tcPr>
          <w:p w14:paraId="1BD1CAFF" w14:textId="6131B95F" w:rsidR="00237B16" w:rsidRPr="00CD4132" w:rsidRDefault="00237B16" w:rsidP="00237B16">
            <w:pPr>
              <w:tabs>
                <w:tab w:val="center" w:pos="4536"/>
                <w:tab w:val="right" w:pos="6804"/>
              </w:tabs>
              <w:spacing w:before="20" w:after="20"/>
              <w:jc w:val="left"/>
              <w:rPr>
                <w:rFonts w:ascii="Arial" w:hAnsi="Arial" w:cs="Arial"/>
                <w:sz w:val="18"/>
                <w:szCs w:val="18"/>
                <w:lang w:val="en-US"/>
              </w:rPr>
            </w:pPr>
            <w:r w:rsidRPr="00CD4132">
              <w:rPr>
                <w:rFonts w:ascii="Arial" w:hAnsi="Arial" w:cs="Arial"/>
                <w:sz w:val="18"/>
                <w:szCs w:val="18"/>
                <w:lang w:val="en-US"/>
              </w:rPr>
              <w:t xml:space="preserve">Action for </w:t>
            </w:r>
            <w:r w:rsidR="00CD4132" w:rsidRPr="00CD4132">
              <w:rPr>
                <w:rFonts w:ascii="Arial" w:hAnsi="Arial" w:cs="Arial"/>
                <w:sz w:val="18"/>
                <w:szCs w:val="18"/>
                <w:lang w:val="en-US"/>
              </w:rPr>
              <w:t>Sustainable Development</w:t>
            </w:r>
          </w:p>
          <w:p w14:paraId="5A654957" w14:textId="77777777" w:rsidR="00237B16" w:rsidRPr="00CD4132" w:rsidRDefault="00237B16" w:rsidP="00C67547">
            <w:pPr>
              <w:tabs>
                <w:tab w:val="center" w:pos="4536"/>
                <w:tab w:val="right" w:pos="6804"/>
              </w:tabs>
              <w:spacing w:before="20" w:after="20"/>
              <w:jc w:val="left"/>
              <w:rPr>
                <w:rFonts w:ascii="Arial" w:hAnsi="Arial" w:cs="Arial"/>
                <w:sz w:val="18"/>
                <w:szCs w:val="18"/>
                <w:highlight w:val="yellow"/>
                <w:lang w:val="en-US"/>
              </w:rPr>
            </w:pPr>
          </w:p>
          <w:p w14:paraId="03046AB1" w14:textId="4D7E6179" w:rsidR="00493033" w:rsidRPr="00CD4132" w:rsidRDefault="00CD4132" w:rsidP="00C67547">
            <w:pPr>
              <w:tabs>
                <w:tab w:val="center" w:pos="4536"/>
                <w:tab w:val="right" w:pos="6804"/>
              </w:tabs>
              <w:spacing w:before="20" w:after="20"/>
              <w:jc w:val="left"/>
              <w:rPr>
                <w:rFonts w:ascii="Arial" w:hAnsi="Arial" w:cs="Arial"/>
                <w:sz w:val="18"/>
                <w:szCs w:val="18"/>
                <w:lang w:val="en-US"/>
              </w:rPr>
            </w:pPr>
            <w:r w:rsidRPr="00CD4132">
              <w:rPr>
                <w:rFonts w:ascii="Arial" w:hAnsi="Arial" w:cs="Arial"/>
                <w:sz w:val="18"/>
                <w:szCs w:val="18"/>
                <w:lang w:val="en-US"/>
              </w:rPr>
              <w:t>Email:</w:t>
            </w:r>
            <w:r w:rsidR="00237B16" w:rsidRPr="00CD4132">
              <w:rPr>
                <w:rFonts w:ascii="Arial" w:hAnsi="Arial" w:cs="Arial"/>
                <w:sz w:val="18"/>
                <w:szCs w:val="18"/>
                <w:lang w:val="en-US"/>
              </w:rPr>
              <w:t xml:space="preserve"> </w:t>
            </w:r>
            <w:r>
              <w:rPr>
                <w:rFonts w:ascii="Arial" w:hAnsi="Arial" w:cs="Arial"/>
                <w:sz w:val="18"/>
                <w:szCs w:val="18"/>
                <w:lang w:val="en-US"/>
              </w:rPr>
              <w:t>asdcameroon@gmail.com</w:t>
            </w:r>
          </w:p>
        </w:tc>
        <w:tc>
          <w:tcPr>
            <w:tcW w:w="1693" w:type="dxa"/>
            <w:shd w:val="clear" w:color="auto" w:fill="auto"/>
          </w:tcPr>
          <w:p w14:paraId="5B7DC8AA" w14:textId="77777777" w:rsidR="00493033" w:rsidRPr="00AB0973" w:rsidRDefault="00237B16"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Coordonnateur</w:t>
            </w:r>
          </w:p>
        </w:tc>
        <w:tc>
          <w:tcPr>
            <w:tcW w:w="7389" w:type="dxa"/>
            <w:shd w:val="clear" w:color="auto" w:fill="auto"/>
          </w:tcPr>
          <w:p w14:paraId="0387FCBA" w14:textId="0E3BC78C" w:rsidR="00493033" w:rsidRPr="00237B16" w:rsidRDefault="00CD4132" w:rsidP="00C67547">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sidR="00493033" w:rsidRPr="00AB0973">
              <w:rPr>
                <w:rFonts w:ascii="Arial" w:hAnsi="Arial" w:cs="Arial"/>
                <w:sz w:val="18"/>
                <w:szCs w:val="18"/>
                <w:lang w:val="fr-FR"/>
              </w:rPr>
              <w:t xml:space="preserve"> </w:t>
            </w:r>
            <w:r w:rsidR="00237B16" w:rsidRPr="00237B16">
              <w:rPr>
                <w:rFonts w:ascii="Arial" w:hAnsi="Arial" w:cs="Arial"/>
                <w:sz w:val="18"/>
                <w:szCs w:val="18"/>
                <w:lang w:val="fr-FR"/>
              </w:rPr>
              <w:t xml:space="preserve">lutte contre la déforestation et la dégradation des espaces forestiers péri-urbains à travers l’amélioration des techniques de carbonisation dans les pôles de production du charbon de bois des villages </w:t>
            </w:r>
            <w:proofErr w:type="spellStart"/>
            <w:r w:rsidR="00237B16" w:rsidRPr="00237B16">
              <w:rPr>
                <w:rFonts w:ascii="Arial" w:hAnsi="Arial" w:cs="Arial"/>
                <w:sz w:val="18"/>
                <w:szCs w:val="18"/>
                <w:lang w:val="fr-FR"/>
              </w:rPr>
              <w:t>Akak</w:t>
            </w:r>
            <w:proofErr w:type="spellEnd"/>
            <w:r w:rsidR="00237B16" w:rsidRPr="00237B16">
              <w:rPr>
                <w:rFonts w:ascii="Arial" w:hAnsi="Arial" w:cs="Arial"/>
                <w:sz w:val="18"/>
                <w:szCs w:val="18"/>
                <w:lang w:val="fr-FR"/>
              </w:rPr>
              <w:t xml:space="preserve">, </w:t>
            </w:r>
            <w:proofErr w:type="spellStart"/>
            <w:r w:rsidR="00237B16" w:rsidRPr="00237B16">
              <w:rPr>
                <w:rFonts w:ascii="Arial" w:hAnsi="Arial" w:cs="Arial"/>
                <w:sz w:val="18"/>
                <w:szCs w:val="18"/>
                <w:lang w:val="fr-FR"/>
              </w:rPr>
              <w:t>Ebogo</w:t>
            </w:r>
            <w:proofErr w:type="spellEnd"/>
            <w:r w:rsidR="00237B16" w:rsidRPr="00237B16">
              <w:rPr>
                <w:rFonts w:ascii="Arial" w:hAnsi="Arial" w:cs="Arial"/>
                <w:sz w:val="18"/>
                <w:szCs w:val="18"/>
                <w:lang w:val="fr-FR"/>
              </w:rPr>
              <w:t xml:space="preserve"> et </w:t>
            </w:r>
            <w:proofErr w:type="spellStart"/>
            <w:r w:rsidR="00237B16" w:rsidRPr="00237B16">
              <w:rPr>
                <w:rFonts w:ascii="Arial" w:hAnsi="Arial" w:cs="Arial"/>
                <w:sz w:val="18"/>
                <w:szCs w:val="18"/>
                <w:lang w:val="fr-FR"/>
              </w:rPr>
              <w:t>Meyéné</w:t>
            </w:r>
            <w:proofErr w:type="spellEnd"/>
          </w:p>
          <w:p w14:paraId="12F72352" w14:textId="14F8B829" w:rsidR="00493033" w:rsidRPr="00AB0973" w:rsidRDefault="00CD4132" w:rsidP="00C67547">
            <w:pPr>
              <w:tabs>
                <w:tab w:val="center" w:pos="4536"/>
                <w:tab w:val="right" w:pos="6804"/>
              </w:tabs>
              <w:spacing w:before="20" w:after="20"/>
              <w:rPr>
                <w:rFonts w:ascii="Arial" w:hAnsi="Arial" w:cs="Arial"/>
                <w:sz w:val="18"/>
                <w:szCs w:val="18"/>
                <w:lang w:val="fr-FR"/>
              </w:rPr>
            </w:pPr>
            <w:r>
              <w:rPr>
                <w:rFonts w:ascii="Arial" w:hAnsi="Arial" w:cs="Arial"/>
                <w:sz w:val="18"/>
                <w:szCs w:val="18"/>
                <w:u w:val="single"/>
                <w:lang w:val="fr-FR"/>
              </w:rPr>
              <w:t>Bénéficiaires</w:t>
            </w:r>
            <w:r w:rsidRPr="00AB0973">
              <w:rPr>
                <w:rFonts w:ascii="Arial" w:hAnsi="Arial" w:cs="Arial"/>
                <w:sz w:val="18"/>
                <w:szCs w:val="18"/>
                <w:u w:val="single"/>
                <w:lang w:val="fr-FR"/>
              </w:rPr>
              <w:t xml:space="preserve"> :</w:t>
            </w:r>
            <w:r w:rsidR="00493033" w:rsidRPr="00AB0973">
              <w:rPr>
                <w:rFonts w:ascii="Arial" w:hAnsi="Arial" w:cs="Arial"/>
                <w:sz w:val="18"/>
                <w:szCs w:val="18"/>
                <w:lang w:val="fr-FR"/>
              </w:rPr>
              <w:t xml:space="preserve"> </w:t>
            </w:r>
            <w:r w:rsidR="00237B16">
              <w:rPr>
                <w:rFonts w:ascii="Arial" w:hAnsi="Arial" w:cs="Arial"/>
                <w:sz w:val="18"/>
                <w:szCs w:val="18"/>
                <w:lang w:val="fr-FR"/>
              </w:rPr>
              <w:t xml:space="preserve">Communautés des villages, </w:t>
            </w:r>
            <w:proofErr w:type="spellStart"/>
            <w:r w:rsidR="00237B16">
              <w:rPr>
                <w:rFonts w:ascii="Arial" w:hAnsi="Arial" w:cs="Arial"/>
                <w:sz w:val="18"/>
                <w:szCs w:val="18"/>
                <w:lang w:val="fr-FR"/>
              </w:rPr>
              <w:t>Akak</w:t>
            </w:r>
            <w:proofErr w:type="spellEnd"/>
            <w:r w:rsidR="00237B16">
              <w:rPr>
                <w:rFonts w:ascii="Arial" w:hAnsi="Arial" w:cs="Arial"/>
                <w:sz w:val="18"/>
                <w:szCs w:val="18"/>
                <w:lang w:val="fr-FR"/>
              </w:rPr>
              <w:t xml:space="preserve">, </w:t>
            </w:r>
            <w:proofErr w:type="spellStart"/>
            <w:r w:rsidR="00237B16">
              <w:rPr>
                <w:rFonts w:ascii="Arial" w:hAnsi="Arial" w:cs="Arial"/>
                <w:sz w:val="18"/>
                <w:szCs w:val="18"/>
                <w:lang w:val="fr-FR"/>
              </w:rPr>
              <w:t>Ebogo</w:t>
            </w:r>
            <w:proofErr w:type="spellEnd"/>
            <w:r w:rsidR="00237B16">
              <w:rPr>
                <w:rFonts w:ascii="Arial" w:hAnsi="Arial" w:cs="Arial"/>
                <w:sz w:val="18"/>
                <w:szCs w:val="18"/>
                <w:lang w:val="fr-FR"/>
              </w:rPr>
              <w:t xml:space="preserve"> et </w:t>
            </w:r>
            <w:proofErr w:type="spellStart"/>
            <w:r w:rsidR="00237B16">
              <w:rPr>
                <w:rFonts w:ascii="Arial" w:hAnsi="Arial" w:cs="Arial"/>
                <w:sz w:val="18"/>
                <w:szCs w:val="18"/>
                <w:lang w:val="fr-FR"/>
              </w:rPr>
              <w:t>Meyéné</w:t>
            </w:r>
            <w:proofErr w:type="spellEnd"/>
          </w:p>
          <w:p w14:paraId="2E12B9A9" w14:textId="05A9B1DF" w:rsidR="00493033" w:rsidRPr="00237B16" w:rsidRDefault="00CD4132" w:rsidP="00237B16">
            <w:pPr>
              <w:tabs>
                <w:tab w:val="center" w:pos="4536"/>
                <w:tab w:val="right" w:pos="6804"/>
              </w:tabs>
              <w:spacing w:before="20" w:after="20"/>
              <w:rPr>
                <w:rFonts w:ascii="Arial" w:hAnsi="Arial" w:cs="Arial"/>
                <w:sz w:val="18"/>
                <w:szCs w:val="18"/>
                <w:highlight w:val="yellow"/>
                <w:lang w:val="fr-FR"/>
              </w:rPr>
            </w:pPr>
            <w:r w:rsidRPr="00AB0973">
              <w:rPr>
                <w:rFonts w:ascii="Arial" w:hAnsi="Arial" w:cs="Arial"/>
                <w:sz w:val="18"/>
                <w:szCs w:val="18"/>
                <w:u w:val="single"/>
                <w:lang w:val="fr-FR"/>
              </w:rPr>
              <w:t>Financement :</w:t>
            </w:r>
            <w:r w:rsidR="00493033" w:rsidRPr="00AB0973">
              <w:rPr>
                <w:rFonts w:ascii="Arial" w:hAnsi="Arial" w:cs="Arial"/>
                <w:sz w:val="18"/>
                <w:szCs w:val="18"/>
                <w:lang w:val="fr-FR"/>
              </w:rPr>
              <w:t xml:space="preserve"> </w:t>
            </w:r>
            <w:r w:rsidR="00237B16">
              <w:rPr>
                <w:rFonts w:ascii="Arial" w:hAnsi="Arial" w:cs="Arial"/>
                <w:sz w:val="18"/>
                <w:szCs w:val="18"/>
                <w:lang w:val="fr-FR"/>
              </w:rPr>
              <w:t>GEF/SGP/PNUD</w:t>
            </w:r>
          </w:p>
          <w:p w14:paraId="1F695D11" w14:textId="6FF77338" w:rsidR="00237B16" w:rsidRDefault="00237B16"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Elaboration et soumission de la proposition de </w:t>
            </w:r>
            <w:r w:rsidR="00CD4132">
              <w:rPr>
                <w:rFonts w:ascii="Arial" w:hAnsi="Arial" w:cs="Arial"/>
                <w:sz w:val="18"/>
                <w:szCs w:val="18"/>
                <w:lang w:val="fr-FR"/>
              </w:rPr>
              <w:t>projet au</w:t>
            </w:r>
            <w:r>
              <w:rPr>
                <w:rFonts w:ascii="Arial" w:hAnsi="Arial" w:cs="Arial"/>
                <w:sz w:val="18"/>
                <w:szCs w:val="18"/>
                <w:lang w:val="fr-FR"/>
              </w:rPr>
              <w:t xml:space="preserve"> financement du bailleur de fonds</w:t>
            </w:r>
          </w:p>
          <w:p w14:paraId="030C15D2" w14:textId="14065EB0" w:rsidR="00CD4132" w:rsidRDefault="00CD4132"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Supervision de la mise en œuvre des activités du projet (reboisement/enrichissement de </w:t>
            </w:r>
            <w:r w:rsidRPr="00CD4132">
              <w:rPr>
                <w:rFonts w:ascii="Arial" w:hAnsi="Arial" w:cs="Arial"/>
                <w:b/>
                <w:bCs/>
                <w:sz w:val="18"/>
                <w:szCs w:val="18"/>
                <w:lang w:val="fr-FR"/>
              </w:rPr>
              <w:t>15 h</w:t>
            </w:r>
            <w:r>
              <w:rPr>
                <w:rFonts w:ascii="Arial" w:hAnsi="Arial" w:cs="Arial"/>
                <w:sz w:val="18"/>
                <w:szCs w:val="18"/>
                <w:lang w:val="fr-FR"/>
              </w:rPr>
              <w:t xml:space="preserve">a d’agro forêt avec </w:t>
            </w:r>
            <w:r w:rsidRPr="00CD4132">
              <w:rPr>
                <w:rFonts w:ascii="Arial" w:hAnsi="Arial" w:cs="Arial"/>
                <w:b/>
                <w:bCs/>
                <w:i/>
                <w:iCs/>
                <w:sz w:val="18"/>
                <w:szCs w:val="18"/>
                <w:lang w:val="fr-FR"/>
              </w:rPr>
              <w:t>acacia mangium</w:t>
            </w:r>
            <w:r>
              <w:rPr>
                <w:rFonts w:ascii="Arial" w:hAnsi="Arial" w:cs="Arial"/>
                <w:i/>
                <w:iCs/>
                <w:sz w:val="18"/>
                <w:szCs w:val="18"/>
                <w:lang w:val="fr-FR"/>
              </w:rPr>
              <w:t xml:space="preserve">, </w:t>
            </w:r>
            <w:r>
              <w:rPr>
                <w:rFonts w:ascii="Arial" w:hAnsi="Arial" w:cs="Arial"/>
                <w:sz w:val="18"/>
                <w:szCs w:val="18"/>
                <w:lang w:val="fr-FR"/>
              </w:rPr>
              <w:t xml:space="preserve">formation des charbonniers aux techniques améliorés de carbonisation et technique de gestion de micro-entreprises, appui à la structuration des producteurs. </w:t>
            </w:r>
          </w:p>
          <w:p w14:paraId="6160E56D" w14:textId="77777777" w:rsidR="00CD4132" w:rsidRDefault="00CD4132"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Encadrement des travaux de fin d’études des stagiaires ; </w:t>
            </w:r>
          </w:p>
          <w:p w14:paraId="392ED141" w14:textId="0B50694B" w:rsidR="00D973B7" w:rsidRPr="00D973B7" w:rsidRDefault="00CD4132" w:rsidP="00F66783">
            <w:pPr>
              <w:numPr>
                <w:ilvl w:val="0"/>
                <w:numId w:val="20"/>
              </w:numPr>
              <w:tabs>
                <w:tab w:val="center" w:pos="4536"/>
                <w:tab w:val="right" w:pos="6804"/>
              </w:tabs>
              <w:spacing w:before="20" w:after="20"/>
              <w:ind w:left="582" w:hanging="284"/>
              <w:rPr>
                <w:rFonts w:ascii="Arial" w:hAnsi="Arial" w:cs="Arial"/>
                <w:sz w:val="18"/>
                <w:szCs w:val="18"/>
                <w:lang w:val="fr-FR"/>
              </w:rPr>
            </w:pPr>
            <w:r>
              <w:rPr>
                <w:rFonts w:ascii="Arial" w:hAnsi="Arial" w:cs="Arial"/>
                <w:sz w:val="18"/>
                <w:szCs w:val="18"/>
                <w:lang w:val="fr-FR"/>
              </w:rPr>
              <w:t xml:space="preserve">Rapportage technique et financier du projet.  </w:t>
            </w:r>
          </w:p>
          <w:p w14:paraId="2CF2ED09" w14:textId="7FC35F34" w:rsidR="00D973B7" w:rsidRPr="00D973B7" w:rsidRDefault="00D973B7" w:rsidP="00D973B7">
            <w:pPr>
              <w:tabs>
                <w:tab w:val="center" w:pos="4536"/>
                <w:tab w:val="right" w:pos="6804"/>
              </w:tabs>
              <w:spacing w:before="20" w:after="20"/>
              <w:rPr>
                <w:rFonts w:ascii="Arial" w:hAnsi="Arial" w:cs="Arial"/>
                <w:sz w:val="18"/>
                <w:szCs w:val="18"/>
                <w:lang w:val="fr-FR"/>
              </w:rPr>
            </w:pPr>
            <w:r w:rsidRPr="00D973B7">
              <w:rPr>
                <w:rFonts w:ascii="Arial" w:hAnsi="Arial" w:cs="Arial"/>
                <w:sz w:val="18"/>
                <w:szCs w:val="18"/>
                <w:lang w:val="fr-FR"/>
              </w:rPr>
              <w:t>Personne contact</w:t>
            </w:r>
            <w:r w:rsidRPr="00D973B7">
              <w:rPr>
                <w:lang w:val="en-US"/>
              </w:rPr>
              <w:t xml:space="preserve"> : </w:t>
            </w:r>
            <w:r w:rsidRPr="00D973B7">
              <w:rPr>
                <w:rFonts w:ascii="Arial" w:hAnsi="Arial" w:cs="Arial"/>
                <w:sz w:val="18"/>
                <w:szCs w:val="18"/>
                <w:lang w:val="fr-FR"/>
              </w:rPr>
              <w:t xml:space="preserve">Marie Laure </w:t>
            </w:r>
            <w:proofErr w:type="spellStart"/>
            <w:r w:rsidRPr="00D973B7">
              <w:rPr>
                <w:rFonts w:ascii="Arial" w:hAnsi="Arial" w:cs="Arial"/>
                <w:sz w:val="18"/>
                <w:szCs w:val="18"/>
                <w:lang w:val="fr-FR"/>
              </w:rPr>
              <w:t>Nyemeck</w:t>
            </w:r>
            <w:proofErr w:type="spellEnd"/>
            <w:r w:rsidRPr="00D973B7">
              <w:rPr>
                <w:rFonts w:ascii="Arial" w:hAnsi="Arial" w:cs="Arial"/>
                <w:sz w:val="18"/>
                <w:szCs w:val="18"/>
                <w:lang w:val="fr-FR"/>
              </w:rPr>
              <w:t xml:space="preserve">, GEF Small Grant Program </w:t>
            </w:r>
            <w:proofErr w:type="spellStart"/>
            <w:r w:rsidRPr="00D973B7">
              <w:rPr>
                <w:rFonts w:ascii="Arial" w:hAnsi="Arial" w:cs="Arial"/>
                <w:sz w:val="18"/>
                <w:szCs w:val="18"/>
                <w:lang w:val="fr-FR"/>
              </w:rPr>
              <w:t>Coordiantor</w:t>
            </w:r>
            <w:proofErr w:type="spellEnd"/>
            <w:r w:rsidRPr="00D973B7">
              <w:rPr>
                <w:rFonts w:ascii="Arial" w:hAnsi="Arial" w:cs="Arial"/>
                <w:sz w:val="18"/>
                <w:szCs w:val="18"/>
                <w:lang w:val="fr-FR"/>
              </w:rPr>
              <w:t xml:space="preserve">, </w:t>
            </w:r>
          </w:p>
          <w:p w14:paraId="28241265" w14:textId="4B24DCA6" w:rsidR="00CD4132" w:rsidRPr="00CD4132" w:rsidRDefault="00D973B7" w:rsidP="00CD4132">
            <w:pPr>
              <w:tabs>
                <w:tab w:val="center" w:pos="4536"/>
                <w:tab w:val="right" w:pos="6804"/>
              </w:tabs>
              <w:spacing w:before="20" w:after="20"/>
              <w:rPr>
                <w:rFonts w:ascii="Arial" w:hAnsi="Arial" w:cs="Arial"/>
                <w:sz w:val="18"/>
                <w:szCs w:val="18"/>
                <w:lang w:val="fr-FR"/>
              </w:rPr>
            </w:pPr>
            <w:r w:rsidRPr="00D973B7">
              <w:rPr>
                <w:rFonts w:ascii="Arial" w:hAnsi="Arial" w:cs="Arial"/>
                <w:sz w:val="18"/>
                <w:szCs w:val="18"/>
                <w:lang w:val="fr-FR"/>
              </w:rPr>
              <w:t xml:space="preserve">Email : </w:t>
            </w:r>
            <w:hyperlink r:id="rId15" w:history="1">
              <w:r w:rsidRPr="007D47A6">
                <w:rPr>
                  <w:rStyle w:val="Lienhypertexte"/>
                  <w:rFonts w:ascii="Arial" w:hAnsi="Arial" w:cs="Arial"/>
                  <w:sz w:val="18"/>
                  <w:szCs w:val="18"/>
                  <w:lang w:val="fr-FR"/>
                </w:rPr>
                <w:t>gefsgp_cmr@yahoo.com</w:t>
              </w:r>
            </w:hyperlink>
            <w:r>
              <w:rPr>
                <w:rFonts w:ascii="Arial" w:hAnsi="Arial" w:cs="Arial"/>
                <w:sz w:val="18"/>
                <w:szCs w:val="18"/>
                <w:lang w:val="fr-FR"/>
              </w:rPr>
              <w:t xml:space="preserve">  </w:t>
            </w:r>
            <w:r w:rsidRPr="00D973B7">
              <w:rPr>
                <w:rFonts w:ascii="Arial" w:hAnsi="Arial" w:cs="Arial"/>
                <w:sz w:val="18"/>
                <w:szCs w:val="18"/>
                <w:lang w:val="fr-FR"/>
              </w:rPr>
              <w:t>Tél : +237 222 200 800</w:t>
            </w:r>
          </w:p>
        </w:tc>
      </w:tr>
      <w:tr w:rsidR="0008333A" w:rsidRPr="007578E9" w14:paraId="214B34D6" w14:textId="77777777" w:rsidTr="00C04BB0">
        <w:trPr>
          <w:jc w:val="center"/>
        </w:trPr>
        <w:tc>
          <w:tcPr>
            <w:tcW w:w="1583" w:type="dxa"/>
            <w:shd w:val="clear" w:color="auto" w:fill="auto"/>
          </w:tcPr>
          <w:p w14:paraId="29E0AFCD" w14:textId="53E23056" w:rsidR="0008333A" w:rsidRDefault="003057FF"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08/2015-12/2015</w:t>
            </w:r>
          </w:p>
        </w:tc>
        <w:tc>
          <w:tcPr>
            <w:tcW w:w="1893" w:type="dxa"/>
            <w:shd w:val="clear" w:color="auto" w:fill="auto"/>
          </w:tcPr>
          <w:p w14:paraId="2BC50E89" w14:textId="153CB95F" w:rsidR="0008333A" w:rsidRDefault="003057FF"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 xml:space="preserve">Région du Centre </w:t>
            </w:r>
          </w:p>
        </w:tc>
        <w:tc>
          <w:tcPr>
            <w:tcW w:w="2093" w:type="dxa"/>
            <w:shd w:val="clear" w:color="auto" w:fill="auto"/>
          </w:tcPr>
          <w:p w14:paraId="6FAA5D44" w14:textId="77777777" w:rsidR="0008333A" w:rsidRDefault="00C62666" w:rsidP="00237B16">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Action for Sustainable Development </w:t>
            </w:r>
          </w:p>
          <w:p w14:paraId="3AD1A379" w14:textId="77777777" w:rsidR="00C62666" w:rsidRDefault="00C62666" w:rsidP="00237B16">
            <w:pPr>
              <w:tabs>
                <w:tab w:val="center" w:pos="4536"/>
                <w:tab w:val="right" w:pos="6804"/>
              </w:tabs>
              <w:spacing w:before="20" w:after="20"/>
              <w:jc w:val="left"/>
              <w:rPr>
                <w:rFonts w:ascii="Arial" w:hAnsi="Arial" w:cs="Arial"/>
                <w:sz w:val="18"/>
                <w:szCs w:val="18"/>
                <w:lang w:val="fr-FR"/>
              </w:rPr>
            </w:pPr>
          </w:p>
          <w:p w14:paraId="1FB58CC0" w14:textId="77777777" w:rsidR="00C62666" w:rsidRDefault="00C62666" w:rsidP="00237B16">
            <w:pPr>
              <w:tabs>
                <w:tab w:val="center" w:pos="4536"/>
                <w:tab w:val="right" w:pos="6804"/>
              </w:tabs>
              <w:spacing w:before="20" w:after="20"/>
              <w:jc w:val="left"/>
              <w:rPr>
                <w:rFonts w:ascii="Arial" w:hAnsi="Arial" w:cs="Arial"/>
                <w:sz w:val="18"/>
                <w:szCs w:val="18"/>
                <w:lang w:val="fr-FR"/>
              </w:rPr>
            </w:pPr>
          </w:p>
          <w:p w14:paraId="41CB670D" w14:textId="12E55A2D" w:rsidR="00C62666" w:rsidRDefault="00C62666" w:rsidP="00237B16">
            <w:pPr>
              <w:tabs>
                <w:tab w:val="center" w:pos="4536"/>
                <w:tab w:val="right" w:pos="6804"/>
              </w:tabs>
              <w:spacing w:before="20" w:after="20"/>
              <w:jc w:val="left"/>
              <w:rPr>
                <w:rFonts w:ascii="Arial" w:hAnsi="Arial" w:cs="Arial"/>
                <w:sz w:val="18"/>
                <w:szCs w:val="18"/>
                <w:lang w:val="fr-FR"/>
              </w:rPr>
            </w:pPr>
            <w:r w:rsidRPr="00CD4132">
              <w:rPr>
                <w:rFonts w:ascii="Arial" w:hAnsi="Arial" w:cs="Arial"/>
                <w:sz w:val="18"/>
                <w:szCs w:val="18"/>
                <w:lang w:val="en-US"/>
              </w:rPr>
              <w:t xml:space="preserve">Email: </w:t>
            </w:r>
            <w:r>
              <w:rPr>
                <w:rFonts w:ascii="Arial" w:hAnsi="Arial" w:cs="Arial"/>
                <w:sz w:val="18"/>
                <w:szCs w:val="18"/>
                <w:lang w:val="en-US"/>
              </w:rPr>
              <w:t>asdcameroon@gmail.com</w:t>
            </w:r>
          </w:p>
        </w:tc>
        <w:tc>
          <w:tcPr>
            <w:tcW w:w="1693" w:type="dxa"/>
            <w:shd w:val="clear" w:color="auto" w:fill="auto"/>
          </w:tcPr>
          <w:p w14:paraId="333D29ED" w14:textId="09829391" w:rsidR="0008333A" w:rsidRDefault="00C62666"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Coordonnateur</w:t>
            </w:r>
          </w:p>
        </w:tc>
        <w:tc>
          <w:tcPr>
            <w:tcW w:w="7389" w:type="dxa"/>
            <w:shd w:val="clear" w:color="auto" w:fill="auto"/>
          </w:tcPr>
          <w:p w14:paraId="3A6A0541" w14:textId="55F60666" w:rsidR="003057FF" w:rsidRPr="00416410" w:rsidRDefault="00C62666" w:rsidP="003057FF">
            <w:pPr>
              <w:tabs>
                <w:tab w:val="center" w:pos="4536"/>
                <w:tab w:val="right" w:pos="6804"/>
              </w:tabs>
              <w:spacing w:before="20" w:after="20"/>
              <w:rPr>
                <w:rFonts w:ascii="Arial" w:hAnsi="Arial" w:cs="Arial"/>
                <w:sz w:val="18"/>
                <w:szCs w:val="18"/>
                <w:lang w:val="fr-FR"/>
              </w:rPr>
            </w:pPr>
            <w:r w:rsidRPr="00C62666">
              <w:rPr>
                <w:rFonts w:ascii="Arial" w:hAnsi="Arial" w:cs="Arial"/>
                <w:sz w:val="18"/>
                <w:szCs w:val="18"/>
                <w:u w:val="single"/>
                <w:lang w:val="fr-FR"/>
              </w:rPr>
              <w:t xml:space="preserve">Projet </w:t>
            </w:r>
            <w:r w:rsidRPr="003057FF">
              <w:rPr>
                <w:rFonts w:ascii="Arial" w:hAnsi="Arial" w:cs="Arial"/>
                <w:sz w:val="18"/>
                <w:szCs w:val="18"/>
                <w:lang w:val="fr-FR"/>
              </w:rPr>
              <w:t>:</w:t>
            </w:r>
            <w:r w:rsidR="003057FF">
              <w:rPr>
                <w:rFonts w:ascii="Arial" w:hAnsi="Arial" w:cs="Arial"/>
                <w:sz w:val="18"/>
                <w:szCs w:val="18"/>
                <w:lang w:val="fr-FR"/>
              </w:rPr>
              <w:t xml:space="preserve"> Programme d’Appui au programme Sectoriel Forêt-Environnement </w:t>
            </w:r>
          </w:p>
          <w:p w14:paraId="105872B9" w14:textId="4C301A20" w:rsidR="003057FF" w:rsidRDefault="00C62666" w:rsidP="003057FF">
            <w:pPr>
              <w:tabs>
                <w:tab w:val="center" w:pos="4536"/>
                <w:tab w:val="right" w:pos="6804"/>
              </w:tabs>
              <w:spacing w:before="20" w:after="20"/>
              <w:rPr>
                <w:rFonts w:ascii="Arial" w:hAnsi="Arial" w:cs="Arial"/>
                <w:sz w:val="18"/>
                <w:szCs w:val="18"/>
                <w:lang w:val="fr-FR"/>
              </w:rPr>
            </w:pPr>
            <w:r w:rsidRPr="00C62666">
              <w:rPr>
                <w:rFonts w:ascii="Arial" w:hAnsi="Arial" w:cs="Arial"/>
                <w:sz w:val="18"/>
                <w:szCs w:val="18"/>
                <w:u w:val="single"/>
                <w:lang w:val="fr-FR"/>
              </w:rPr>
              <w:t xml:space="preserve">Client </w:t>
            </w:r>
            <w:r w:rsidRPr="003057FF">
              <w:rPr>
                <w:rFonts w:ascii="Arial" w:hAnsi="Arial" w:cs="Arial"/>
                <w:sz w:val="18"/>
                <w:szCs w:val="18"/>
                <w:lang w:val="fr-FR"/>
              </w:rPr>
              <w:t>:</w:t>
            </w:r>
            <w:r w:rsidR="003057FF" w:rsidRPr="00AB0973">
              <w:rPr>
                <w:rFonts w:ascii="Arial" w:hAnsi="Arial" w:cs="Arial"/>
                <w:sz w:val="18"/>
                <w:szCs w:val="18"/>
                <w:lang w:val="fr-FR"/>
              </w:rPr>
              <w:t xml:space="preserve"> </w:t>
            </w:r>
            <w:r w:rsidR="003057FF">
              <w:rPr>
                <w:rFonts w:ascii="Arial" w:hAnsi="Arial" w:cs="Arial"/>
                <w:sz w:val="18"/>
                <w:szCs w:val="18"/>
                <w:lang w:val="fr-FR"/>
              </w:rPr>
              <w:t>GIZ ProPSFE</w:t>
            </w:r>
          </w:p>
          <w:p w14:paraId="2C35CA19" w14:textId="3E785020" w:rsidR="003057FF" w:rsidRDefault="00C62666" w:rsidP="003057FF">
            <w:pPr>
              <w:tabs>
                <w:tab w:val="center" w:pos="4536"/>
                <w:tab w:val="right" w:pos="6804"/>
              </w:tabs>
              <w:spacing w:before="20" w:after="20"/>
              <w:rPr>
                <w:rFonts w:ascii="Arial" w:hAnsi="Arial" w:cs="Arial"/>
                <w:sz w:val="18"/>
                <w:szCs w:val="18"/>
                <w:lang w:val="fr-FR"/>
              </w:rPr>
            </w:pPr>
            <w:r w:rsidRPr="00C62666">
              <w:rPr>
                <w:rFonts w:ascii="Arial" w:hAnsi="Arial" w:cs="Arial"/>
                <w:sz w:val="18"/>
                <w:szCs w:val="18"/>
                <w:u w:val="single"/>
                <w:lang w:val="fr-FR"/>
              </w:rPr>
              <w:t xml:space="preserve">Financement </w:t>
            </w:r>
            <w:r w:rsidRPr="003057FF">
              <w:rPr>
                <w:rFonts w:ascii="Arial" w:hAnsi="Arial" w:cs="Arial"/>
                <w:sz w:val="18"/>
                <w:szCs w:val="18"/>
                <w:lang w:val="fr-FR"/>
              </w:rPr>
              <w:t>:</w:t>
            </w:r>
            <w:r w:rsidR="003057FF" w:rsidRPr="00AB0973">
              <w:rPr>
                <w:rFonts w:ascii="Arial" w:hAnsi="Arial" w:cs="Arial"/>
                <w:sz w:val="18"/>
                <w:szCs w:val="18"/>
                <w:lang w:val="fr-FR"/>
              </w:rPr>
              <w:t xml:space="preserve"> </w:t>
            </w:r>
            <w:r w:rsidR="003057FF">
              <w:rPr>
                <w:rFonts w:ascii="Arial" w:hAnsi="Arial" w:cs="Arial"/>
                <w:sz w:val="18"/>
                <w:szCs w:val="18"/>
                <w:lang w:val="fr-FR"/>
              </w:rPr>
              <w:t>GIZ ProPSFE</w:t>
            </w:r>
          </w:p>
          <w:p w14:paraId="70B60CBB" w14:textId="40586A31" w:rsidR="003057FF" w:rsidRPr="003057FF" w:rsidRDefault="003057FF" w:rsidP="003057FF">
            <w:pPr>
              <w:tabs>
                <w:tab w:val="center" w:pos="4536"/>
                <w:tab w:val="right" w:pos="6804"/>
              </w:tabs>
              <w:spacing w:before="20" w:after="20"/>
              <w:rPr>
                <w:rFonts w:ascii="Arial" w:hAnsi="Arial" w:cs="Arial"/>
                <w:sz w:val="18"/>
                <w:szCs w:val="18"/>
                <w:lang w:val="fr-FR"/>
              </w:rPr>
            </w:pPr>
            <w:r w:rsidRPr="003057FF">
              <w:rPr>
                <w:rFonts w:ascii="Arial" w:hAnsi="Arial" w:cs="Arial"/>
                <w:sz w:val="18"/>
                <w:szCs w:val="18"/>
                <w:lang w:val="fr-FR"/>
              </w:rPr>
              <w:t>Accompagnement du Comité Bois-Energie du MINFOF à la sensibilisation des acteurs dans le cadre de l’initiative pilote d’organisation de la chaine d’approvisionnement légale du charbon de bois autour de Yaoundé</w:t>
            </w:r>
          </w:p>
          <w:p w14:paraId="560811C7" w14:textId="31770684" w:rsidR="003057FF" w:rsidRDefault="003057FF" w:rsidP="003057FF">
            <w:pPr>
              <w:pStyle w:val="Paragraphedeliste"/>
              <w:numPr>
                <w:ilvl w:val="0"/>
                <w:numId w:val="30"/>
              </w:numPr>
              <w:tabs>
                <w:tab w:val="center" w:pos="4536"/>
                <w:tab w:val="right" w:pos="6804"/>
              </w:tabs>
              <w:spacing w:before="20" w:after="20"/>
              <w:rPr>
                <w:rFonts w:ascii="Arial" w:hAnsi="Arial" w:cs="Arial"/>
                <w:sz w:val="18"/>
                <w:szCs w:val="18"/>
                <w:lang w:val="fr-FR"/>
              </w:rPr>
            </w:pPr>
            <w:r w:rsidRPr="003057FF">
              <w:rPr>
                <w:rFonts w:ascii="Arial" w:hAnsi="Arial" w:cs="Arial"/>
                <w:sz w:val="18"/>
                <w:szCs w:val="18"/>
                <w:lang w:val="fr-FR"/>
              </w:rPr>
              <w:t xml:space="preserve"> Appuyer l’organisation et la mobilisation des charbonniers dans les villages autour de Yaoundé, </w:t>
            </w:r>
          </w:p>
          <w:p w14:paraId="64792A00" w14:textId="3ECD60DD" w:rsidR="003057FF" w:rsidRDefault="003057FF" w:rsidP="003057FF">
            <w:pPr>
              <w:pStyle w:val="Paragraphedeliste"/>
              <w:numPr>
                <w:ilvl w:val="0"/>
                <w:numId w:val="30"/>
              </w:numPr>
              <w:tabs>
                <w:tab w:val="center" w:pos="4536"/>
                <w:tab w:val="right" w:pos="6804"/>
              </w:tabs>
              <w:spacing w:before="20" w:after="20"/>
              <w:rPr>
                <w:rFonts w:ascii="Arial" w:hAnsi="Arial" w:cs="Arial"/>
                <w:sz w:val="18"/>
                <w:szCs w:val="18"/>
                <w:lang w:val="fr-FR"/>
              </w:rPr>
            </w:pPr>
            <w:r w:rsidRPr="003057FF">
              <w:rPr>
                <w:rFonts w:ascii="Arial" w:hAnsi="Arial" w:cs="Arial"/>
                <w:sz w:val="18"/>
                <w:szCs w:val="18"/>
                <w:lang w:val="fr-FR"/>
              </w:rPr>
              <w:t xml:space="preserve"> Appuyer la mise en réseau des charbonniers villageois, des opérateurs </w:t>
            </w:r>
            <w:r w:rsidR="00CD4132" w:rsidRPr="003057FF">
              <w:rPr>
                <w:rFonts w:ascii="Arial" w:hAnsi="Arial" w:cs="Arial"/>
                <w:sz w:val="18"/>
                <w:szCs w:val="18"/>
                <w:lang w:val="fr-FR"/>
              </w:rPr>
              <w:t>agrée</w:t>
            </w:r>
            <w:r w:rsidRPr="003057FF">
              <w:rPr>
                <w:rFonts w:ascii="Arial" w:hAnsi="Arial" w:cs="Arial"/>
                <w:sz w:val="18"/>
                <w:szCs w:val="18"/>
                <w:lang w:val="fr-FR"/>
              </w:rPr>
              <w:t xml:space="preserve">, des opérateurs économiques (vendeurs-ses) de charbon dans les marchés ; </w:t>
            </w:r>
          </w:p>
          <w:p w14:paraId="5A3056EC" w14:textId="77777777" w:rsidR="003057FF" w:rsidRDefault="003057FF" w:rsidP="00C67547">
            <w:pPr>
              <w:pStyle w:val="Paragraphedeliste"/>
              <w:numPr>
                <w:ilvl w:val="0"/>
                <w:numId w:val="30"/>
              </w:numPr>
              <w:tabs>
                <w:tab w:val="center" w:pos="4536"/>
                <w:tab w:val="right" w:pos="6804"/>
              </w:tabs>
              <w:spacing w:before="20" w:after="20"/>
              <w:rPr>
                <w:rFonts w:ascii="Arial" w:hAnsi="Arial" w:cs="Arial"/>
                <w:sz w:val="18"/>
                <w:szCs w:val="18"/>
                <w:lang w:val="fr-FR"/>
              </w:rPr>
            </w:pPr>
            <w:r w:rsidRPr="003057FF">
              <w:rPr>
                <w:rFonts w:ascii="Arial" w:hAnsi="Arial" w:cs="Arial"/>
                <w:sz w:val="18"/>
                <w:szCs w:val="18"/>
                <w:lang w:val="fr-FR"/>
              </w:rPr>
              <w:t xml:space="preserve"> Faciliter une initiative pilote de production et de vente de charbon légal dans au moins un marché de Yaoundé.</w:t>
            </w:r>
          </w:p>
          <w:p w14:paraId="56DC4A74" w14:textId="0D3A367B" w:rsidR="00C62666" w:rsidRPr="00C62666" w:rsidRDefault="00C62666" w:rsidP="00C62666">
            <w:pPr>
              <w:tabs>
                <w:tab w:val="left" w:pos="1050"/>
              </w:tabs>
              <w:spacing w:after="0" w:line="276" w:lineRule="auto"/>
              <w:rPr>
                <w:rFonts w:ascii="Arial" w:hAnsi="Arial" w:cs="Arial"/>
                <w:sz w:val="18"/>
                <w:szCs w:val="18"/>
                <w:lang w:val="fr-FR"/>
              </w:rPr>
            </w:pPr>
            <w:r w:rsidRPr="00C62666">
              <w:rPr>
                <w:rFonts w:ascii="Arial" w:hAnsi="Arial" w:cs="Arial"/>
                <w:b/>
                <w:bCs/>
                <w:sz w:val="18"/>
                <w:szCs w:val="18"/>
                <w:lang w:val="fr-FR"/>
              </w:rPr>
              <w:t>Personne contact</w:t>
            </w:r>
            <w:r w:rsidRPr="00C62666">
              <w:rPr>
                <w:rFonts w:ascii="Arial" w:hAnsi="Arial" w:cs="Arial"/>
                <w:sz w:val="18"/>
                <w:szCs w:val="18"/>
                <w:lang w:val="fr-FR"/>
              </w:rPr>
              <w:t> : Dr NGUENANG Guy Merlin, Coordonnateur de l’antenne Est GIZ ProPSFE Tél : 675 947 756,</w:t>
            </w:r>
          </w:p>
          <w:p w14:paraId="4C7E3885" w14:textId="7F0B9769" w:rsidR="00C62666" w:rsidRPr="00C62666" w:rsidRDefault="00C62666" w:rsidP="00C62666">
            <w:pPr>
              <w:tabs>
                <w:tab w:val="center" w:pos="4536"/>
                <w:tab w:val="right" w:pos="6804"/>
              </w:tabs>
              <w:spacing w:before="20" w:after="20"/>
              <w:rPr>
                <w:rFonts w:ascii="Arial" w:hAnsi="Arial" w:cs="Arial"/>
                <w:sz w:val="18"/>
                <w:szCs w:val="18"/>
                <w:lang w:val="fr-FR"/>
              </w:rPr>
            </w:pPr>
          </w:p>
        </w:tc>
      </w:tr>
      <w:tr w:rsidR="0008333A" w:rsidRPr="00EE7300" w14:paraId="41ACE7C1" w14:textId="77777777" w:rsidTr="002C0BBD">
        <w:trPr>
          <w:jc w:val="center"/>
        </w:trPr>
        <w:tc>
          <w:tcPr>
            <w:tcW w:w="1583" w:type="dxa"/>
          </w:tcPr>
          <w:p w14:paraId="347CA202" w14:textId="1F6247B4" w:rsidR="0008333A" w:rsidRDefault="0008333A" w:rsidP="00C62666">
            <w:pPr>
              <w:tabs>
                <w:tab w:val="center" w:pos="4536"/>
                <w:tab w:val="right" w:pos="6804"/>
              </w:tabs>
              <w:spacing w:after="20"/>
              <w:jc w:val="center"/>
              <w:rPr>
                <w:rFonts w:ascii="Arial" w:hAnsi="Arial" w:cs="Arial"/>
                <w:sz w:val="18"/>
                <w:szCs w:val="18"/>
                <w:lang w:val="fr-FR"/>
              </w:rPr>
            </w:pPr>
            <w:r>
              <w:rPr>
                <w:rFonts w:ascii="Arial" w:hAnsi="Arial" w:cs="Arial"/>
                <w:sz w:val="18"/>
                <w:szCs w:val="18"/>
                <w:lang w:val="fr-FR"/>
              </w:rPr>
              <w:t>03/2015-05/2015</w:t>
            </w:r>
          </w:p>
        </w:tc>
        <w:tc>
          <w:tcPr>
            <w:tcW w:w="1893" w:type="dxa"/>
          </w:tcPr>
          <w:p w14:paraId="2C6002F7" w14:textId="7E8A4A2B" w:rsidR="0008333A" w:rsidRDefault="0008333A" w:rsidP="00C62666">
            <w:pPr>
              <w:tabs>
                <w:tab w:val="center" w:pos="4536"/>
                <w:tab w:val="right" w:pos="6804"/>
              </w:tabs>
              <w:spacing w:after="20"/>
              <w:jc w:val="left"/>
              <w:rPr>
                <w:rFonts w:ascii="Arial" w:hAnsi="Arial" w:cs="Arial"/>
                <w:b/>
                <w:sz w:val="18"/>
                <w:szCs w:val="18"/>
                <w:lang w:val="fr-FR"/>
              </w:rPr>
            </w:pPr>
            <w:r>
              <w:rPr>
                <w:rFonts w:ascii="Arial" w:hAnsi="Arial" w:cs="Arial"/>
                <w:b/>
                <w:sz w:val="18"/>
                <w:szCs w:val="18"/>
                <w:lang w:val="fr-FR"/>
              </w:rPr>
              <w:t xml:space="preserve">Région </w:t>
            </w:r>
            <w:r w:rsidR="00734A77">
              <w:rPr>
                <w:rFonts w:ascii="Arial" w:hAnsi="Arial" w:cs="Arial"/>
                <w:b/>
                <w:sz w:val="18"/>
                <w:szCs w:val="18"/>
                <w:lang w:val="fr-FR"/>
              </w:rPr>
              <w:t>du Littoral</w:t>
            </w:r>
          </w:p>
        </w:tc>
        <w:tc>
          <w:tcPr>
            <w:tcW w:w="2093" w:type="dxa"/>
          </w:tcPr>
          <w:p w14:paraId="4E2A189A" w14:textId="77777777" w:rsidR="00C62666" w:rsidRPr="00C62666" w:rsidRDefault="00C62666" w:rsidP="00C62666">
            <w:pPr>
              <w:tabs>
                <w:tab w:val="center" w:pos="4536"/>
                <w:tab w:val="right" w:pos="6804"/>
              </w:tabs>
              <w:spacing w:before="20" w:after="20"/>
              <w:jc w:val="left"/>
              <w:rPr>
                <w:rFonts w:ascii="Arial" w:hAnsi="Arial" w:cs="Arial"/>
                <w:sz w:val="18"/>
                <w:szCs w:val="18"/>
                <w:lang w:val="en-US"/>
              </w:rPr>
            </w:pPr>
            <w:r w:rsidRPr="00C62666">
              <w:rPr>
                <w:rFonts w:ascii="Arial" w:hAnsi="Arial" w:cs="Arial"/>
                <w:sz w:val="18"/>
                <w:szCs w:val="18"/>
                <w:lang w:val="en-US"/>
              </w:rPr>
              <w:t xml:space="preserve">Action for Sustainable Development </w:t>
            </w:r>
          </w:p>
          <w:p w14:paraId="3FFEAA35" w14:textId="77777777" w:rsidR="00C62666" w:rsidRPr="00C62666" w:rsidRDefault="00C62666" w:rsidP="00C62666">
            <w:pPr>
              <w:tabs>
                <w:tab w:val="center" w:pos="4536"/>
                <w:tab w:val="right" w:pos="6804"/>
              </w:tabs>
              <w:spacing w:before="20" w:after="20"/>
              <w:jc w:val="left"/>
              <w:rPr>
                <w:rFonts w:ascii="Arial" w:hAnsi="Arial" w:cs="Arial"/>
                <w:sz w:val="18"/>
                <w:szCs w:val="18"/>
                <w:lang w:val="en-US"/>
              </w:rPr>
            </w:pPr>
          </w:p>
          <w:p w14:paraId="27D47A10" w14:textId="77777777" w:rsidR="00C62666" w:rsidRPr="00C62666" w:rsidRDefault="00C62666" w:rsidP="00C62666">
            <w:pPr>
              <w:tabs>
                <w:tab w:val="center" w:pos="4536"/>
                <w:tab w:val="right" w:pos="6804"/>
              </w:tabs>
              <w:spacing w:before="20" w:after="20"/>
              <w:jc w:val="left"/>
              <w:rPr>
                <w:rFonts w:ascii="Arial" w:hAnsi="Arial" w:cs="Arial"/>
                <w:sz w:val="18"/>
                <w:szCs w:val="18"/>
                <w:lang w:val="en-US"/>
              </w:rPr>
            </w:pPr>
          </w:p>
          <w:p w14:paraId="7A5E8835" w14:textId="1D5B843E" w:rsidR="0008333A" w:rsidRPr="00C62666" w:rsidRDefault="00C62666" w:rsidP="00C62666">
            <w:pPr>
              <w:tabs>
                <w:tab w:val="center" w:pos="4536"/>
                <w:tab w:val="right" w:pos="6804"/>
              </w:tabs>
              <w:spacing w:after="20"/>
              <w:jc w:val="left"/>
              <w:rPr>
                <w:rFonts w:ascii="Arial" w:hAnsi="Arial" w:cs="Arial"/>
                <w:sz w:val="18"/>
                <w:szCs w:val="18"/>
                <w:lang w:val="en-US"/>
              </w:rPr>
            </w:pPr>
            <w:r w:rsidRPr="00CD4132">
              <w:rPr>
                <w:rFonts w:ascii="Arial" w:hAnsi="Arial" w:cs="Arial"/>
                <w:sz w:val="18"/>
                <w:szCs w:val="18"/>
                <w:lang w:val="en-US"/>
              </w:rPr>
              <w:t xml:space="preserve">Email: </w:t>
            </w:r>
            <w:r>
              <w:rPr>
                <w:rFonts w:ascii="Arial" w:hAnsi="Arial" w:cs="Arial"/>
                <w:sz w:val="18"/>
                <w:szCs w:val="18"/>
                <w:lang w:val="en-US"/>
              </w:rPr>
              <w:t>asdcameroon@gmail.com</w:t>
            </w:r>
          </w:p>
        </w:tc>
        <w:tc>
          <w:tcPr>
            <w:tcW w:w="1693" w:type="dxa"/>
          </w:tcPr>
          <w:p w14:paraId="179C483A" w14:textId="1C072654" w:rsidR="0008333A" w:rsidRPr="00C62666" w:rsidRDefault="00C62666" w:rsidP="00C62666">
            <w:pPr>
              <w:tabs>
                <w:tab w:val="center" w:pos="4536"/>
                <w:tab w:val="right" w:pos="6804"/>
              </w:tabs>
              <w:spacing w:after="20"/>
              <w:jc w:val="left"/>
              <w:rPr>
                <w:rFonts w:ascii="Arial" w:hAnsi="Arial" w:cs="Arial"/>
                <w:sz w:val="18"/>
                <w:szCs w:val="18"/>
                <w:lang w:val="en-US"/>
              </w:rPr>
            </w:pPr>
            <w:r>
              <w:rPr>
                <w:rFonts w:ascii="Arial" w:hAnsi="Arial" w:cs="Arial"/>
                <w:sz w:val="18"/>
                <w:szCs w:val="18"/>
                <w:lang w:val="en-US"/>
              </w:rPr>
              <w:t xml:space="preserve">Chef de Mission </w:t>
            </w:r>
          </w:p>
        </w:tc>
        <w:tc>
          <w:tcPr>
            <w:tcW w:w="7389" w:type="dxa"/>
          </w:tcPr>
          <w:p w14:paraId="704DFD90" w14:textId="265F5448" w:rsidR="0008333A" w:rsidRPr="0014721E" w:rsidRDefault="0008333A" w:rsidP="00C62666">
            <w:pPr>
              <w:tabs>
                <w:tab w:val="center" w:pos="4536"/>
                <w:tab w:val="right" w:pos="6804"/>
              </w:tabs>
              <w:spacing w:after="20"/>
              <w:rPr>
                <w:rFonts w:ascii="Arial" w:hAnsi="Arial" w:cs="Arial"/>
                <w:sz w:val="18"/>
                <w:szCs w:val="18"/>
                <w:lang w:val="fr-FR"/>
              </w:rPr>
            </w:pPr>
            <w:r w:rsidRPr="0014721E">
              <w:rPr>
                <w:rFonts w:ascii="Arial" w:hAnsi="Arial" w:cs="Arial"/>
                <w:sz w:val="18"/>
                <w:szCs w:val="18"/>
                <w:u w:val="single"/>
                <w:lang w:val="en-US"/>
              </w:rPr>
              <w:t>Projet:</w:t>
            </w:r>
            <w:r w:rsidRPr="0014721E">
              <w:rPr>
                <w:rFonts w:ascii="Arial" w:hAnsi="Arial" w:cs="Arial"/>
                <w:sz w:val="18"/>
                <w:szCs w:val="18"/>
                <w:lang w:val="en-US"/>
              </w:rPr>
              <w:t xml:space="preserve"> </w:t>
            </w:r>
            <w:r w:rsidR="0014721E" w:rsidRPr="0014721E">
              <w:rPr>
                <w:rFonts w:ascii="Arial" w:hAnsi="Arial" w:cs="Arial"/>
                <w:sz w:val="18"/>
                <w:szCs w:val="18"/>
                <w:lang w:val="fr-FR"/>
              </w:rPr>
              <w:t>Project “Our Lake, Our Life”: Community-</w:t>
            </w:r>
            <w:proofErr w:type="spellStart"/>
            <w:r w:rsidR="0014721E" w:rsidRPr="0014721E">
              <w:rPr>
                <w:rFonts w:ascii="Arial" w:hAnsi="Arial" w:cs="Arial"/>
                <w:sz w:val="18"/>
                <w:szCs w:val="18"/>
                <w:lang w:val="fr-FR"/>
              </w:rPr>
              <w:t>based</w:t>
            </w:r>
            <w:proofErr w:type="spellEnd"/>
            <w:r w:rsidR="0014721E" w:rsidRPr="0014721E">
              <w:rPr>
                <w:rFonts w:ascii="Arial" w:hAnsi="Arial" w:cs="Arial"/>
                <w:sz w:val="18"/>
                <w:szCs w:val="18"/>
                <w:lang w:val="fr-FR"/>
              </w:rPr>
              <w:t xml:space="preserve"> conservation for </w:t>
            </w:r>
            <w:proofErr w:type="spellStart"/>
            <w:r w:rsidR="0014721E" w:rsidRPr="0014721E">
              <w:rPr>
                <w:rFonts w:ascii="Arial" w:hAnsi="Arial" w:cs="Arial"/>
                <w:sz w:val="18"/>
                <w:szCs w:val="18"/>
                <w:lang w:val="fr-FR"/>
              </w:rPr>
              <w:t>livelihood</w:t>
            </w:r>
            <w:proofErr w:type="spellEnd"/>
            <w:r w:rsidR="0014721E" w:rsidRPr="0014721E">
              <w:rPr>
                <w:rFonts w:ascii="Arial" w:hAnsi="Arial" w:cs="Arial"/>
                <w:sz w:val="18"/>
                <w:szCs w:val="18"/>
                <w:lang w:val="fr-FR"/>
              </w:rPr>
              <w:t xml:space="preserve"> </w:t>
            </w:r>
            <w:proofErr w:type="spellStart"/>
            <w:r w:rsidR="0014721E" w:rsidRPr="0014721E">
              <w:rPr>
                <w:rFonts w:ascii="Arial" w:hAnsi="Arial" w:cs="Arial"/>
                <w:sz w:val="18"/>
                <w:szCs w:val="18"/>
                <w:lang w:val="fr-FR"/>
              </w:rPr>
              <w:t>development</w:t>
            </w:r>
            <w:proofErr w:type="spellEnd"/>
            <w:r w:rsidR="0014721E" w:rsidRPr="0014721E">
              <w:rPr>
                <w:rFonts w:ascii="Arial" w:hAnsi="Arial" w:cs="Arial"/>
                <w:sz w:val="18"/>
                <w:szCs w:val="18"/>
                <w:lang w:val="fr-FR"/>
              </w:rPr>
              <w:t xml:space="preserve"> in Lake Ossa </w:t>
            </w:r>
            <w:proofErr w:type="spellStart"/>
            <w:r w:rsidR="0014721E" w:rsidRPr="0014721E">
              <w:rPr>
                <w:rFonts w:ascii="Arial" w:hAnsi="Arial" w:cs="Arial"/>
                <w:sz w:val="18"/>
                <w:szCs w:val="18"/>
                <w:lang w:val="fr-FR"/>
              </w:rPr>
              <w:t>Wildlife</w:t>
            </w:r>
            <w:proofErr w:type="spellEnd"/>
            <w:r w:rsidR="0014721E" w:rsidRPr="0014721E">
              <w:rPr>
                <w:rFonts w:ascii="Arial" w:hAnsi="Arial" w:cs="Arial"/>
                <w:sz w:val="18"/>
                <w:szCs w:val="18"/>
                <w:lang w:val="fr-FR"/>
              </w:rPr>
              <w:t xml:space="preserve"> Reserve</w:t>
            </w:r>
          </w:p>
          <w:p w14:paraId="51A09846" w14:textId="07534198" w:rsidR="0008333A" w:rsidRPr="0014721E" w:rsidRDefault="0014721E" w:rsidP="00C62666">
            <w:pPr>
              <w:tabs>
                <w:tab w:val="center" w:pos="4536"/>
                <w:tab w:val="right" w:pos="6804"/>
              </w:tabs>
              <w:spacing w:after="20"/>
              <w:rPr>
                <w:rFonts w:ascii="Arial" w:hAnsi="Arial" w:cs="Arial"/>
                <w:sz w:val="18"/>
                <w:szCs w:val="18"/>
                <w:lang w:val="fr-FR"/>
              </w:rPr>
            </w:pPr>
            <w:r w:rsidRPr="0014721E">
              <w:rPr>
                <w:rFonts w:ascii="Arial" w:hAnsi="Arial" w:cs="Arial"/>
                <w:sz w:val="18"/>
                <w:szCs w:val="18"/>
                <w:u w:val="single"/>
                <w:lang w:val="fr-FR"/>
              </w:rPr>
              <w:t>Bénéficiaires</w:t>
            </w:r>
            <w:r w:rsidRPr="0014721E">
              <w:rPr>
                <w:rFonts w:ascii="Arial" w:hAnsi="Arial" w:cs="Arial"/>
                <w:sz w:val="18"/>
                <w:szCs w:val="18"/>
                <w:lang w:val="fr-FR"/>
              </w:rPr>
              <w:t xml:space="preserve"> : communautés</w:t>
            </w:r>
            <w:r w:rsidRPr="0014721E">
              <w:rPr>
                <w:rFonts w:ascii="Arial" w:hAnsi="Arial" w:cs="Arial"/>
                <w:sz w:val="18"/>
                <w:szCs w:val="18"/>
                <w:u w:val="single"/>
                <w:lang w:val="fr-FR"/>
              </w:rPr>
              <w:t xml:space="preserve"> </w:t>
            </w:r>
            <w:r w:rsidRPr="0014721E">
              <w:rPr>
                <w:rFonts w:ascii="Arial" w:hAnsi="Arial" w:cs="Arial"/>
                <w:sz w:val="18"/>
                <w:szCs w:val="18"/>
                <w:lang w:val="fr-FR"/>
              </w:rPr>
              <w:t>riveraines du L</w:t>
            </w:r>
            <w:r>
              <w:rPr>
                <w:rFonts w:ascii="Arial" w:hAnsi="Arial" w:cs="Arial"/>
                <w:sz w:val="18"/>
                <w:szCs w:val="18"/>
                <w:lang w:val="fr-FR"/>
              </w:rPr>
              <w:t>ac Ossa</w:t>
            </w:r>
          </w:p>
          <w:p w14:paraId="18FE8CF3" w14:textId="6B1449FC" w:rsidR="0008333A" w:rsidRPr="0014721E" w:rsidRDefault="0008333A" w:rsidP="00C62666">
            <w:pPr>
              <w:tabs>
                <w:tab w:val="center" w:pos="4536"/>
                <w:tab w:val="right" w:pos="6804"/>
              </w:tabs>
              <w:spacing w:after="20"/>
              <w:rPr>
                <w:rFonts w:ascii="Arial" w:hAnsi="Arial" w:cs="Arial"/>
                <w:sz w:val="18"/>
                <w:szCs w:val="18"/>
                <w:highlight w:val="yellow"/>
                <w:lang w:val="en-US"/>
              </w:rPr>
            </w:pPr>
            <w:r w:rsidRPr="0014721E">
              <w:rPr>
                <w:rFonts w:ascii="Arial" w:hAnsi="Arial" w:cs="Arial"/>
                <w:sz w:val="18"/>
                <w:szCs w:val="18"/>
                <w:u w:val="single"/>
                <w:lang w:val="en-US"/>
              </w:rPr>
              <w:t>Financement:</w:t>
            </w:r>
            <w:r w:rsidRPr="0014721E">
              <w:rPr>
                <w:rFonts w:ascii="Arial" w:hAnsi="Arial" w:cs="Arial"/>
                <w:sz w:val="18"/>
                <w:szCs w:val="18"/>
                <w:lang w:val="en-US"/>
              </w:rPr>
              <w:t xml:space="preserve"> Z</w:t>
            </w:r>
            <w:r w:rsidR="0014721E" w:rsidRPr="0014721E">
              <w:rPr>
                <w:rFonts w:ascii="Arial" w:hAnsi="Arial" w:cs="Arial"/>
                <w:sz w:val="18"/>
                <w:szCs w:val="18"/>
                <w:lang w:val="en-US"/>
              </w:rPr>
              <w:t xml:space="preserve">oological </w:t>
            </w:r>
            <w:r w:rsidRPr="0014721E">
              <w:rPr>
                <w:rFonts w:ascii="Arial" w:hAnsi="Arial" w:cs="Arial"/>
                <w:sz w:val="18"/>
                <w:szCs w:val="18"/>
                <w:lang w:val="en-US"/>
              </w:rPr>
              <w:t>S</w:t>
            </w:r>
            <w:r w:rsidR="0014721E" w:rsidRPr="0014721E">
              <w:rPr>
                <w:rFonts w:ascii="Arial" w:hAnsi="Arial" w:cs="Arial"/>
                <w:sz w:val="18"/>
                <w:szCs w:val="18"/>
                <w:lang w:val="en-US"/>
              </w:rPr>
              <w:t xml:space="preserve">ociety of </w:t>
            </w:r>
            <w:r w:rsidRPr="0014721E">
              <w:rPr>
                <w:rFonts w:ascii="Arial" w:hAnsi="Arial" w:cs="Arial"/>
                <w:sz w:val="18"/>
                <w:szCs w:val="18"/>
                <w:lang w:val="en-US"/>
              </w:rPr>
              <w:t>L</w:t>
            </w:r>
            <w:r w:rsidR="0014721E" w:rsidRPr="0014721E">
              <w:rPr>
                <w:rFonts w:ascii="Arial" w:hAnsi="Arial" w:cs="Arial"/>
                <w:sz w:val="18"/>
                <w:szCs w:val="18"/>
                <w:lang w:val="en-US"/>
              </w:rPr>
              <w:t>ondon (ZSL)</w:t>
            </w:r>
          </w:p>
          <w:p w14:paraId="2AA626AC" w14:textId="3457B858" w:rsidR="0014721E" w:rsidRDefault="0014721E" w:rsidP="00C62666">
            <w:pPr>
              <w:spacing w:after="0"/>
              <w:jc w:val="left"/>
              <w:rPr>
                <w:rFonts w:ascii="Arial" w:hAnsi="Arial" w:cs="Arial"/>
                <w:sz w:val="18"/>
                <w:szCs w:val="18"/>
                <w:lang w:val="fr-FR"/>
              </w:rPr>
            </w:pPr>
            <w:r w:rsidRPr="0014721E">
              <w:rPr>
                <w:rFonts w:ascii="Arial" w:hAnsi="Arial" w:cs="Arial"/>
                <w:sz w:val="18"/>
                <w:szCs w:val="18"/>
                <w:lang w:val="fr-FR"/>
              </w:rPr>
              <w:t>Etude</w:t>
            </w:r>
            <w:r>
              <w:rPr>
                <w:rFonts w:ascii="Arial" w:hAnsi="Arial" w:cs="Arial"/>
                <w:sz w:val="18"/>
                <w:szCs w:val="18"/>
                <w:lang w:val="fr-FR"/>
              </w:rPr>
              <w:t xml:space="preserve"> </w:t>
            </w:r>
            <w:r w:rsidRPr="0014721E">
              <w:rPr>
                <w:rFonts w:ascii="Arial" w:hAnsi="Arial" w:cs="Arial"/>
                <w:sz w:val="18"/>
                <w:szCs w:val="18"/>
                <w:lang w:val="fr-FR"/>
              </w:rPr>
              <w:t>de faisabilité pour la mise en place de pépinières communautaires autour de la réserve de faune du Lac Ossa</w:t>
            </w:r>
            <w:r>
              <w:rPr>
                <w:rFonts w:ascii="Arial" w:hAnsi="Arial" w:cs="Arial"/>
                <w:sz w:val="18"/>
                <w:szCs w:val="18"/>
                <w:lang w:val="fr-FR"/>
              </w:rPr>
              <w:t xml:space="preserve">. </w:t>
            </w:r>
          </w:p>
          <w:p w14:paraId="0C0EE318" w14:textId="00C5E497" w:rsidR="0014721E" w:rsidRPr="0014721E" w:rsidRDefault="0014721E" w:rsidP="00C62666">
            <w:pPr>
              <w:pStyle w:val="Paragraphedeliste"/>
              <w:numPr>
                <w:ilvl w:val="0"/>
                <w:numId w:val="38"/>
              </w:numPr>
              <w:spacing w:after="200" w:line="360" w:lineRule="auto"/>
              <w:rPr>
                <w:rFonts w:ascii="Arial" w:hAnsi="Arial" w:cs="Arial"/>
                <w:sz w:val="18"/>
                <w:szCs w:val="18"/>
                <w:lang w:val="fr-FR"/>
              </w:rPr>
            </w:pPr>
            <w:r w:rsidRPr="0014721E">
              <w:rPr>
                <w:rFonts w:ascii="Arial" w:hAnsi="Arial" w:cs="Arial"/>
                <w:sz w:val="18"/>
                <w:szCs w:val="18"/>
                <w:lang w:val="fr-FR"/>
              </w:rPr>
              <w:t>Évaluer les potentialités des communautés riveraines du Lac Ossa à approvisionner la reforestation autour de la réserve, ainsi que les potentialités de développement d’entreprises communautaires de pépinières ;</w:t>
            </w:r>
          </w:p>
          <w:p w14:paraId="322AD541" w14:textId="2EE2E7EB" w:rsidR="0014721E" w:rsidRPr="0014721E" w:rsidRDefault="0014721E" w:rsidP="00C62666">
            <w:pPr>
              <w:pStyle w:val="Paragraphedeliste"/>
              <w:numPr>
                <w:ilvl w:val="0"/>
                <w:numId w:val="38"/>
              </w:numPr>
              <w:spacing w:after="200" w:line="360" w:lineRule="auto"/>
              <w:rPr>
                <w:rFonts w:ascii="Arial" w:hAnsi="Arial" w:cs="Arial"/>
                <w:sz w:val="18"/>
                <w:szCs w:val="18"/>
                <w:lang w:val="fr-FR"/>
              </w:rPr>
            </w:pPr>
            <w:r w:rsidRPr="0014721E">
              <w:rPr>
                <w:rFonts w:ascii="Arial" w:hAnsi="Arial" w:cs="Arial"/>
                <w:sz w:val="18"/>
                <w:szCs w:val="18"/>
                <w:lang w:val="fr-FR"/>
              </w:rPr>
              <w:t>Identifier les marchés potentiels pour l’écoulement des plants issus de</w:t>
            </w:r>
            <w:r w:rsidR="008A639C">
              <w:rPr>
                <w:rFonts w:ascii="Arial" w:hAnsi="Arial" w:cs="Arial"/>
                <w:sz w:val="18"/>
                <w:szCs w:val="18"/>
                <w:lang w:val="fr-FR"/>
              </w:rPr>
              <w:t>s</w:t>
            </w:r>
            <w:r w:rsidRPr="0014721E">
              <w:rPr>
                <w:rFonts w:ascii="Arial" w:hAnsi="Arial" w:cs="Arial"/>
                <w:sz w:val="18"/>
                <w:szCs w:val="18"/>
                <w:lang w:val="fr-FR"/>
              </w:rPr>
              <w:t xml:space="preserve"> pépinières ; </w:t>
            </w:r>
          </w:p>
          <w:p w14:paraId="3043E7AB" w14:textId="1DD8D09B" w:rsidR="0014721E" w:rsidRPr="0014721E" w:rsidRDefault="0014721E" w:rsidP="00C62666">
            <w:pPr>
              <w:pStyle w:val="Paragraphedeliste"/>
              <w:numPr>
                <w:ilvl w:val="0"/>
                <w:numId w:val="38"/>
              </w:numPr>
              <w:spacing w:after="200" w:line="360" w:lineRule="auto"/>
              <w:rPr>
                <w:rFonts w:ascii="Arial" w:hAnsi="Arial" w:cs="Arial"/>
                <w:sz w:val="18"/>
                <w:szCs w:val="18"/>
                <w:lang w:val="fr-FR"/>
              </w:rPr>
            </w:pPr>
            <w:r w:rsidRPr="0014721E">
              <w:rPr>
                <w:rFonts w:ascii="Arial" w:hAnsi="Arial" w:cs="Arial"/>
                <w:sz w:val="18"/>
                <w:szCs w:val="18"/>
                <w:lang w:val="fr-FR"/>
              </w:rPr>
              <w:t>Identifier les pépinières existantes dans les vill</w:t>
            </w:r>
            <w:r w:rsidR="00734A77">
              <w:rPr>
                <w:rFonts w:ascii="Arial" w:hAnsi="Arial" w:cs="Arial"/>
                <w:sz w:val="18"/>
                <w:szCs w:val="18"/>
                <w:lang w:val="fr-FR"/>
              </w:rPr>
              <w:t>ages</w:t>
            </w:r>
            <w:r w:rsidRPr="0014721E">
              <w:rPr>
                <w:rFonts w:ascii="Arial" w:hAnsi="Arial" w:cs="Arial"/>
                <w:sz w:val="18"/>
                <w:szCs w:val="18"/>
                <w:lang w:val="fr-FR"/>
              </w:rPr>
              <w:t xml:space="preserve"> riverains du lac (Douala-Edéa) ainsi que les coûts de production et les prix de vente ;</w:t>
            </w:r>
          </w:p>
          <w:p w14:paraId="381B68C8" w14:textId="67A73E6C" w:rsidR="0014721E" w:rsidRPr="0014721E" w:rsidRDefault="0014721E" w:rsidP="00C62666">
            <w:pPr>
              <w:pStyle w:val="Paragraphedeliste"/>
              <w:numPr>
                <w:ilvl w:val="0"/>
                <w:numId w:val="38"/>
              </w:numPr>
              <w:spacing w:after="200" w:line="360" w:lineRule="auto"/>
              <w:rPr>
                <w:rFonts w:ascii="Arial" w:hAnsi="Arial" w:cs="Arial"/>
                <w:sz w:val="18"/>
                <w:szCs w:val="18"/>
                <w:lang w:val="fr-FR"/>
              </w:rPr>
            </w:pPr>
            <w:r w:rsidRPr="0014721E">
              <w:rPr>
                <w:rFonts w:ascii="Arial" w:hAnsi="Arial" w:cs="Arial"/>
                <w:sz w:val="18"/>
                <w:szCs w:val="18"/>
                <w:lang w:val="fr-FR"/>
              </w:rPr>
              <w:t>Identifier les niches de marchés porteurs pour des plants spécifiques (y compris espèces endogènes, espèces avec des propriétés antiérosives) ;</w:t>
            </w:r>
          </w:p>
          <w:p w14:paraId="0E8F9C72" w14:textId="65A2288C" w:rsidR="0014721E" w:rsidRPr="0014721E" w:rsidRDefault="0014721E" w:rsidP="00C62666">
            <w:pPr>
              <w:pStyle w:val="Paragraphedeliste"/>
              <w:numPr>
                <w:ilvl w:val="0"/>
                <w:numId w:val="38"/>
              </w:numPr>
              <w:spacing w:after="0" w:line="360" w:lineRule="auto"/>
              <w:rPr>
                <w:rFonts w:ascii="Arial" w:hAnsi="Arial" w:cs="Arial"/>
                <w:sz w:val="18"/>
                <w:szCs w:val="18"/>
                <w:lang w:val="fr-FR"/>
              </w:rPr>
            </w:pPr>
            <w:r w:rsidRPr="0014721E">
              <w:rPr>
                <w:rFonts w:ascii="Arial" w:hAnsi="Arial" w:cs="Arial"/>
                <w:sz w:val="18"/>
                <w:szCs w:val="18"/>
                <w:lang w:val="fr-FR"/>
              </w:rPr>
              <w:t>Présenter pour chaque espèce la durée recommandée en pépinière avant la transplantation ;</w:t>
            </w:r>
          </w:p>
          <w:p w14:paraId="3A5FBDCF" w14:textId="77777777" w:rsidR="0008333A" w:rsidRDefault="0014721E" w:rsidP="00C62666">
            <w:pPr>
              <w:pStyle w:val="Paragraphedeliste"/>
              <w:numPr>
                <w:ilvl w:val="0"/>
                <w:numId w:val="38"/>
              </w:numPr>
              <w:spacing w:after="0" w:line="360" w:lineRule="auto"/>
              <w:rPr>
                <w:rFonts w:ascii="Arial" w:hAnsi="Arial" w:cs="Arial"/>
                <w:sz w:val="18"/>
                <w:szCs w:val="18"/>
                <w:lang w:val="fr-FR"/>
              </w:rPr>
            </w:pPr>
            <w:r w:rsidRPr="0014721E">
              <w:rPr>
                <w:rFonts w:ascii="Arial" w:hAnsi="Arial" w:cs="Arial"/>
                <w:sz w:val="18"/>
                <w:szCs w:val="18"/>
                <w:lang w:val="fr-FR"/>
              </w:rPr>
              <w:t>Présenter les éléments de base pour l’entretien des espèces ciblées.</w:t>
            </w:r>
          </w:p>
          <w:p w14:paraId="1D5AF002" w14:textId="77777777" w:rsidR="00EE7300" w:rsidRDefault="00EE7300" w:rsidP="00EE7300">
            <w:pPr>
              <w:spacing w:after="0" w:line="360" w:lineRule="auto"/>
              <w:rPr>
                <w:rFonts w:ascii="Arial" w:hAnsi="Arial" w:cs="Arial"/>
                <w:sz w:val="18"/>
                <w:szCs w:val="18"/>
                <w:lang w:val="fr-FR"/>
              </w:rPr>
            </w:pPr>
            <w:r w:rsidRPr="00EE7300">
              <w:rPr>
                <w:rFonts w:ascii="Arial" w:hAnsi="Arial" w:cs="Arial"/>
                <w:sz w:val="18"/>
                <w:szCs w:val="18"/>
                <w:lang w:val="fr-FR"/>
              </w:rPr>
              <w:t>Personne contact : Santiago Ormeno, ch</w:t>
            </w:r>
            <w:r>
              <w:rPr>
                <w:rFonts w:ascii="Arial" w:hAnsi="Arial" w:cs="Arial"/>
                <w:sz w:val="18"/>
                <w:szCs w:val="18"/>
                <w:lang w:val="fr-FR"/>
              </w:rPr>
              <w:t xml:space="preserve">ef du projet « Our Lake, Our Life » ZSL </w:t>
            </w:r>
          </w:p>
          <w:p w14:paraId="618B8CFE" w14:textId="21900403" w:rsidR="00EE7300" w:rsidRPr="00EE7300" w:rsidRDefault="00EE7300" w:rsidP="00EE7300">
            <w:pPr>
              <w:spacing w:after="0" w:line="360" w:lineRule="auto"/>
              <w:rPr>
                <w:rFonts w:ascii="Arial" w:hAnsi="Arial" w:cs="Arial"/>
                <w:b/>
                <w:bCs/>
                <w:sz w:val="18"/>
                <w:szCs w:val="18"/>
                <w:lang w:val="fr-FR"/>
              </w:rPr>
            </w:pPr>
            <w:r w:rsidRPr="00EE7300">
              <w:rPr>
                <w:rFonts w:ascii="Arial" w:hAnsi="Arial" w:cs="Arial"/>
                <w:b/>
                <w:bCs/>
                <w:sz w:val="18"/>
                <w:szCs w:val="18"/>
                <w:lang w:val="fr-FR"/>
              </w:rPr>
              <w:t xml:space="preserve">Email : </w:t>
            </w:r>
            <w:r w:rsidR="008E63AE" w:rsidRPr="008E63AE">
              <w:rPr>
                <w:rStyle w:val="Lienhypertexte"/>
                <w:rFonts w:ascii="Arial" w:hAnsi="Arial" w:cs="Arial"/>
                <w:sz w:val="18"/>
                <w:szCs w:val="18"/>
                <w:lang w:val="fr-FR"/>
              </w:rPr>
              <w:t>santiago.ormeno@zsl.org</w:t>
            </w:r>
          </w:p>
        </w:tc>
      </w:tr>
      <w:tr w:rsidR="00237B16" w:rsidRPr="007578E9" w14:paraId="14FDB75E" w14:textId="77777777" w:rsidTr="002A2CF4">
        <w:trPr>
          <w:jc w:val="center"/>
        </w:trPr>
        <w:tc>
          <w:tcPr>
            <w:tcW w:w="1583" w:type="dxa"/>
            <w:shd w:val="clear" w:color="auto" w:fill="auto"/>
          </w:tcPr>
          <w:p w14:paraId="2BDD68C8" w14:textId="3021CB44" w:rsidR="00237B16" w:rsidRPr="005D597B" w:rsidRDefault="002C0BBD" w:rsidP="00C62666">
            <w:pPr>
              <w:tabs>
                <w:tab w:val="center" w:pos="4536"/>
                <w:tab w:val="right" w:pos="6804"/>
              </w:tabs>
              <w:spacing w:after="20"/>
              <w:jc w:val="center"/>
              <w:rPr>
                <w:rFonts w:ascii="Arial" w:hAnsi="Arial" w:cs="Arial"/>
                <w:sz w:val="18"/>
                <w:szCs w:val="18"/>
                <w:lang w:val="fr-FR"/>
              </w:rPr>
            </w:pPr>
            <w:r w:rsidRPr="005D597B">
              <w:rPr>
                <w:rFonts w:ascii="Arial" w:hAnsi="Arial" w:cs="Arial"/>
                <w:sz w:val="18"/>
                <w:szCs w:val="18"/>
                <w:lang w:val="fr-FR"/>
              </w:rPr>
              <w:t>05/2015-0</w:t>
            </w:r>
            <w:r w:rsidR="00C62666">
              <w:rPr>
                <w:rFonts w:ascii="Arial" w:hAnsi="Arial" w:cs="Arial"/>
                <w:sz w:val="18"/>
                <w:szCs w:val="18"/>
                <w:lang w:val="fr-FR"/>
              </w:rPr>
              <w:t>5</w:t>
            </w:r>
            <w:r w:rsidRPr="005D597B">
              <w:rPr>
                <w:rFonts w:ascii="Arial" w:hAnsi="Arial" w:cs="Arial"/>
                <w:sz w:val="18"/>
                <w:szCs w:val="18"/>
                <w:lang w:val="fr-FR"/>
              </w:rPr>
              <w:t>/2016</w:t>
            </w:r>
          </w:p>
        </w:tc>
        <w:tc>
          <w:tcPr>
            <w:tcW w:w="1893" w:type="dxa"/>
            <w:shd w:val="clear" w:color="auto" w:fill="auto"/>
          </w:tcPr>
          <w:p w14:paraId="68099938" w14:textId="77777777" w:rsidR="00237B16" w:rsidRPr="005D597B" w:rsidRDefault="002C0BBD" w:rsidP="00C62666">
            <w:pPr>
              <w:tabs>
                <w:tab w:val="center" w:pos="4536"/>
                <w:tab w:val="right" w:pos="6804"/>
              </w:tabs>
              <w:spacing w:after="20"/>
              <w:jc w:val="left"/>
              <w:rPr>
                <w:rFonts w:ascii="Arial" w:hAnsi="Arial" w:cs="Arial"/>
                <w:sz w:val="18"/>
                <w:szCs w:val="18"/>
                <w:lang w:val="fr-FR"/>
              </w:rPr>
            </w:pPr>
            <w:r w:rsidRPr="005D597B">
              <w:rPr>
                <w:rFonts w:ascii="Arial" w:hAnsi="Arial" w:cs="Arial"/>
                <w:sz w:val="18"/>
                <w:szCs w:val="18"/>
                <w:lang w:val="fr-FR"/>
              </w:rPr>
              <w:t xml:space="preserve">Région de l’Est Cameroun </w:t>
            </w:r>
          </w:p>
        </w:tc>
        <w:tc>
          <w:tcPr>
            <w:tcW w:w="2093" w:type="dxa"/>
            <w:shd w:val="clear" w:color="auto" w:fill="auto"/>
          </w:tcPr>
          <w:p w14:paraId="5347EE02" w14:textId="77777777" w:rsidR="00237B16" w:rsidRPr="005D597B" w:rsidRDefault="002C0BBD" w:rsidP="00C62666">
            <w:pPr>
              <w:tabs>
                <w:tab w:val="center" w:pos="4536"/>
                <w:tab w:val="right" w:pos="6804"/>
              </w:tabs>
              <w:spacing w:after="20"/>
              <w:jc w:val="left"/>
              <w:rPr>
                <w:rFonts w:ascii="Arial" w:hAnsi="Arial" w:cs="Arial"/>
                <w:sz w:val="18"/>
                <w:szCs w:val="18"/>
                <w:lang w:val="fr-FR"/>
              </w:rPr>
            </w:pPr>
            <w:r w:rsidRPr="005D597B">
              <w:rPr>
                <w:rFonts w:ascii="Arial" w:hAnsi="Arial" w:cs="Arial"/>
                <w:sz w:val="18"/>
                <w:szCs w:val="18"/>
                <w:lang w:val="fr-FR"/>
              </w:rPr>
              <w:t>Groupement ECTA BTP/CECAT/CARFAD</w:t>
            </w:r>
          </w:p>
          <w:p w14:paraId="09829573" w14:textId="77777777" w:rsidR="005D597B" w:rsidRDefault="005D597B" w:rsidP="00C62666">
            <w:pPr>
              <w:tabs>
                <w:tab w:val="center" w:pos="4536"/>
                <w:tab w:val="right" w:pos="6804"/>
              </w:tabs>
              <w:spacing w:after="20"/>
              <w:jc w:val="left"/>
              <w:rPr>
                <w:rFonts w:ascii="Arial" w:hAnsi="Arial" w:cs="Arial"/>
                <w:sz w:val="18"/>
                <w:szCs w:val="18"/>
                <w:lang w:val="fr-FR"/>
              </w:rPr>
            </w:pPr>
          </w:p>
          <w:p w14:paraId="71AC24A2" w14:textId="77777777" w:rsidR="005D597B" w:rsidRDefault="005D597B" w:rsidP="00C62666">
            <w:pPr>
              <w:tabs>
                <w:tab w:val="center" w:pos="4536"/>
                <w:tab w:val="right" w:pos="6804"/>
              </w:tabs>
              <w:spacing w:after="20"/>
              <w:jc w:val="left"/>
              <w:rPr>
                <w:rFonts w:ascii="Arial" w:hAnsi="Arial" w:cs="Arial"/>
                <w:sz w:val="18"/>
                <w:szCs w:val="18"/>
                <w:lang w:val="fr-FR"/>
              </w:rPr>
            </w:pPr>
            <w:r>
              <w:rPr>
                <w:rFonts w:ascii="Arial" w:hAnsi="Arial" w:cs="Arial"/>
                <w:sz w:val="18"/>
                <w:szCs w:val="18"/>
                <w:lang w:val="fr-FR"/>
              </w:rPr>
              <w:t>MELI CHRISPPO, Directeur du cabinet CECAT</w:t>
            </w:r>
          </w:p>
          <w:p w14:paraId="74063C1B" w14:textId="77777777" w:rsidR="005D597B" w:rsidRDefault="005D597B" w:rsidP="00C62666">
            <w:pPr>
              <w:tabs>
                <w:tab w:val="center" w:pos="4536"/>
                <w:tab w:val="right" w:pos="6804"/>
              </w:tabs>
              <w:spacing w:after="20"/>
              <w:jc w:val="left"/>
              <w:rPr>
                <w:rFonts w:ascii="Arial" w:hAnsi="Arial" w:cs="Arial"/>
                <w:sz w:val="18"/>
                <w:szCs w:val="18"/>
                <w:lang w:val="fr-FR"/>
              </w:rPr>
            </w:pPr>
            <w:r>
              <w:rPr>
                <w:rFonts w:ascii="Arial" w:hAnsi="Arial" w:cs="Arial"/>
                <w:sz w:val="18"/>
                <w:szCs w:val="18"/>
                <w:lang w:val="fr-FR"/>
              </w:rPr>
              <w:t>Tél : +237675661407</w:t>
            </w:r>
          </w:p>
          <w:p w14:paraId="2E3CCF52" w14:textId="77777777" w:rsidR="005D597B" w:rsidRDefault="005D597B" w:rsidP="00C62666">
            <w:pPr>
              <w:tabs>
                <w:tab w:val="center" w:pos="4536"/>
                <w:tab w:val="right" w:pos="6804"/>
              </w:tabs>
              <w:spacing w:after="20"/>
              <w:jc w:val="left"/>
              <w:rPr>
                <w:rFonts w:ascii="Arial" w:hAnsi="Arial" w:cs="Arial"/>
                <w:sz w:val="18"/>
                <w:szCs w:val="18"/>
                <w:lang w:val="fr-FR"/>
              </w:rPr>
            </w:pPr>
          </w:p>
          <w:p w14:paraId="6DEA4BD6" w14:textId="77777777" w:rsidR="002C0BBD" w:rsidRPr="005D597B" w:rsidRDefault="002C0BBD" w:rsidP="00C62666">
            <w:pPr>
              <w:tabs>
                <w:tab w:val="center" w:pos="4536"/>
                <w:tab w:val="right" w:pos="6804"/>
              </w:tabs>
              <w:spacing w:after="20"/>
              <w:jc w:val="left"/>
              <w:rPr>
                <w:rFonts w:ascii="Arial" w:hAnsi="Arial" w:cs="Arial"/>
                <w:sz w:val="18"/>
                <w:szCs w:val="18"/>
                <w:lang w:val="fr-FR"/>
              </w:rPr>
            </w:pPr>
            <w:r w:rsidRPr="005D597B">
              <w:rPr>
                <w:rFonts w:ascii="Arial" w:hAnsi="Arial" w:cs="Arial"/>
                <w:sz w:val="18"/>
                <w:szCs w:val="18"/>
                <w:lang w:val="fr-FR"/>
              </w:rPr>
              <w:t xml:space="preserve">FONKEU Myriam, Epse BUETANG </w:t>
            </w:r>
          </w:p>
          <w:p w14:paraId="506C42C8" w14:textId="77777777" w:rsidR="002C0BBD" w:rsidRPr="005D597B" w:rsidRDefault="002C0BBD" w:rsidP="00C62666">
            <w:pPr>
              <w:tabs>
                <w:tab w:val="center" w:pos="4536"/>
                <w:tab w:val="right" w:pos="6804"/>
              </w:tabs>
              <w:spacing w:after="20"/>
              <w:jc w:val="left"/>
              <w:rPr>
                <w:rFonts w:ascii="Arial" w:hAnsi="Arial" w:cs="Arial"/>
                <w:sz w:val="18"/>
                <w:szCs w:val="18"/>
                <w:lang w:val="fr-FR"/>
              </w:rPr>
            </w:pPr>
            <w:r w:rsidRPr="005D597B">
              <w:rPr>
                <w:rFonts w:ascii="Arial" w:hAnsi="Arial" w:cs="Arial"/>
                <w:sz w:val="18"/>
                <w:szCs w:val="18"/>
                <w:lang w:val="fr-FR"/>
              </w:rPr>
              <w:t>Email : fonkeumyriam@yahoo.fr</w:t>
            </w:r>
          </w:p>
        </w:tc>
        <w:tc>
          <w:tcPr>
            <w:tcW w:w="1693" w:type="dxa"/>
            <w:shd w:val="clear" w:color="auto" w:fill="auto"/>
          </w:tcPr>
          <w:p w14:paraId="644ADE2D" w14:textId="77777777" w:rsidR="00237B16" w:rsidRPr="005D597B" w:rsidRDefault="002C0BBD" w:rsidP="00C62666">
            <w:pPr>
              <w:tabs>
                <w:tab w:val="center" w:pos="4536"/>
                <w:tab w:val="right" w:pos="6804"/>
              </w:tabs>
              <w:spacing w:after="20"/>
              <w:jc w:val="left"/>
              <w:rPr>
                <w:rFonts w:ascii="Arial" w:hAnsi="Arial" w:cs="Arial"/>
                <w:sz w:val="18"/>
                <w:szCs w:val="18"/>
                <w:lang w:val="fr-FR"/>
              </w:rPr>
            </w:pPr>
            <w:r w:rsidRPr="005D597B">
              <w:rPr>
                <w:rFonts w:ascii="Arial" w:hAnsi="Arial" w:cs="Arial"/>
                <w:sz w:val="18"/>
                <w:szCs w:val="18"/>
                <w:lang w:val="fr-FR"/>
              </w:rPr>
              <w:t>Expert forestier</w:t>
            </w:r>
            <w:r w:rsidR="005D597B">
              <w:rPr>
                <w:rFonts w:ascii="Arial" w:hAnsi="Arial" w:cs="Arial"/>
                <w:sz w:val="18"/>
                <w:szCs w:val="18"/>
                <w:lang w:val="fr-FR"/>
              </w:rPr>
              <w:t xml:space="preserve"> assistant</w:t>
            </w:r>
          </w:p>
        </w:tc>
        <w:tc>
          <w:tcPr>
            <w:tcW w:w="7389" w:type="dxa"/>
            <w:shd w:val="clear" w:color="auto" w:fill="auto"/>
          </w:tcPr>
          <w:p w14:paraId="273A574A" w14:textId="695D3357" w:rsidR="002C0BBD" w:rsidRPr="005D597B" w:rsidRDefault="008E63AE" w:rsidP="00C62666">
            <w:pPr>
              <w:tabs>
                <w:tab w:val="center" w:pos="4536"/>
                <w:tab w:val="right" w:pos="6804"/>
              </w:tabs>
              <w:spacing w:after="20"/>
              <w:rPr>
                <w:rFonts w:ascii="Arial" w:hAnsi="Arial" w:cs="Arial"/>
                <w:sz w:val="18"/>
                <w:szCs w:val="18"/>
                <w:lang w:val="fr-FR"/>
              </w:rPr>
            </w:pPr>
            <w:r w:rsidRPr="005D597B">
              <w:rPr>
                <w:rFonts w:ascii="Arial" w:hAnsi="Arial" w:cs="Arial"/>
                <w:sz w:val="18"/>
                <w:szCs w:val="18"/>
                <w:u w:val="single"/>
                <w:lang w:val="fr-FR"/>
              </w:rPr>
              <w:t>Projet :</w:t>
            </w:r>
            <w:r w:rsidR="002C0BBD" w:rsidRPr="005D597B">
              <w:rPr>
                <w:rFonts w:ascii="Arial" w:hAnsi="Arial" w:cs="Arial"/>
                <w:sz w:val="18"/>
                <w:szCs w:val="18"/>
                <w:lang w:val="fr-FR"/>
              </w:rPr>
              <w:t xml:space="preserve"> Elaboration du Schéma Régional d’Aménagement et de Développement Durable de la Région de l’Est.</w:t>
            </w:r>
          </w:p>
          <w:p w14:paraId="04337DCA" w14:textId="77777777" w:rsidR="002C0BBD" w:rsidRPr="005D597B" w:rsidRDefault="005D597B" w:rsidP="00C62666">
            <w:pPr>
              <w:tabs>
                <w:tab w:val="center" w:pos="4536"/>
                <w:tab w:val="right" w:pos="6804"/>
              </w:tabs>
              <w:spacing w:after="20"/>
              <w:rPr>
                <w:rFonts w:ascii="Arial" w:hAnsi="Arial" w:cs="Arial"/>
                <w:sz w:val="18"/>
                <w:szCs w:val="18"/>
                <w:lang w:val="fr-FR"/>
              </w:rPr>
            </w:pPr>
            <w:r w:rsidRPr="005D597B">
              <w:rPr>
                <w:rFonts w:ascii="Arial" w:hAnsi="Arial" w:cs="Arial"/>
                <w:sz w:val="18"/>
                <w:szCs w:val="18"/>
                <w:u w:val="single"/>
                <w:lang w:val="fr-FR"/>
              </w:rPr>
              <w:t>Client :</w:t>
            </w:r>
            <w:r w:rsidR="002C0BBD" w:rsidRPr="005D597B">
              <w:rPr>
                <w:rFonts w:ascii="Arial" w:hAnsi="Arial" w:cs="Arial"/>
                <w:sz w:val="18"/>
                <w:szCs w:val="18"/>
                <w:lang w:val="fr-FR"/>
              </w:rPr>
              <w:t xml:space="preserve"> MINEPAT</w:t>
            </w:r>
          </w:p>
          <w:p w14:paraId="466D61EF" w14:textId="77777777" w:rsidR="002C0BBD" w:rsidRPr="005D597B" w:rsidRDefault="005D597B" w:rsidP="00C62666">
            <w:pPr>
              <w:tabs>
                <w:tab w:val="center" w:pos="4536"/>
                <w:tab w:val="right" w:pos="6804"/>
              </w:tabs>
              <w:spacing w:after="20"/>
              <w:rPr>
                <w:rFonts w:ascii="Arial" w:hAnsi="Arial" w:cs="Arial"/>
                <w:sz w:val="18"/>
                <w:szCs w:val="18"/>
                <w:highlight w:val="yellow"/>
                <w:lang w:val="fr-FR"/>
              </w:rPr>
            </w:pPr>
            <w:r w:rsidRPr="005D597B">
              <w:rPr>
                <w:rFonts w:ascii="Arial" w:hAnsi="Arial" w:cs="Arial"/>
                <w:sz w:val="18"/>
                <w:szCs w:val="18"/>
                <w:u w:val="single"/>
                <w:lang w:val="fr-FR"/>
              </w:rPr>
              <w:t>Financement :</w:t>
            </w:r>
            <w:r w:rsidR="002C0BBD" w:rsidRPr="005D597B">
              <w:rPr>
                <w:rFonts w:ascii="Arial" w:hAnsi="Arial" w:cs="Arial"/>
                <w:sz w:val="18"/>
                <w:szCs w:val="18"/>
                <w:lang w:val="fr-FR"/>
              </w:rPr>
              <w:t xml:space="preserve"> KFW/BIP</w:t>
            </w:r>
          </w:p>
          <w:p w14:paraId="6D52E676" w14:textId="77777777" w:rsidR="00B36AB6" w:rsidRPr="005D597B" w:rsidRDefault="00B36AB6" w:rsidP="00C62666">
            <w:pPr>
              <w:numPr>
                <w:ilvl w:val="0"/>
                <w:numId w:val="20"/>
              </w:numPr>
              <w:tabs>
                <w:tab w:val="center" w:pos="4536"/>
                <w:tab w:val="right" w:pos="6804"/>
              </w:tabs>
              <w:spacing w:after="20"/>
              <w:ind w:left="284" w:hanging="284"/>
              <w:rPr>
                <w:rFonts w:ascii="Arial" w:hAnsi="Arial" w:cs="Arial"/>
                <w:sz w:val="18"/>
                <w:szCs w:val="18"/>
                <w:lang w:val="fr-FR"/>
              </w:rPr>
            </w:pPr>
            <w:r w:rsidRPr="005D597B">
              <w:rPr>
                <w:rFonts w:ascii="Arial" w:hAnsi="Arial" w:cs="Arial"/>
                <w:sz w:val="18"/>
                <w:szCs w:val="18"/>
                <w:lang w:val="fr-FR"/>
              </w:rPr>
              <w:t xml:space="preserve">Montage de l’offre technique de l’étude ; </w:t>
            </w:r>
          </w:p>
          <w:p w14:paraId="20603880" w14:textId="77777777" w:rsidR="002C0BBD" w:rsidRPr="005D597B" w:rsidRDefault="002C0BBD" w:rsidP="00C62666">
            <w:pPr>
              <w:numPr>
                <w:ilvl w:val="0"/>
                <w:numId w:val="20"/>
              </w:numPr>
              <w:tabs>
                <w:tab w:val="center" w:pos="4536"/>
                <w:tab w:val="right" w:pos="6804"/>
              </w:tabs>
              <w:spacing w:after="20"/>
              <w:ind w:left="284" w:hanging="284"/>
              <w:rPr>
                <w:rFonts w:ascii="Arial" w:hAnsi="Arial" w:cs="Arial"/>
                <w:sz w:val="18"/>
                <w:szCs w:val="18"/>
                <w:lang w:val="fr-FR"/>
              </w:rPr>
            </w:pPr>
            <w:r w:rsidRPr="005D597B">
              <w:rPr>
                <w:rFonts w:ascii="Arial" w:hAnsi="Arial" w:cs="Arial"/>
                <w:sz w:val="18"/>
                <w:szCs w:val="18"/>
                <w:lang w:val="fr-FR"/>
              </w:rPr>
              <w:t xml:space="preserve">Assister le chef de Mission dans la planification stratégique et opérationnelle des activités du projet ; </w:t>
            </w:r>
          </w:p>
          <w:p w14:paraId="26645540" w14:textId="77777777" w:rsidR="002C0BBD" w:rsidRPr="005D597B" w:rsidRDefault="002C0BBD" w:rsidP="00C62666">
            <w:pPr>
              <w:numPr>
                <w:ilvl w:val="0"/>
                <w:numId w:val="20"/>
              </w:numPr>
              <w:tabs>
                <w:tab w:val="center" w:pos="4536"/>
                <w:tab w:val="right" w:pos="6804"/>
              </w:tabs>
              <w:spacing w:after="20"/>
              <w:ind w:left="284" w:hanging="284"/>
              <w:rPr>
                <w:rFonts w:ascii="Arial" w:hAnsi="Arial" w:cs="Arial"/>
                <w:sz w:val="18"/>
                <w:szCs w:val="18"/>
                <w:lang w:val="fr-FR"/>
              </w:rPr>
            </w:pPr>
            <w:r w:rsidRPr="005D597B">
              <w:rPr>
                <w:rFonts w:ascii="Arial" w:hAnsi="Arial" w:cs="Arial"/>
                <w:sz w:val="18"/>
                <w:szCs w:val="18"/>
                <w:lang w:val="fr-FR"/>
              </w:rPr>
              <w:t xml:space="preserve">Réaliser </w:t>
            </w:r>
            <w:r w:rsidR="005D597B" w:rsidRPr="005D597B">
              <w:rPr>
                <w:rFonts w:ascii="Arial" w:hAnsi="Arial" w:cs="Arial"/>
                <w:sz w:val="18"/>
                <w:szCs w:val="18"/>
                <w:lang w:val="fr-FR"/>
              </w:rPr>
              <w:t>le diagnostic territorial</w:t>
            </w:r>
            <w:r w:rsidRPr="005D597B">
              <w:rPr>
                <w:rFonts w:ascii="Arial" w:hAnsi="Arial" w:cs="Arial"/>
                <w:sz w:val="18"/>
                <w:szCs w:val="18"/>
                <w:lang w:val="fr-FR"/>
              </w:rPr>
              <w:t xml:space="preserve"> du secteur forêt et faune ; </w:t>
            </w:r>
          </w:p>
          <w:p w14:paraId="72274E6A" w14:textId="77777777" w:rsidR="002C0BBD" w:rsidRPr="005D597B" w:rsidRDefault="002C0BBD" w:rsidP="00C62666">
            <w:pPr>
              <w:numPr>
                <w:ilvl w:val="0"/>
                <w:numId w:val="20"/>
              </w:numPr>
              <w:tabs>
                <w:tab w:val="center" w:pos="4536"/>
                <w:tab w:val="right" w:pos="6804"/>
              </w:tabs>
              <w:spacing w:after="20"/>
              <w:ind w:left="284" w:hanging="284"/>
              <w:rPr>
                <w:rFonts w:ascii="Arial" w:hAnsi="Arial" w:cs="Arial"/>
                <w:sz w:val="18"/>
                <w:szCs w:val="18"/>
                <w:lang w:val="fr-FR"/>
              </w:rPr>
            </w:pPr>
            <w:r w:rsidRPr="005D597B">
              <w:rPr>
                <w:rFonts w:ascii="Arial" w:hAnsi="Arial" w:cs="Arial"/>
                <w:sz w:val="18"/>
                <w:szCs w:val="18"/>
                <w:lang w:val="fr-FR"/>
              </w:rPr>
              <w:t xml:space="preserve">Conduire l’analyse prospective du secteur forêt et faune ; </w:t>
            </w:r>
          </w:p>
          <w:p w14:paraId="68F8345D" w14:textId="17DBA64C" w:rsidR="00EE7300" w:rsidRPr="00EE7300" w:rsidRDefault="002C0BBD" w:rsidP="00EE7300">
            <w:pPr>
              <w:numPr>
                <w:ilvl w:val="0"/>
                <w:numId w:val="20"/>
              </w:numPr>
              <w:tabs>
                <w:tab w:val="center" w:pos="4536"/>
                <w:tab w:val="right" w:pos="6804"/>
              </w:tabs>
              <w:spacing w:after="20"/>
              <w:ind w:left="284" w:hanging="284"/>
              <w:rPr>
                <w:rFonts w:ascii="Arial" w:hAnsi="Arial" w:cs="Arial"/>
                <w:sz w:val="18"/>
                <w:szCs w:val="18"/>
                <w:lang w:val="fr-FR"/>
              </w:rPr>
            </w:pPr>
            <w:r w:rsidRPr="005D597B">
              <w:rPr>
                <w:rFonts w:ascii="Arial" w:hAnsi="Arial" w:cs="Arial"/>
                <w:sz w:val="18"/>
                <w:szCs w:val="18"/>
                <w:lang w:val="fr-FR"/>
              </w:rPr>
              <w:t xml:space="preserve">Contribuer à la centralisation des informations provenant des autres secteurs et à la mise </w:t>
            </w:r>
            <w:r w:rsidR="006A58E9" w:rsidRPr="005D597B">
              <w:rPr>
                <w:rFonts w:ascii="Arial" w:hAnsi="Arial" w:cs="Arial"/>
                <w:sz w:val="18"/>
                <w:szCs w:val="18"/>
                <w:lang w:val="fr-FR"/>
              </w:rPr>
              <w:t>en</w:t>
            </w:r>
            <w:r w:rsidRPr="005D597B">
              <w:rPr>
                <w:rFonts w:ascii="Arial" w:hAnsi="Arial" w:cs="Arial"/>
                <w:sz w:val="18"/>
                <w:szCs w:val="18"/>
                <w:lang w:val="fr-FR"/>
              </w:rPr>
              <w:t xml:space="preserve"> forme finale des rapports. </w:t>
            </w:r>
          </w:p>
        </w:tc>
      </w:tr>
      <w:tr w:rsidR="00237B16" w:rsidRPr="007578E9" w14:paraId="1A9499F6" w14:textId="77777777" w:rsidTr="002C0BBD">
        <w:trPr>
          <w:jc w:val="center"/>
        </w:trPr>
        <w:tc>
          <w:tcPr>
            <w:tcW w:w="1583" w:type="dxa"/>
          </w:tcPr>
          <w:p w14:paraId="647053FC" w14:textId="77777777" w:rsidR="00237B16" w:rsidRDefault="00C52388"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06/2015-10/2015</w:t>
            </w:r>
          </w:p>
        </w:tc>
        <w:tc>
          <w:tcPr>
            <w:tcW w:w="1893" w:type="dxa"/>
          </w:tcPr>
          <w:p w14:paraId="4452C549" w14:textId="77777777" w:rsidR="00237B16" w:rsidRDefault="00C52388"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Régions de l’Est et de l’Ouest Cameroun</w:t>
            </w:r>
          </w:p>
        </w:tc>
        <w:tc>
          <w:tcPr>
            <w:tcW w:w="2093" w:type="dxa"/>
          </w:tcPr>
          <w:p w14:paraId="36675A16" w14:textId="77777777" w:rsidR="00237B16" w:rsidRPr="00DD1057" w:rsidRDefault="00C52388" w:rsidP="00237B16">
            <w:pPr>
              <w:tabs>
                <w:tab w:val="center" w:pos="4536"/>
                <w:tab w:val="right" w:pos="6804"/>
              </w:tabs>
              <w:spacing w:before="20" w:after="20"/>
              <w:jc w:val="left"/>
              <w:rPr>
                <w:rFonts w:ascii="Arial" w:hAnsi="Arial" w:cs="Arial"/>
                <w:sz w:val="18"/>
                <w:szCs w:val="18"/>
                <w:lang w:val="en-US"/>
              </w:rPr>
            </w:pPr>
            <w:r w:rsidRPr="00DD1057">
              <w:rPr>
                <w:rFonts w:ascii="Arial" w:hAnsi="Arial" w:cs="Arial"/>
                <w:sz w:val="18"/>
                <w:szCs w:val="18"/>
                <w:lang w:val="en-US"/>
              </w:rPr>
              <w:t>Action for Sustainable Development</w:t>
            </w:r>
          </w:p>
          <w:p w14:paraId="35F7CC4B" w14:textId="77777777" w:rsidR="00C52388" w:rsidRPr="00DD1057" w:rsidRDefault="00C52388" w:rsidP="00237B16">
            <w:pPr>
              <w:tabs>
                <w:tab w:val="center" w:pos="4536"/>
                <w:tab w:val="right" w:pos="6804"/>
              </w:tabs>
              <w:spacing w:before="20" w:after="20"/>
              <w:jc w:val="left"/>
              <w:rPr>
                <w:rFonts w:ascii="Arial" w:hAnsi="Arial" w:cs="Arial"/>
                <w:sz w:val="18"/>
                <w:szCs w:val="18"/>
                <w:lang w:val="en-US"/>
              </w:rPr>
            </w:pPr>
          </w:p>
          <w:p w14:paraId="7E652BF7" w14:textId="77777777" w:rsidR="00C52388" w:rsidRPr="00DD1057" w:rsidRDefault="00C52388" w:rsidP="00237B16">
            <w:pPr>
              <w:tabs>
                <w:tab w:val="center" w:pos="4536"/>
                <w:tab w:val="right" w:pos="6804"/>
              </w:tabs>
              <w:spacing w:before="20" w:after="20"/>
              <w:jc w:val="left"/>
              <w:rPr>
                <w:rFonts w:ascii="Arial" w:hAnsi="Arial" w:cs="Arial"/>
                <w:sz w:val="18"/>
                <w:szCs w:val="18"/>
                <w:lang w:val="en-US"/>
              </w:rPr>
            </w:pPr>
            <w:r w:rsidRPr="00DD1057">
              <w:rPr>
                <w:rFonts w:ascii="Arial" w:hAnsi="Arial" w:cs="Arial"/>
                <w:sz w:val="18"/>
                <w:szCs w:val="18"/>
                <w:lang w:val="en-US"/>
              </w:rPr>
              <w:t>Email : asd.action@yahoo.fr</w:t>
            </w:r>
          </w:p>
        </w:tc>
        <w:tc>
          <w:tcPr>
            <w:tcW w:w="1693" w:type="dxa"/>
          </w:tcPr>
          <w:p w14:paraId="0A5490F4" w14:textId="77777777" w:rsidR="00237B16" w:rsidRDefault="00C52388"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Coordonnateur</w:t>
            </w:r>
          </w:p>
        </w:tc>
        <w:tc>
          <w:tcPr>
            <w:tcW w:w="7389" w:type="dxa"/>
          </w:tcPr>
          <w:p w14:paraId="69499B9B" w14:textId="3F110843" w:rsidR="00C52388" w:rsidRPr="002C0BBD"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sidR="00C52388">
              <w:rPr>
                <w:rFonts w:ascii="Arial" w:hAnsi="Arial" w:cs="Arial"/>
                <w:sz w:val="18"/>
                <w:szCs w:val="18"/>
                <w:lang w:val="fr-FR"/>
              </w:rPr>
              <w:t xml:space="preserve"> Accompagnement des groupements de communes </w:t>
            </w:r>
            <w:proofErr w:type="spellStart"/>
            <w:r w:rsidR="00C52388">
              <w:rPr>
                <w:rFonts w:ascii="Arial" w:hAnsi="Arial" w:cs="Arial"/>
                <w:sz w:val="18"/>
                <w:szCs w:val="18"/>
                <w:lang w:val="fr-FR"/>
              </w:rPr>
              <w:t>Bangangté</w:t>
            </w:r>
            <w:proofErr w:type="spellEnd"/>
            <w:r w:rsidR="00C52388">
              <w:rPr>
                <w:rFonts w:ascii="Arial" w:hAnsi="Arial" w:cs="Arial"/>
                <w:sz w:val="18"/>
                <w:szCs w:val="18"/>
                <w:lang w:val="fr-FR"/>
              </w:rPr>
              <w:t xml:space="preserve"> </w:t>
            </w:r>
            <w:proofErr w:type="spellStart"/>
            <w:r w:rsidR="00C52388">
              <w:rPr>
                <w:rFonts w:ascii="Arial" w:hAnsi="Arial" w:cs="Arial"/>
                <w:sz w:val="18"/>
                <w:szCs w:val="18"/>
                <w:lang w:val="fr-FR"/>
              </w:rPr>
              <w:t>Bana</w:t>
            </w:r>
            <w:proofErr w:type="spellEnd"/>
            <w:r w:rsidR="00C52388">
              <w:rPr>
                <w:rFonts w:ascii="Arial" w:hAnsi="Arial" w:cs="Arial"/>
                <w:sz w:val="18"/>
                <w:szCs w:val="18"/>
                <w:lang w:val="fr-FR"/>
              </w:rPr>
              <w:t xml:space="preserve"> </w:t>
            </w:r>
            <w:proofErr w:type="spellStart"/>
            <w:r w:rsidR="00C52388">
              <w:rPr>
                <w:rFonts w:ascii="Arial" w:hAnsi="Arial" w:cs="Arial"/>
                <w:sz w:val="18"/>
                <w:szCs w:val="18"/>
                <w:lang w:val="fr-FR"/>
              </w:rPr>
              <w:t>Bangou</w:t>
            </w:r>
            <w:proofErr w:type="spellEnd"/>
            <w:r w:rsidR="00C52388">
              <w:rPr>
                <w:rFonts w:ascii="Arial" w:hAnsi="Arial" w:cs="Arial"/>
                <w:sz w:val="18"/>
                <w:szCs w:val="18"/>
                <w:lang w:val="fr-FR"/>
              </w:rPr>
              <w:t xml:space="preserve"> et </w:t>
            </w:r>
            <w:proofErr w:type="spellStart"/>
            <w:r w:rsidR="00C52388">
              <w:rPr>
                <w:rFonts w:ascii="Arial" w:hAnsi="Arial" w:cs="Arial"/>
                <w:sz w:val="18"/>
                <w:szCs w:val="18"/>
                <w:lang w:val="fr-FR"/>
              </w:rPr>
              <w:t>Bélabo</w:t>
            </w:r>
            <w:proofErr w:type="spellEnd"/>
            <w:r w:rsidR="00C52388">
              <w:rPr>
                <w:rFonts w:ascii="Arial" w:hAnsi="Arial" w:cs="Arial"/>
                <w:sz w:val="18"/>
                <w:szCs w:val="18"/>
                <w:lang w:val="fr-FR"/>
              </w:rPr>
              <w:t xml:space="preserve">  Doumé </w:t>
            </w:r>
            <w:proofErr w:type="spellStart"/>
            <w:r w:rsidR="00C52388">
              <w:rPr>
                <w:rFonts w:ascii="Arial" w:hAnsi="Arial" w:cs="Arial"/>
                <w:sz w:val="18"/>
                <w:szCs w:val="18"/>
                <w:lang w:val="fr-FR"/>
              </w:rPr>
              <w:t>Diang</w:t>
            </w:r>
            <w:proofErr w:type="spellEnd"/>
            <w:r w:rsidR="00C52388">
              <w:rPr>
                <w:rFonts w:ascii="Arial" w:hAnsi="Arial" w:cs="Arial"/>
                <w:sz w:val="18"/>
                <w:szCs w:val="18"/>
                <w:lang w:val="fr-FR"/>
              </w:rPr>
              <w:t xml:space="preserve"> à l’élaboration de Notes d’Idée de Projet (NIP) REDD+</w:t>
            </w:r>
            <w:r w:rsidR="00C52388" w:rsidRPr="002C0BBD">
              <w:rPr>
                <w:rFonts w:ascii="Arial" w:hAnsi="Arial" w:cs="Arial"/>
                <w:sz w:val="18"/>
                <w:szCs w:val="18"/>
                <w:lang w:val="fr-FR"/>
              </w:rPr>
              <w:t>.</w:t>
            </w:r>
          </w:p>
          <w:p w14:paraId="47E387A3" w14:textId="7889CD30" w:rsidR="00C52388" w:rsidRPr="00AB0973"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 :</w:t>
            </w:r>
            <w:r w:rsidR="00C52388" w:rsidRPr="00AB0973">
              <w:rPr>
                <w:rFonts w:ascii="Arial" w:hAnsi="Arial" w:cs="Arial"/>
                <w:sz w:val="18"/>
                <w:szCs w:val="18"/>
                <w:lang w:val="fr-FR"/>
              </w:rPr>
              <w:t xml:space="preserve"> </w:t>
            </w:r>
            <w:r w:rsidR="00C52388">
              <w:rPr>
                <w:rFonts w:ascii="Arial" w:hAnsi="Arial" w:cs="Arial"/>
                <w:sz w:val="18"/>
                <w:szCs w:val="18"/>
                <w:lang w:val="fr-FR"/>
              </w:rPr>
              <w:t>Groupements de Communes</w:t>
            </w:r>
          </w:p>
          <w:p w14:paraId="7ED75B7E" w14:textId="779A097A" w:rsidR="00C52388" w:rsidRPr="00C52388"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00C52388" w:rsidRPr="00AB0973">
              <w:rPr>
                <w:rFonts w:ascii="Arial" w:hAnsi="Arial" w:cs="Arial"/>
                <w:sz w:val="18"/>
                <w:szCs w:val="18"/>
                <w:lang w:val="fr-FR"/>
              </w:rPr>
              <w:t xml:space="preserve"> </w:t>
            </w:r>
            <w:r w:rsidR="00C52388">
              <w:rPr>
                <w:rFonts w:ascii="Arial" w:hAnsi="Arial" w:cs="Arial"/>
                <w:sz w:val="18"/>
                <w:szCs w:val="18"/>
                <w:lang w:val="fr-FR"/>
              </w:rPr>
              <w:t xml:space="preserve">PNDP/AFD, contact : </w:t>
            </w:r>
            <w:r w:rsidR="00C52388" w:rsidRPr="00C52388">
              <w:rPr>
                <w:rFonts w:ascii="Arial" w:hAnsi="Arial" w:cs="Arial"/>
                <w:sz w:val="18"/>
                <w:szCs w:val="18"/>
                <w:lang w:val="fr-FR"/>
              </w:rPr>
              <w:t>Augustin Corin BITCHICK bi BITCHICK, Assistant technique forestier, composante REDD+ du Programme National de Développement Participatif (PNDP) Tél : +237 679 505</w:t>
            </w:r>
            <w:r w:rsidR="00C52388">
              <w:rPr>
                <w:rFonts w:ascii="Arial" w:hAnsi="Arial" w:cs="Arial"/>
                <w:sz w:val="18"/>
                <w:szCs w:val="18"/>
                <w:lang w:val="fr-FR"/>
              </w:rPr>
              <w:t> </w:t>
            </w:r>
            <w:r w:rsidR="00C52388" w:rsidRPr="00C52388">
              <w:rPr>
                <w:rFonts w:ascii="Arial" w:hAnsi="Arial" w:cs="Arial"/>
                <w:sz w:val="18"/>
                <w:szCs w:val="18"/>
                <w:lang w:val="fr-FR"/>
              </w:rPr>
              <w:t>365</w:t>
            </w:r>
            <w:r w:rsidR="00C52388">
              <w:rPr>
                <w:rFonts w:ascii="Arial" w:hAnsi="Arial" w:cs="Arial"/>
                <w:sz w:val="18"/>
                <w:szCs w:val="18"/>
                <w:lang w:val="fr-FR"/>
              </w:rPr>
              <w:t xml:space="preserve"> </w:t>
            </w:r>
          </w:p>
          <w:p w14:paraId="26DDE477" w14:textId="0110B9E2" w:rsidR="00C52388" w:rsidRPr="00C52388" w:rsidRDefault="00820E13"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Élaboration</w:t>
            </w:r>
            <w:r w:rsidR="00C52388" w:rsidRPr="00C52388">
              <w:rPr>
                <w:rFonts w:ascii="Arial" w:hAnsi="Arial" w:cs="Arial"/>
                <w:sz w:val="18"/>
                <w:szCs w:val="18"/>
                <w:lang w:val="fr-FR"/>
              </w:rPr>
              <w:t xml:space="preserve"> des offres technique et financière, </w:t>
            </w:r>
          </w:p>
          <w:p w14:paraId="29926E17" w14:textId="17C32A8A" w:rsidR="00C52388" w:rsidRPr="00C52388" w:rsidRDefault="00820E13"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Élaboration</w:t>
            </w:r>
            <w:r w:rsidR="00C52388" w:rsidRPr="00C52388">
              <w:rPr>
                <w:rFonts w:ascii="Arial" w:hAnsi="Arial" w:cs="Arial"/>
                <w:sz w:val="18"/>
                <w:szCs w:val="18"/>
                <w:lang w:val="fr-FR"/>
              </w:rPr>
              <w:t xml:space="preserve"> des Termes de Références des consultants</w:t>
            </w:r>
            <w:r w:rsidR="00C52388">
              <w:rPr>
                <w:rFonts w:ascii="Arial" w:hAnsi="Arial" w:cs="Arial"/>
                <w:sz w:val="18"/>
                <w:szCs w:val="18"/>
                <w:lang w:val="fr-FR"/>
              </w:rPr>
              <w:t xml:space="preserve"> et recrutement des consultants ;</w:t>
            </w:r>
          </w:p>
          <w:p w14:paraId="71963F6B" w14:textId="018ECAD4" w:rsidR="00C52388" w:rsidRPr="00C52388" w:rsidRDefault="00C52388"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 xml:space="preserve"> </w:t>
            </w:r>
            <w:r w:rsidR="00820E13" w:rsidRPr="00C52388">
              <w:rPr>
                <w:rFonts w:ascii="Arial" w:hAnsi="Arial" w:cs="Arial"/>
                <w:sz w:val="18"/>
                <w:szCs w:val="18"/>
                <w:lang w:val="fr-FR"/>
              </w:rPr>
              <w:t>Conduite</w:t>
            </w:r>
            <w:r w:rsidRPr="00C52388">
              <w:rPr>
                <w:rFonts w:ascii="Arial" w:hAnsi="Arial" w:cs="Arial"/>
                <w:sz w:val="18"/>
                <w:szCs w:val="18"/>
                <w:lang w:val="fr-FR"/>
              </w:rPr>
              <w:t xml:space="preserve"> des réunions de planificatio</w:t>
            </w:r>
            <w:r>
              <w:rPr>
                <w:rFonts w:ascii="Arial" w:hAnsi="Arial" w:cs="Arial"/>
                <w:sz w:val="18"/>
                <w:szCs w:val="18"/>
                <w:lang w:val="fr-FR"/>
              </w:rPr>
              <w:t>n stratégique et opérationnelle ;</w:t>
            </w:r>
          </w:p>
          <w:p w14:paraId="2C0BEE9F" w14:textId="51273B9A" w:rsidR="00C52388" w:rsidRPr="00C52388" w:rsidRDefault="00C52388"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 xml:space="preserve"> </w:t>
            </w:r>
            <w:r w:rsidR="00820E13" w:rsidRPr="00C52388">
              <w:rPr>
                <w:rFonts w:ascii="Arial" w:hAnsi="Arial" w:cs="Arial"/>
                <w:sz w:val="18"/>
                <w:szCs w:val="18"/>
                <w:lang w:val="fr-FR"/>
              </w:rPr>
              <w:t>Supervision</w:t>
            </w:r>
            <w:r>
              <w:rPr>
                <w:rFonts w:ascii="Arial" w:hAnsi="Arial" w:cs="Arial"/>
                <w:sz w:val="18"/>
                <w:szCs w:val="18"/>
                <w:lang w:val="fr-FR"/>
              </w:rPr>
              <w:t xml:space="preserve"> du travail des consultants ;</w:t>
            </w:r>
          </w:p>
          <w:p w14:paraId="60CE2240" w14:textId="039F3035" w:rsidR="00C52388" w:rsidRPr="00C52388" w:rsidRDefault="00820E13"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Supervision</w:t>
            </w:r>
            <w:r w:rsidR="00C52388" w:rsidRPr="00C52388">
              <w:rPr>
                <w:rFonts w:ascii="Arial" w:hAnsi="Arial" w:cs="Arial"/>
                <w:sz w:val="18"/>
                <w:szCs w:val="18"/>
                <w:lang w:val="fr-FR"/>
              </w:rPr>
              <w:t xml:space="preserve"> des réunions techniques en vue de l’élaboration des fiches et outils de collecte des don</w:t>
            </w:r>
            <w:r w:rsidR="00C52388">
              <w:rPr>
                <w:rFonts w:ascii="Arial" w:hAnsi="Arial" w:cs="Arial"/>
                <w:sz w:val="18"/>
                <w:szCs w:val="18"/>
                <w:lang w:val="fr-FR"/>
              </w:rPr>
              <w:t>nées ;</w:t>
            </w:r>
          </w:p>
          <w:p w14:paraId="5F04DEF2" w14:textId="30A0D947" w:rsidR="00C52388" w:rsidRPr="00C52388" w:rsidRDefault="00820E13"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Supervision</w:t>
            </w:r>
            <w:r w:rsidR="00C52388" w:rsidRPr="00C52388">
              <w:rPr>
                <w:rFonts w:ascii="Arial" w:hAnsi="Arial" w:cs="Arial"/>
                <w:sz w:val="18"/>
                <w:szCs w:val="18"/>
                <w:lang w:val="fr-FR"/>
              </w:rPr>
              <w:t xml:space="preserve"> des de la collecte des données (consultation des parties prenantes, identification des moteurs de déforestation et formulation des options stratégiques, inventaires carbones/biodiversité) ; </w:t>
            </w:r>
          </w:p>
          <w:p w14:paraId="58E9C0C1" w14:textId="450B5EE7" w:rsidR="00237B16" w:rsidRPr="00C52388" w:rsidRDefault="00820E13" w:rsidP="00C52388">
            <w:pPr>
              <w:numPr>
                <w:ilvl w:val="0"/>
                <w:numId w:val="20"/>
              </w:numPr>
              <w:tabs>
                <w:tab w:val="center" w:pos="4536"/>
                <w:tab w:val="right" w:pos="6804"/>
              </w:tabs>
              <w:spacing w:before="20" w:after="20"/>
              <w:ind w:left="284" w:hanging="284"/>
              <w:rPr>
                <w:rFonts w:ascii="Arial" w:hAnsi="Arial" w:cs="Arial"/>
                <w:sz w:val="18"/>
                <w:szCs w:val="18"/>
                <w:u w:val="single"/>
                <w:lang w:val="fr-FR"/>
              </w:rPr>
            </w:pPr>
            <w:r w:rsidRPr="00C52388">
              <w:rPr>
                <w:rFonts w:ascii="Arial" w:hAnsi="Arial" w:cs="Arial"/>
                <w:sz w:val="18"/>
                <w:szCs w:val="18"/>
                <w:lang w:val="fr-FR"/>
              </w:rPr>
              <w:t>Analyse</w:t>
            </w:r>
            <w:r w:rsidR="00C52388" w:rsidRPr="00C52388">
              <w:rPr>
                <w:rFonts w:ascii="Arial" w:hAnsi="Arial" w:cs="Arial"/>
                <w:sz w:val="18"/>
                <w:szCs w:val="18"/>
                <w:lang w:val="fr-FR"/>
              </w:rPr>
              <w:t xml:space="preserve"> des paramètres techniques du projet (dynamique spatio-temporelle de la zone du projet afin de ressortir les cartes de changement de l’occupation du sol, scénario de référence)</w:t>
            </w:r>
          </w:p>
        </w:tc>
      </w:tr>
      <w:tr w:rsidR="00237B16" w:rsidRPr="007578E9" w14:paraId="24475BB9" w14:textId="77777777" w:rsidTr="002C0BBD">
        <w:trPr>
          <w:jc w:val="center"/>
        </w:trPr>
        <w:tc>
          <w:tcPr>
            <w:tcW w:w="1583" w:type="dxa"/>
          </w:tcPr>
          <w:p w14:paraId="51E330C8" w14:textId="74F5F227" w:rsidR="00237B16" w:rsidRDefault="00C52388"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w:t>
            </w:r>
            <w:r w:rsidR="008E63AE">
              <w:rPr>
                <w:rFonts w:ascii="Arial" w:hAnsi="Arial" w:cs="Arial"/>
                <w:sz w:val="18"/>
                <w:szCs w:val="18"/>
                <w:lang w:val="fr-FR"/>
              </w:rPr>
              <w:t>8</w:t>
            </w:r>
            <w:r>
              <w:rPr>
                <w:rFonts w:ascii="Arial" w:hAnsi="Arial" w:cs="Arial"/>
                <w:sz w:val="18"/>
                <w:szCs w:val="18"/>
                <w:lang w:val="fr-FR"/>
              </w:rPr>
              <w:t>/2014-10/2015</w:t>
            </w:r>
          </w:p>
        </w:tc>
        <w:tc>
          <w:tcPr>
            <w:tcW w:w="1893" w:type="dxa"/>
          </w:tcPr>
          <w:p w14:paraId="13D34E43" w14:textId="77777777" w:rsidR="00237B16" w:rsidRDefault="00C52388"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 xml:space="preserve">Région du Littoral –Cameroun </w:t>
            </w:r>
          </w:p>
        </w:tc>
        <w:tc>
          <w:tcPr>
            <w:tcW w:w="2093" w:type="dxa"/>
          </w:tcPr>
          <w:p w14:paraId="2C6E1F82" w14:textId="77777777" w:rsidR="00C52388" w:rsidRPr="00DD1057" w:rsidRDefault="00C52388" w:rsidP="00C52388">
            <w:pPr>
              <w:tabs>
                <w:tab w:val="center" w:pos="4536"/>
                <w:tab w:val="right" w:pos="6804"/>
              </w:tabs>
              <w:spacing w:before="20" w:after="20"/>
              <w:jc w:val="left"/>
              <w:rPr>
                <w:rFonts w:ascii="Arial" w:hAnsi="Arial" w:cs="Arial"/>
                <w:sz w:val="18"/>
                <w:szCs w:val="18"/>
                <w:lang w:val="en-US"/>
              </w:rPr>
            </w:pPr>
            <w:r w:rsidRPr="00DD1057">
              <w:rPr>
                <w:rFonts w:ascii="Arial" w:hAnsi="Arial" w:cs="Arial"/>
                <w:sz w:val="18"/>
                <w:szCs w:val="18"/>
                <w:lang w:val="en-US"/>
              </w:rPr>
              <w:t>Action for Sustainable Development</w:t>
            </w:r>
          </w:p>
          <w:p w14:paraId="17BB766D" w14:textId="77777777" w:rsidR="00C52388" w:rsidRPr="00DD1057" w:rsidRDefault="00C52388" w:rsidP="00C52388">
            <w:pPr>
              <w:tabs>
                <w:tab w:val="center" w:pos="4536"/>
                <w:tab w:val="right" w:pos="6804"/>
              </w:tabs>
              <w:spacing w:before="20" w:after="20"/>
              <w:jc w:val="left"/>
              <w:rPr>
                <w:rFonts w:ascii="Arial" w:hAnsi="Arial" w:cs="Arial"/>
                <w:sz w:val="18"/>
                <w:szCs w:val="18"/>
                <w:lang w:val="en-US"/>
              </w:rPr>
            </w:pPr>
          </w:p>
          <w:p w14:paraId="0DBAEFEB" w14:textId="34B71D9A" w:rsidR="00237B16" w:rsidRPr="00DD1057" w:rsidRDefault="008E63AE" w:rsidP="00C52388">
            <w:pPr>
              <w:tabs>
                <w:tab w:val="center" w:pos="4536"/>
                <w:tab w:val="right" w:pos="6804"/>
              </w:tabs>
              <w:spacing w:before="20" w:after="20"/>
              <w:jc w:val="left"/>
              <w:rPr>
                <w:rFonts w:ascii="Arial" w:hAnsi="Arial" w:cs="Arial"/>
                <w:sz w:val="18"/>
                <w:szCs w:val="18"/>
                <w:lang w:val="en-US"/>
              </w:rPr>
            </w:pPr>
            <w:r w:rsidRPr="00DD1057">
              <w:rPr>
                <w:rFonts w:ascii="Arial" w:hAnsi="Arial" w:cs="Arial"/>
                <w:sz w:val="18"/>
                <w:szCs w:val="18"/>
                <w:lang w:val="en-US"/>
              </w:rPr>
              <w:t>Email:</w:t>
            </w:r>
            <w:r w:rsidR="00C52388" w:rsidRPr="00DD1057">
              <w:rPr>
                <w:rFonts w:ascii="Arial" w:hAnsi="Arial" w:cs="Arial"/>
                <w:sz w:val="18"/>
                <w:szCs w:val="18"/>
                <w:lang w:val="en-US"/>
              </w:rPr>
              <w:t xml:space="preserve"> asd.action@yahoo.fr</w:t>
            </w:r>
          </w:p>
        </w:tc>
        <w:tc>
          <w:tcPr>
            <w:tcW w:w="1693" w:type="dxa"/>
          </w:tcPr>
          <w:p w14:paraId="5792C650" w14:textId="77777777" w:rsidR="00237B16" w:rsidRDefault="00C52388"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Coordonnateur</w:t>
            </w:r>
          </w:p>
        </w:tc>
        <w:tc>
          <w:tcPr>
            <w:tcW w:w="7389" w:type="dxa"/>
          </w:tcPr>
          <w:p w14:paraId="34CED0E4" w14:textId="517261D5" w:rsidR="00C52388" w:rsidRPr="00C52388"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sidR="00C52388">
              <w:rPr>
                <w:rFonts w:ascii="Arial" w:hAnsi="Arial" w:cs="Arial"/>
                <w:sz w:val="18"/>
                <w:szCs w:val="18"/>
                <w:lang w:val="fr-FR"/>
              </w:rPr>
              <w:t xml:space="preserve"> </w:t>
            </w:r>
            <w:r w:rsidR="00C52388" w:rsidRPr="00C52388">
              <w:rPr>
                <w:rFonts w:ascii="Arial" w:hAnsi="Arial" w:cs="Arial"/>
                <w:sz w:val="18"/>
                <w:szCs w:val="18"/>
                <w:lang w:val="fr-FR"/>
              </w:rPr>
              <w:t>renforcement des capacités locales pour le suivi du couvert forestier et la quantification des stocks de carbone des écosystèmes de forêt et des mangroves de la réserve de faune de Douala-Edéa</w:t>
            </w:r>
          </w:p>
          <w:p w14:paraId="7D308EE5" w14:textId="66608B96" w:rsidR="00C52388" w:rsidRPr="00AB0973"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 :</w:t>
            </w:r>
            <w:r w:rsidR="00C52388" w:rsidRPr="00AB0973">
              <w:rPr>
                <w:rFonts w:ascii="Arial" w:hAnsi="Arial" w:cs="Arial"/>
                <w:sz w:val="18"/>
                <w:szCs w:val="18"/>
                <w:lang w:val="fr-FR"/>
              </w:rPr>
              <w:t xml:space="preserve"> </w:t>
            </w:r>
            <w:r w:rsidR="00C52388">
              <w:rPr>
                <w:rFonts w:ascii="Arial" w:hAnsi="Arial" w:cs="Arial"/>
                <w:sz w:val="18"/>
                <w:szCs w:val="18"/>
                <w:lang w:val="fr-FR"/>
              </w:rPr>
              <w:t>IRD-Montpellier</w:t>
            </w:r>
          </w:p>
          <w:p w14:paraId="4AE6DFC0" w14:textId="52BA3A55" w:rsidR="00C52388" w:rsidRPr="00C52388" w:rsidRDefault="00C62666" w:rsidP="00C52388">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00C52388" w:rsidRPr="00AB0973">
              <w:rPr>
                <w:rFonts w:ascii="Arial" w:hAnsi="Arial" w:cs="Arial"/>
                <w:sz w:val="18"/>
                <w:szCs w:val="18"/>
                <w:lang w:val="fr-FR"/>
              </w:rPr>
              <w:t xml:space="preserve"> </w:t>
            </w:r>
            <w:r w:rsidR="00416410" w:rsidRPr="00416410">
              <w:rPr>
                <w:rFonts w:ascii="Arial" w:hAnsi="Arial" w:cs="Arial"/>
                <w:sz w:val="18"/>
                <w:szCs w:val="18"/>
                <w:lang w:val="fr-FR"/>
              </w:rPr>
              <w:t>FFEM/IRD/GEOFORAFRI</w:t>
            </w:r>
            <w:r w:rsidR="00C52388">
              <w:rPr>
                <w:rFonts w:ascii="Arial" w:hAnsi="Arial" w:cs="Arial"/>
                <w:sz w:val="18"/>
                <w:szCs w:val="18"/>
                <w:lang w:val="fr-FR"/>
              </w:rPr>
              <w:t xml:space="preserve">, contact : </w:t>
            </w:r>
            <w:r w:rsidR="00C52388" w:rsidRPr="00416410">
              <w:rPr>
                <w:rFonts w:ascii="Arial" w:hAnsi="Arial" w:cs="Arial"/>
                <w:sz w:val="18"/>
                <w:szCs w:val="18"/>
                <w:lang w:val="fr-FR"/>
              </w:rPr>
              <w:t xml:space="preserve">Dr Benoit Mertens, Email : benoit.mertens@ird.fr </w:t>
            </w:r>
          </w:p>
          <w:p w14:paraId="1622ACA2" w14:textId="78599A26" w:rsidR="00416410" w:rsidRPr="00416410" w:rsidRDefault="00C62666" w:rsidP="00416410">
            <w:pPr>
              <w:pStyle w:val="Paragraphedeliste"/>
              <w:numPr>
                <w:ilvl w:val="0"/>
                <w:numId w:val="29"/>
              </w:numPr>
              <w:tabs>
                <w:tab w:val="center" w:pos="4536"/>
                <w:tab w:val="right" w:pos="6804"/>
              </w:tabs>
              <w:spacing w:before="20" w:after="20"/>
              <w:rPr>
                <w:rFonts w:ascii="Arial" w:hAnsi="Arial" w:cs="Arial"/>
                <w:sz w:val="18"/>
                <w:szCs w:val="18"/>
                <w:u w:val="single"/>
                <w:lang w:val="fr-FR"/>
              </w:rPr>
            </w:pPr>
            <w:r w:rsidRPr="00416410">
              <w:rPr>
                <w:rFonts w:ascii="Arial" w:hAnsi="Arial" w:cs="Arial"/>
                <w:sz w:val="18"/>
                <w:szCs w:val="18"/>
                <w:lang w:val="fr-FR"/>
              </w:rPr>
              <w:t>Montage</w:t>
            </w:r>
            <w:r w:rsidR="00416410">
              <w:rPr>
                <w:rFonts w:ascii="Arial" w:hAnsi="Arial" w:cs="Arial"/>
                <w:sz w:val="18"/>
                <w:szCs w:val="18"/>
                <w:lang w:val="fr-FR"/>
              </w:rPr>
              <w:t xml:space="preserve"> du projet et soumission au bailleur de fonds pour financement ; </w:t>
            </w:r>
          </w:p>
          <w:p w14:paraId="4B457B33" w14:textId="40C8C410" w:rsidR="00416410" w:rsidRPr="00416410" w:rsidRDefault="00C62666" w:rsidP="00416410">
            <w:pPr>
              <w:pStyle w:val="Paragraphedeliste"/>
              <w:numPr>
                <w:ilvl w:val="0"/>
                <w:numId w:val="29"/>
              </w:numPr>
              <w:tabs>
                <w:tab w:val="center" w:pos="4536"/>
                <w:tab w:val="right" w:pos="6804"/>
              </w:tabs>
              <w:spacing w:before="20" w:after="20"/>
              <w:rPr>
                <w:rFonts w:ascii="Arial" w:hAnsi="Arial" w:cs="Arial"/>
                <w:sz w:val="18"/>
                <w:szCs w:val="18"/>
                <w:u w:val="single"/>
                <w:lang w:val="fr-FR"/>
              </w:rPr>
            </w:pPr>
            <w:r w:rsidRPr="00416410">
              <w:rPr>
                <w:rFonts w:ascii="Arial" w:hAnsi="Arial" w:cs="Arial"/>
                <w:sz w:val="18"/>
                <w:szCs w:val="18"/>
                <w:lang w:val="fr-FR"/>
              </w:rPr>
              <w:t>Mise</w:t>
            </w:r>
            <w:r w:rsidR="00416410" w:rsidRPr="00416410">
              <w:rPr>
                <w:rFonts w:ascii="Arial" w:hAnsi="Arial" w:cs="Arial"/>
                <w:sz w:val="18"/>
                <w:szCs w:val="18"/>
                <w:lang w:val="fr-FR"/>
              </w:rPr>
              <w:t xml:space="preserve"> en œuvre du projet comportant deux volets, (volet reche</w:t>
            </w:r>
            <w:r w:rsidR="00416410">
              <w:rPr>
                <w:rFonts w:ascii="Arial" w:hAnsi="Arial" w:cs="Arial"/>
                <w:sz w:val="18"/>
                <w:szCs w:val="18"/>
                <w:lang w:val="fr-FR"/>
              </w:rPr>
              <w:t xml:space="preserve">rche et volet formation) ; </w:t>
            </w:r>
          </w:p>
          <w:p w14:paraId="43941DC8" w14:textId="085A37B0" w:rsidR="00237B16" w:rsidRPr="00416410" w:rsidRDefault="00416410" w:rsidP="00416410">
            <w:pPr>
              <w:pStyle w:val="Paragraphedeliste"/>
              <w:numPr>
                <w:ilvl w:val="0"/>
                <w:numId w:val="29"/>
              </w:numPr>
              <w:tabs>
                <w:tab w:val="center" w:pos="4536"/>
                <w:tab w:val="right" w:pos="6804"/>
              </w:tabs>
              <w:spacing w:before="20" w:after="20"/>
              <w:rPr>
                <w:rFonts w:ascii="Arial" w:hAnsi="Arial" w:cs="Arial"/>
                <w:sz w:val="18"/>
                <w:szCs w:val="18"/>
                <w:u w:val="single"/>
                <w:lang w:val="fr-FR"/>
              </w:rPr>
            </w:pPr>
            <w:r>
              <w:rPr>
                <w:rFonts w:ascii="Arial" w:hAnsi="Arial" w:cs="Arial"/>
                <w:sz w:val="18"/>
                <w:szCs w:val="18"/>
                <w:lang w:val="fr-FR"/>
              </w:rPr>
              <w:t>Supervisions des activités de l’équipe du projet</w:t>
            </w:r>
            <w:r w:rsidRPr="00416410">
              <w:rPr>
                <w:rFonts w:ascii="Arial" w:hAnsi="Arial" w:cs="Arial"/>
                <w:sz w:val="18"/>
                <w:szCs w:val="18"/>
                <w:lang w:val="fr-FR"/>
              </w:rPr>
              <w:t xml:space="preserve"> (expert écologiste, expert télédétection et SIG) et des stagiaires (06</w:t>
            </w:r>
            <w:r w:rsidR="00EE7300" w:rsidRPr="00416410">
              <w:rPr>
                <w:rFonts w:ascii="Arial" w:hAnsi="Arial" w:cs="Arial"/>
                <w:sz w:val="18"/>
                <w:szCs w:val="18"/>
                <w:lang w:val="fr-FR"/>
              </w:rPr>
              <w:t>)</w:t>
            </w:r>
            <w:r w:rsidR="00EE7300">
              <w:rPr>
                <w:rFonts w:ascii="Arial" w:hAnsi="Arial" w:cs="Arial"/>
                <w:sz w:val="18"/>
                <w:szCs w:val="18"/>
                <w:lang w:val="fr-FR"/>
              </w:rPr>
              <w:t> </w:t>
            </w:r>
            <w:r w:rsidR="00EE7300" w:rsidRPr="00416410">
              <w:rPr>
                <w:rFonts w:ascii="Arial" w:hAnsi="Arial" w:cs="Arial"/>
                <w:sz w:val="18"/>
                <w:szCs w:val="18"/>
                <w:lang w:val="fr-FR"/>
              </w:rPr>
              <w:t>pour</w:t>
            </w:r>
            <w:r w:rsidRPr="00416410">
              <w:rPr>
                <w:rFonts w:ascii="Arial" w:hAnsi="Arial" w:cs="Arial"/>
                <w:sz w:val="18"/>
                <w:szCs w:val="18"/>
                <w:lang w:val="fr-FR"/>
              </w:rPr>
              <w:t xml:space="preserve"> l’évaluation de la dynamique spatio-temporelle de la réserve de faune de Douala-Edéa de 1990 à 2015 et la quantification des stocks de carbone dans les différents types d’utilisation de terres, organisation des sessions formation en télédétection-SIG et analyse d’images satellitaires, réalisation du rapportage technique, et financier du projet</w:t>
            </w:r>
            <w:r>
              <w:rPr>
                <w:rFonts w:ascii="Arial" w:hAnsi="Arial" w:cs="Arial"/>
                <w:sz w:val="18"/>
                <w:szCs w:val="18"/>
                <w:u w:val="single"/>
                <w:lang w:val="fr-FR"/>
              </w:rPr>
              <w:t xml:space="preserve">. </w:t>
            </w:r>
          </w:p>
        </w:tc>
      </w:tr>
      <w:tr w:rsidR="008E63AE" w:rsidRPr="007578E9" w14:paraId="65593209" w14:textId="77777777" w:rsidTr="00C04BB0">
        <w:trPr>
          <w:jc w:val="center"/>
        </w:trPr>
        <w:tc>
          <w:tcPr>
            <w:tcW w:w="1583" w:type="dxa"/>
            <w:shd w:val="clear" w:color="auto" w:fill="auto"/>
          </w:tcPr>
          <w:p w14:paraId="602409CE" w14:textId="15313212" w:rsidR="008E63AE" w:rsidRDefault="008E63AE"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10/2014-11/2014</w:t>
            </w:r>
          </w:p>
        </w:tc>
        <w:tc>
          <w:tcPr>
            <w:tcW w:w="1893" w:type="dxa"/>
            <w:shd w:val="clear" w:color="auto" w:fill="auto"/>
          </w:tcPr>
          <w:p w14:paraId="6199187F" w14:textId="38B505FE" w:rsidR="008E63AE" w:rsidRDefault="008E63AE"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 de l’Est Cameroun</w:t>
            </w:r>
          </w:p>
        </w:tc>
        <w:tc>
          <w:tcPr>
            <w:tcW w:w="2093" w:type="dxa"/>
            <w:shd w:val="clear" w:color="auto" w:fill="auto"/>
          </w:tcPr>
          <w:p w14:paraId="75F1079E" w14:textId="77777777" w:rsidR="008E63AE" w:rsidRDefault="008E63AE" w:rsidP="008E63AE">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GIZ ProPSFE </w:t>
            </w:r>
          </w:p>
          <w:p w14:paraId="10CB7828" w14:textId="77777777" w:rsidR="008E63AE" w:rsidRDefault="008E63AE" w:rsidP="008E63AE">
            <w:pPr>
              <w:tabs>
                <w:tab w:val="center" w:pos="4536"/>
                <w:tab w:val="right" w:pos="6804"/>
              </w:tabs>
              <w:spacing w:before="20" w:after="20"/>
              <w:jc w:val="left"/>
              <w:rPr>
                <w:rFonts w:ascii="Arial" w:hAnsi="Arial" w:cs="Arial"/>
                <w:sz w:val="18"/>
                <w:szCs w:val="18"/>
                <w:lang w:val="fr-FR"/>
              </w:rPr>
            </w:pPr>
          </w:p>
          <w:p w14:paraId="292C62EA" w14:textId="77777777" w:rsidR="008E63AE" w:rsidRDefault="008E63AE" w:rsidP="008E63AE">
            <w:pPr>
              <w:tabs>
                <w:tab w:val="center" w:pos="4536"/>
                <w:tab w:val="right" w:pos="6804"/>
              </w:tabs>
              <w:spacing w:before="20" w:after="20"/>
              <w:jc w:val="left"/>
              <w:rPr>
                <w:rFonts w:ascii="Arial" w:hAnsi="Arial" w:cs="Arial"/>
                <w:sz w:val="18"/>
                <w:szCs w:val="18"/>
                <w:lang w:val="fr-FR"/>
              </w:rPr>
            </w:pPr>
          </w:p>
          <w:p w14:paraId="3ABE3023" w14:textId="68CD5B17" w:rsidR="008E63AE" w:rsidRDefault="008E63AE" w:rsidP="008E63AE">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Dr. NGUENANG Guy Merlin, </w:t>
            </w:r>
          </w:p>
          <w:p w14:paraId="2D497A2B" w14:textId="77777777" w:rsidR="008E63AE" w:rsidRDefault="008E63AE" w:rsidP="008E63AE">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Chef d’antenne GIZ ProPSFE-Est </w:t>
            </w:r>
          </w:p>
          <w:p w14:paraId="494DB938" w14:textId="76E09A16" w:rsidR="008E63AE" w:rsidRPr="00DD1057" w:rsidRDefault="008E63AE" w:rsidP="008E63AE">
            <w:pPr>
              <w:tabs>
                <w:tab w:val="center" w:pos="4536"/>
                <w:tab w:val="right" w:pos="6804"/>
              </w:tabs>
              <w:spacing w:before="20" w:after="20"/>
              <w:jc w:val="left"/>
              <w:rPr>
                <w:rFonts w:ascii="Arial" w:hAnsi="Arial" w:cs="Arial"/>
                <w:sz w:val="18"/>
                <w:szCs w:val="18"/>
                <w:lang w:val="en-US"/>
              </w:rPr>
            </w:pPr>
            <w:r>
              <w:rPr>
                <w:rFonts w:ascii="Arial" w:hAnsi="Arial" w:cs="Arial"/>
                <w:sz w:val="18"/>
                <w:szCs w:val="18"/>
                <w:lang w:val="fr-FR"/>
              </w:rPr>
              <w:t>Email : guy.nguenang@giz.de</w:t>
            </w:r>
          </w:p>
        </w:tc>
        <w:tc>
          <w:tcPr>
            <w:tcW w:w="1693" w:type="dxa"/>
            <w:shd w:val="clear" w:color="auto" w:fill="auto"/>
          </w:tcPr>
          <w:p w14:paraId="45C78790" w14:textId="721F73F9" w:rsidR="008E63AE" w:rsidRDefault="008E63AE"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Consultant</w:t>
            </w:r>
          </w:p>
        </w:tc>
        <w:tc>
          <w:tcPr>
            <w:tcW w:w="7389" w:type="dxa"/>
            <w:shd w:val="clear" w:color="auto" w:fill="auto"/>
          </w:tcPr>
          <w:p w14:paraId="703473F6" w14:textId="7A5DBEFC" w:rsidR="008E63AE" w:rsidRPr="00416410" w:rsidRDefault="008E63AE" w:rsidP="008E63AE">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Pr>
                <w:rFonts w:ascii="Arial" w:hAnsi="Arial" w:cs="Arial"/>
                <w:sz w:val="18"/>
                <w:szCs w:val="18"/>
                <w:lang w:val="fr-FR"/>
              </w:rPr>
              <w:t xml:space="preserve"> Programme d’Appui au programme Sectoriel Forêt-Environnement </w:t>
            </w:r>
          </w:p>
          <w:p w14:paraId="2751A1B9" w14:textId="462665B9" w:rsidR="008E63AE" w:rsidRDefault="008E63AE" w:rsidP="008E63AE">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 :</w:t>
            </w:r>
            <w:r w:rsidRPr="00AB0973">
              <w:rPr>
                <w:rFonts w:ascii="Arial" w:hAnsi="Arial" w:cs="Arial"/>
                <w:sz w:val="18"/>
                <w:szCs w:val="18"/>
                <w:lang w:val="fr-FR"/>
              </w:rPr>
              <w:t xml:space="preserve"> </w:t>
            </w:r>
            <w:r>
              <w:rPr>
                <w:rFonts w:ascii="Arial" w:hAnsi="Arial" w:cs="Arial"/>
                <w:sz w:val="18"/>
                <w:szCs w:val="18"/>
                <w:lang w:val="fr-FR"/>
              </w:rPr>
              <w:t>GIZ ProPSFE</w:t>
            </w:r>
          </w:p>
          <w:p w14:paraId="01B60BB4" w14:textId="7EB96631" w:rsidR="008E63AE" w:rsidRPr="00C52388" w:rsidRDefault="008E63AE" w:rsidP="008E63AE">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Pr="00AB0973">
              <w:rPr>
                <w:rFonts w:ascii="Arial" w:hAnsi="Arial" w:cs="Arial"/>
                <w:sz w:val="18"/>
                <w:szCs w:val="18"/>
                <w:lang w:val="fr-FR"/>
              </w:rPr>
              <w:t xml:space="preserve"> </w:t>
            </w:r>
            <w:r>
              <w:rPr>
                <w:rFonts w:ascii="Arial" w:hAnsi="Arial" w:cs="Arial"/>
                <w:sz w:val="18"/>
                <w:szCs w:val="18"/>
                <w:lang w:val="fr-FR"/>
              </w:rPr>
              <w:t>GIZ ProPSFE</w:t>
            </w:r>
          </w:p>
          <w:p w14:paraId="3FEBB588" w14:textId="77777777" w:rsidR="008E63AE" w:rsidRDefault="008E63AE" w:rsidP="008E63AE">
            <w:pPr>
              <w:tabs>
                <w:tab w:val="center" w:pos="4536"/>
                <w:tab w:val="right" w:pos="6804"/>
              </w:tabs>
              <w:spacing w:before="20" w:after="20"/>
              <w:rPr>
                <w:rFonts w:ascii="Arial" w:hAnsi="Arial" w:cs="Arial"/>
                <w:sz w:val="18"/>
                <w:szCs w:val="18"/>
                <w:lang w:val="fr-FR"/>
              </w:rPr>
            </w:pPr>
            <w:r w:rsidRPr="00E07100">
              <w:rPr>
                <w:rFonts w:ascii="Arial" w:hAnsi="Arial" w:cs="Arial"/>
                <w:sz w:val="18"/>
                <w:szCs w:val="18"/>
                <w:lang w:val="fr-FR"/>
              </w:rPr>
              <w:t>Etude de l’importance environnementale, économique et sociale de la valorisation énergétique des rebuts de bois issus de l’exploitation des forêts communautaires et forêts communales de la Région de l’Est</w:t>
            </w:r>
            <w:r>
              <w:rPr>
                <w:rFonts w:ascii="Arial" w:hAnsi="Arial" w:cs="Arial"/>
                <w:sz w:val="18"/>
                <w:szCs w:val="18"/>
                <w:lang w:val="fr-FR"/>
              </w:rPr>
              <w:t xml:space="preserve">. </w:t>
            </w:r>
          </w:p>
          <w:p w14:paraId="50A004A4" w14:textId="00561412" w:rsidR="008E63AE" w:rsidRPr="00E07100" w:rsidRDefault="008E63AE" w:rsidP="008E63AE">
            <w:pPr>
              <w:pStyle w:val="Paragraphedeliste"/>
              <w:numPr>
                <w:ilvl w:val="0"/>
                <w:numId w:val="30"/>
              </w:numPr>
              <w:tabs>
                <w:tab w:val="center" w:pos="4536"/>
                <w:tab w:val="right" w:pos="6804"/>
              </w:tabs>
              <w:spacing w:before="20" w:after="20"/>
              <w:rPr>
                <w:rFonts w:ascii="Arial" w:hAnsi="Arial" w:cs="Arial"/>
                <w:sz w:val="18"/>
                <w:szCs w:val="18"/>
                <w:u w:val="single"/>
                <w:lang w:val="fr-FR"/>
              </w:rPr>
            </w:pPr>
            <w:r w:rsidRPr="00E07100">
              <w:rPr>
                <w:rFonts w:ascii="Arial" w:hAnsi="Arial" w:cs="Arial"/>
                <w:sz w:val="18"/>
                <w:szCs w:val="18"/>
                <w:lang w:val="fr-FR"/>
              </w:rPr>
              <w:t>Évaluer le potentiel en termes de rebuts d’exploitation disponible dans les forêts cibles ;</w:t>
            </w:r>
          </w:p>
          <w:p w14:paraId="6E04C2F3" w14:textId="7556EACC" w:rsidR="008E63AE" w:rsidRPr="008E63AE" w:rsidRDefault="008E63AE" w:rsidP="008E63AE">
            <w:pPr>
              <w:pStyle w:val="Paragraphedeliste"/>
              <w:numPr>
                <w:ilvl w:val="0"/>
                <w:numId w:val="30"/>
              </w:numPr>
              <w:tabs>
                <w:tab w:val="center" w:pos="4536"/>
                <w:tab w:val="right" w:pos="6804"/>
              </w:tabs>
              <w:spacing w:before="20" w:after="20"/>
              <w:rPr>
                <w:rFonts w:ascii="Arial" w:hAnsi="Arial" w:cs="Arial"/>
                <w:sz w:val="18"/>
                <w:szCs w:val="18"/>
                <w:u w:val="single"/>
                <w:lang w:val="fr-FR"/>
              </w:rPr>
            </w:pPr>
            <w:r w:rsidRPr="00E07100">
              <w:rPr>
                <w:rFonts w:ascii="Arial" w:hAnsi="Arial" w:cs="Arial"/>
                <w:sz w:val="18"/>
                <w:szCs w:val="18"/>
                <w:lang w:val="fr-FR"/>
              </w:rPr>
              <w:t xml:space="preserve"> Analyser les diverses formes de valorisations des rebuts disponibles ; </w:t>
            </w:r>
          </w:p>
          <w:p w14:paraId="12A88093" w14:textId="5050BA18" w:rsidR="008E63AE" w:rsidRPr="008E63AE" w:rsidRDefault="008E63AE" w:rsidP="008E63AE">
            <w:pPr>
              <w:pStyle w:val="Paragraphedeliste"/>
              <w:numPr>
                <w:ilvl w:val="0"/>
                <w:numId w:val="30"/>
              </w:numPr>
              <w:tabs>
                <w:tab w:val="center" w:pos="4536"/>
                <w:tab w:val="right" w:pos="6804"/>
              </w:tabs>
              <w:spacing w:before="20" w:after="20"/>
              <w:rPr>
                <w:rFonts w:ascii="Arial" w:hAnsi="Arial" w:cs="Arial"/>
                <w:sz w:val="18"/>
                <w:szCs w:val="18"/>
                <w:u w:val="single"/>
                <w:lang w:val="fr-FR"/>
              </w:rPr>
            </w:pPr>
            <w:r w:rsidRPr="008E63AE">
              <w:rPr>
                <w:rFonts w:ascii="Arial" w:hAnsi="Arial" w:cs="Arial"/>
                <w:sz w:val="18"/>
                <w:szCs w:val="18"/>
                <w:lang w:val="fr-FR"/>
              </w:rPr>
              <w:t>Proposer un plan opérationnel de valorisation énergétique des rebuts d’exploitations de ces forêts par la carbonisation</w:t>
            </w:r>
          </w:p>
        </w:tc>
      </w:tr>
      <w:tr w:rsidR="00820E13" w:rsidRPr="007578E9" w14:paraId="1D6C9333" w14:textId="77777777" w:rsidTr="002C0BBD">
        <w:trPr>
          <w:jc w:val="center"/>
        </w:trPr>
        <w:tc>
          <w:tcPr>
            <w:tcW w:w="1583" w:type="dxa"/>
          </w:tcPr>
          <w:p w14:paraId="5BBEAF41" w14:textId="5356B33D" w:rsidR="00820E13" w:rsidRDefault="00820E13" w:rsidP="00E07100">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04/2014</w:t>
            </w:r>
          </w:p>
        </w:tc>
        <w:tc>
          <w:tcPr>
            <w:tcW w:w="1893" w:type="dxa"/>
          </w:tcPr>
          <w:p w14:paraId="3D562B6D" w14:textId="077130AD" w:rsidR="00820E13" w:rsidRDefault="00820E13"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 de l’Est</w:t>
            </w:r>
          </w:p>
        </w:tc>
        <w:tc>
          <w:tcPr>
            <w:tcW w:w="2093" w:type="dxa"/>
          </w:tcPr>
          <w:p w14:paraId="2DCCD422" w14:textId="77777777" w:rsidR="00820E13" w:rsidRDefault="00820E13" w:rsidP="00237B16">
            <w:pPr>
              <w:tabs>
                <w:tab w:val="center" w:pos="4536"/>
                <w:tab w:val="right" w:pos="6804"/>
              </w:tabs>
              <w:spacing w:before="20" w:after="20"/>
              <w:jc w:val="left"/>
              <w:rPr>
                <w:rFonts w:ascii="Arial" w:hAnsi="Arial" w:cs="Arial"/>
                <w:sz w:val="18"/>
                <w:szCs w:val="18"/>
                <w:lang w:val="fr-FR"/>
              </w:rPr>
            </w:pPr>
          </w:p>
        </w:tc>
        <w:tc>
          <w:tcPr>
            <w:tcW w:w="1693" w:type="dxa"/>
          </w:tcPr>
          <w:p w14:paraId="25F2E688" w14:textId="77777777" w:rsidR="00820E13" w:rsidRDefault="00820E13" w:rsidP="00C67547">
            <w:pPr>
              <w:tabs>
                <w:tab w:val="center" w:pos="4536"/>
                <w:tab w:val="right" w:pos="6804"/>
              </w:tabs>
              <w:spacing w:before="20" w:after="20"/>
              <w:jc w:val="left"/>
              <w:rPr>
                <w:rFonts w:ascii="Arial" w:hAnsi="Arial" w:cs="Arial"/>
                <w:sz w:val="18"/>
                <w:szCs w:val="18"/>
                <w:lang w:val="fr-FR"/>
              </w:rPr>
            </w:pPr>
          </w:p>
        </w:tc>
        <w:tc>
          <w:tcPr>
            <w:tcW w:w="7389" w:type="dxa"/>
          </w:tcPr>
          <w:p w14:paraId="7BA861DD" w14:textId="77777777" w:rsidR="00820E13" w:rsidRPr="00416410" w:rsidRDefault="00820E13" w:rsidP="00820E1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w:t>
            </w:r>
            <w:r>
              <w:rPr>
                <w:rFonts w:ascii="Arial" w:hAnsi="Arial" w:cs="Arial"/>
                <w:sz w:val="18"/>
                <w:szCs w:val="18"/>
                <w:lang w:val="fr-FR"/>
              </w:rPr>
              <w:t xml:space="preserve"> Programme d’Appui au programme Sectoriel Forêt-Environnement </w:t>
            </w:r>
          </w:p>
          <w:p w14:paraId="05BF54AC" w14:textId="77777777" w:rsidR="00820E13" w:rsidRDefault="00820E13" w:rsidP="00820E1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w:t>
            </w:r>
            <w:r w:rsidRPr="00AB0973">
              <w:rPr>
                <w:rFonts w:ascii="Arial" w:hAnsi="Arial" w:cs="Arial"/>
                <w:sz w:val="18"/>
                <w:szCs w:val="18"/>
                <w:lang w:val="fr-FR"/>
              </w:rPr>
              <w:t xml:space="preserve"> </w:t>
            </w:r>
            <w:r>
              <w:rPr>
                <w:rFonts w:ascii="Arial" w:hAnsi="Arial" w:cs="Arial"/>
                <w:sz w:val="18"/>
                <w:szCs w:val="18"/>
                <w:lang w:val="fr-FR"/>
              </w:rPr>
              <w:t>GIZ ProPSFE</w:t>
            </w:r>
          </w:p>
          <w:p w14:paraId="182007DA" w14:textId="77777777" w:rsidR="00820E13" w:rsidRPr="00C52388" w:rsidRDefault="00820E13" w:rsidP="00820E1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w:t>
            </w:r>
            <w:r w:rsidRPr="00AB0973">
              <w:rPr>
                <w:rFonts w:ascii="Arial" w:hAnsi="Arial" w:cs="Arial"/>
                <w:sz w:val="18"/>
                <w:szCs w:val="18"/>
                <w:lang w:val="fr-FR"/>
              </w:rPr>
              <w:t xml:space="preserve"> </w:t>
            </w:r>
            <w:r>
              <w:rPr>
                <w:rFonts w:ascii="Arial" w:hAnsi="Arial" w:cs="Arial"/>
                <w:sz w:val="18"/>
                <w:szCs w:val="18"/>
                <w:lang w:val="fr-FR"/>
              </w:rPr>
              <w:t>GIZ ProPSFE</w:t>
            </w:r>
          </w:p>
          <w:p w14:paraId="62EBA4F5" w14:textId="3CDD8973" w:rsidR="00820E13" w:rsidRPr="00820E13" w:rsidRDefault="00820E13" w:rsidP="00820E13">
            <w:pPr>
              <w:tabs>
                <w:tab w:val="left" w:pos="1050"/>
              </w:tabs>
              <w:spacing w:after="0"/>
              <w:rPr>
                <w:rFonts w:ascii="Arial" w:hAnsi="Arial" w:cs="Arial"/>
                <w:sz w:val="18"/>
                <w:szCs w:val="18"/>
                <w:lang w:val="fr-FR"/>
              </w:rPr>
            </w:pPr>
            <w:r w:rsidRPr="00820E13">
              <w:rPr>
                <w:rFonts w:ascii="Arial" w:hAnsi="Arial" w:cs="Arial"/>
                <w:sz w:val="18"/>
                <w:szCs w:val="18"/>
                <w:lang w:val="fr-FR"/>
              </w:rPr>
              <w:t>Appui au Réseau des Femmes du DJA et MPOMO à l’élaboration d’un projet à soumettre au financement du Programme d’Appui à la Société civile de la Coopération Cameroun-Union Européenne</w:t>
            </w:r>
          </w:p>
          <w:p w14:paraId="5901E8FB" w14:textId="77777777" w:rsidR="00820E13" w:rsidRDefault="00820E13" w:rsidP="00820E13">
            <w:pPr>
              <w:tabs>
                <w:tab w:val="left" w:pos="1050"/>
              </w:tabs>
              <w:spacing w:after="0"/>
              <w:rPr>
                <w:rFonts w:ascii="Eras Medium ITC" w:hAnsi="Eras Medium ITC"/>
                <w:sz w:val="20"/>
                <w:lang w:val="fr-FR"/>
              </w:rPr>
            </w:pPr>
          </w:p>
          <w:p w14:paraId="5F4C7E66" w14:textId="6CD81F7D" w:rsidR="00820E13" w:rsidRPr="00820E13" w:rsidRDefault="00820E13" w:rsidP="00820E13">
            <w:pPr>
              <w:pStyle w:val="Paragraphedeliste"/>
              <w:numPr>
                <w:ilvl w:val="0"/>
                <w:numId w:val="41"/>
              </w:numPr>
              <w:tabs>
                <w:tab w:val="left" w:pos="1050"/>
              </w:tabs>
              <w:spacing w:after="0"/>
              <w:rPr>
                <w:rFonts w:ascii="Eras Medium ITC" w:hAnsi="Eras Medium ITC"/>
                <w:sz w:val="20"/>
                <w:lang w:val="fr-FR"/>
              </w:rPr>
            </w:pPr>
            <w:r w:rsidRPr="00820E13">
              <w:rPr>
                <w:rFonts w:ascii="Arial" w:hAnsi="Arial" w:cs="Arial"/>
                <w:sz w:val="18"/>
                <w:szCs w:val="18"/>
                <w:lang w:val="fr-FR"/>
              </w:rPr>
              <w:t>Monter un projet sur l’amélioration de la valeur ajoutée de l’huile de Moabi à travers la mise en place d’une petite unité de conditionnement « projet financé par le PASC en Février 2015 ».</w:t>
            </w:r>
          </w:p>
          <w:p w14:paraId="3A3CF206" w14:textId="7B9D1F73" w:rsidR="00820E13" w:rsidRPr="00820E13" w:rsidRDefault="00820E13" w:rsidP="00820E13">
            <w:pPr>
              <w:pStyle w:val="Paragraphedeliste"/>
              <w:numPr>
                <w:ilvl w:val="0"/>
                <w:numId w:val="41"/>
              </w:numPr>
              <w:tabs>
                <w:tab w:val="left" w:pos="1050"/>
              </w:tabs>
              <w:spacing w:after="0"/>
              <w:rPr>
                <w:rFonts w:ascii="Eras Medium ITC" w:hAnsi="Eras Medium ITC"/>
                <w:sz w:val="20"/>
                <w:lang w:val="fr-FR"/>
              </w:rPr>
            </w:pPr>
            <w:r>
              <w:rPr>
                <w:rFonts w:ascii="Arial" w:hAnsi="Arial" w:cs="Arial"/>
                <w:sz w:val="18"/>
                <w:szCs w:val="18"/>
                <w:lang w:val="fr-FR"/>
              </w:rPr>
              <w:t>Accompagner le groupe femme dans l’élaboration d’un plan opérationnel de mise en œuvre de la micro subvention obtenue</w:t>
            </w:r>
          </w:p>
          <w:p w14:paraId="437C232C" w14:textId="6B149F2A" w:rsidR="00820E13" w:rsidRPr="00DA5D3A" w:rsidRDefault="00DA5D3A" w:rsidP="00820E13">
            <w:pPr>
              <w:tabs>
                <w:tab w:val="left" w:pos="1050"/>
              </w:tabs>
              <w:spacing w:after="0"/>
              <w:rPr>
                <w:rFonts w:ascii="Arial" w:hAnsi="Arial" w:cs="Arial"/>
                <w:b/>
                <w:bCs/>
                <w:sz w:val="18"/>
                <w:szCs w:val="18"/>
                <w:lang w:val="fr-FR"/>
              </w:rPr>
            </w:pPr>
            <w:r w:rsidRPr="00DA5D3A">
              <w:rPr>
                <w:rFonts w:ascii="Arial" w:hAnsi="Arial" w:cs="Arial"/>
                <w:b/>
                <w:bCs/>
                <w:sz w:val="18"/>
                <w:szCs w:val="18"/>
                <w:lang w:val="fr-FR"/>
              </w:rPr>
              <w:t xml:space="preserve">Personnes contact : </w:t>
            </w:r>
          </w:p>
          <w:p w14:paraId="184B65B4" w14:textId="77777777" w:rsidR="00820E13" w:rsidRPr="00DA5D3A" w:rsidRDefault="00820E13" w:rsidP="00820E13">
            <w:pPr>
              <w:pStyle w:val="Paragraphedeliste"/>
              <w:numPr>
                <w:ilvl w:val="0"/>
                <w:numId w:val="40"/>
              </w:numPr>
              <w:tabs>
                <w:tab w:val="left" w:pos="1050"/>
              </w:tabs>
              <w:spacing w:after="0" w:line="276" w:lineRule="auto"/>
              <w:rPr>
                <w:rFonts w:ascii="Arial" w:hAnsi="Arial" w:cs="Arial"/>
                <w:sz w:val="18"/>
                <w:szCs w:val="18"/>
                <w:lang w:val="fr-FR"/>
              </w:rPr>
            </w:pPr>
            <w:r w:rsidRPr="00DA5D3A">
              <w:rPr>
                <w:rFonts w:ascii="Arial" w:hAnsi="Arial" w:cs="Arial"/>
                <w:sz w:val="18"/>
                <w:szCs w:val="18"/>
                <w:lang w:val="fr-FR"/>
              </w:rPr>
              <w:t>Dr NGUENANG Guy Merlin, Coordonnateur de l’antenne Est GIZ ProPSFE Tél : 675 947 756,</w:t>
            </w:r>
          </w:p>
          <w:p w14:paraId="7282C280" w14:textId="42770556" w:rsidR="00820E13" w:rsidRPr="00DA5D3A" w:rsidRDefault="00820E13" w:rsidP="00DA5D3A">
            <w:pPr>
              <w:pStyle w:val="Paragraphedeliste"/>
              <w:numPr>
                <w:ilvl w:val="0"/>
                <w:numId w:val="40"/>
              </w:numPr>
              <w:tabs>
                <w:tab w:val="left" w:pos="1050"/>
              </w:tabs>
              <w:spacing w:after="120" w:line="276" w:lineRule="auto"/>
              <w:rPr>
                <w:rFonts w:ascii="Arial" w:hAnsi="Arial" w:cs="Arial"/>
                <w:sz w:val="18"/>
                <w:szCs w:val="18"/>
                <w:lang w:val="fr-FR"/>
              </w:rPr>
            </w:pPr>
            <w:r w:rsidRPr="00DA5D3A">
              <w:rPr>
                <w:rFonts w:ascii="Arial" w:hAnsi="Arial" w:cs="Arial"/>
                <w:sz w:val="18"/>
                <w:szCs w:val="18"/>
                <w:lang w:val="fr-FR"/>
              </w:rPr>
              <w:t xml:space="preserve">MINLO MABIA Yvonne, Présidente du REFEDEM, Tél : 690 823 181 </w:t>
            </w:r>
          </w:p>
        </w:tc>
      </w:tr>
      <w:tr w:rsidR="00416410" w:rsidRPr="007578E9" w14:paraId="093AA619" w14:textId="77777777" w:rsidTr="002C0BBD">
        <w:trPr>
          <w:jc w:val="center"/>
        </w:trPr>
        <w:tc>
          <w:tcPr>
            <w:tcW w:w="1583" w:type="dxa"/>
          </w:tcPr>
          <w:p w14:paraId="024241EB" w14:textId="7C01102B" w:rsidR="00416410" w:rsidRDefault="00E07100" w:rsidP="00E07100">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0</w:t>
            </w:r>
            <w:r w:rsidR="00B30F34">
              <w:rPr>
                <w:rFonts w:ascii="Arial" w:hAnsi="Arial" w:cs="Arial"/>
                <w:sz w:val="18"/>
                <w:szCs w:val="18"/>
                <w:lang w:val="fr-FR"/>
              </w:rPr>
              <w:t>1</w:t>
            </w:r>
            <w:r>
              <w:rPr>
                <w:rFonts w:ascii="Arial" w:hAnsi="Arial" w:cs="Arial"/>
                <w:sz w:val="18"/>
                <w:szCs w:val="18"/>
                <w:lang w:val="fr-FR"/>
              </w:rPr>
              <w:t>/2014-0</w:t>
            </w:r>
            <w:r w:rsidR="00B30F34">
              <w:rPr>
                <w:rFonts w:ascii="Arial" w:hAnsi="Arial" w:cs="Arial"/>
                <w:sz w:val="18"/>
                <w:szCs w:val="18"/>
                <w:lang w:val="fr-FR"/>
              </w:rPr>
              <w:t>2</w:t>
            </w:r>
            <w:r>
              <w:rPr>
                <w:rFonts w:ascii="Arial" w:hAnsi="Arial" w:cs="Arial"/>
                <w:sz w:val="18"/>
                <w:szCs w:val="18"/>
                <w:lang w:val="fr-FR"/>
              </w:rPr>
              <w:t>/2014</w:t>
            </w:r>
          </w:p>
        </w:tc>
        <w:tc>
          <w:tcPr>
            <w:tcW w:w="1893" w:type="dxa"/>
          </w:tcPr>
          <w:p w14:paraId="42E78BBE" w14:textId="77777777" w:rsidR="00416410" w:rsidRDefault="00E07100"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 xml:space="preserve">Région du Sud Cameroun </w:t>
            </w:r>
          </w:p>
        </w:tc>
        <w:tc>
          <w:tcPr>
            <w:tcW w:w="2093" w:type="dxa"/>
          </w:tcPr>
          <w:p w14:paraId="47E8DAC8" w14:textId="77777777" w:rsidR="00416410" w:rsidRDefault="00E07100" w:rsidP="00237B16">
            <w:pPr>
              <w:tabs>
                <w:tab w:val="center" w:pos="4536"/>
                <w:tab w:val="right" w:pos="6804"/>
              </w:tabs>
              <w:spacing w:before="20" w:after="20"/>
              <w:jc w:val="left"/>
              <w:rPr>
                <w:rFonts w:ascii="Arial" w:hAnsi="Arial" w:cs="Arial"/>
                <w:sz w:val="18"/>
                <w:szCs w:val="18"/>
                <w:lang w:val="fr-FR"/>
              </w:rPr>
            </w:pPr>
            <w:r w:rsidRPr="00E07100">
              <w:rPr>
                <w:rFonts w:ascii="Arial" w:hAnsi="Arial" w:cs="Arial"/>
                <w:sz w:val="18"/>
                <w:szCs w:val="18"/>
                <w:lang w:val="fr-FR"/>
              </w:rPr>
              <w:t>Millenium Ecological Museum</w:t>
            </w:r>
          </w:p>
          <w:p w14:paraId="4B1E0492" w14:textId="77777777" w:rsidR="00E07100" w:rsidRPr="00E07100" w:rsidRDefault="00E07100" w:rsidP="00237B16">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Dr. EVARISTE </w:t>
            </w:r>
            <w:r w:rsidRPr="00E07100">
              <w:rPr>
                <w:rFonts w:ascii="Arial" w:hAnsi="Arial" w:cs="Arial"/>
                <w:sz w:val="18"/>
                <w:szCs w:val="18"/>
                <w:lang w:val="fr-FR"/>
              </w:rPr>
              <w:t>FONGSSOZIE, Coordonnateur du Millenium Ecological Museum, Tél : 677 207 532</w:t>
            </w:r>
          </w:p>
        </w:tc>
        <w:tc>
          <w:tcPr>
            <w:tcW w:w="1693" w:type="dxa"/>
          </w:tcPr>
          <w:p w14:paraId="59A22DAE" w14:textId="77777777" w:rsidR="00416410" w:rsidRDefault="00E07100"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Consultant </w:t>
            </w:r>
          </w:p>
        </w:tc>
        <w:tc>
          <w:tcPr>
            <w:tcW w:w="7389" w:type="dxa"/>
          </w:tcPr>
          <w:p w14:paraId="3DBF417B" w14:textId="77777777" w:rsidR="00E07100" w:rsidRPr="00E07100" w:rsidRDefault="00E07100" w:rsidP="00E07100">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w:t>
            </w:r>
            <w:r>
              <w:rPr>
                <w:rFonts w:ascii="Arial" w:hAnsi="Arial" w:cs="Arial"/>
                <w:sz w:val="18"/>
                <w:szCs w:val="18"/>
                <w:lang w:val="fr-FR"/>
              </w:rPr>
              <w:t xml:space="preserve"> </w:t>
            </w:r>
            <w:r w:rsidRPr="00E07100">
              <w:rPr>
                <w:rFonts w:ascii="Arial" w:hAnsi="Arial" w:cs="Arial"/>
                <w:sz w:val="18"/>
                <w:szCs w:val="18"/>
                <w:lang w:val="fr-FR"/>
              </w:rPr>
              <w:t xml:space="preserve">Appui à la conservation et au Développement d’une filière de commercialisation de la mangue sauvage « </w:t>
            </w:r>
            <w:proofErr w:type="spellStart"/>
            <w:r w:rsidRPr="00E07100">
              <w:rPr>
                <w:rFonts w:ascii="Arial" w:hAnsi="Arial" w:cs="Arial"/>
                <w:sz w:val="18"/>
                <w:szCs w:val="18"/>
                <w:lang w:val="fr-FR"/>
              </w:rPr>
              <w:t>irvingia</w:t>
            </w:r>
            <w:proofErr w:type="spellEnd"/>
            <w:r w:rsidRPr="00E07100">
              <w:rPr>
                <w:rFonts w:ascii="Arial" w:hAnsi="Arial" w:cs="Arial"/>
                <w:sz w:val="18"/>
                <w:szCs w:val="18"/>
                <w:lang w:val="fr-FR"/>
              </w:rPr>
              <w:t xml:space="preserve"> </w:t>
            </w:r>
            <w:proofErr w:type="spellStart"/>
            <w:r w:rsidRPr="00E07100">
              <w:rPr>
                <w:rFonts w:ascii="Arial" w:hAnsi="Arial" w:cs="Arial"/>
                <w:sz w:val="18"/>
                <w:szCs w:val="18"/>
                <w:lang w:val="fr-FR"/>
              </w:rPr>
              <w:t>gabonensis</w:t>
            </w:r>
            <w:proofErr w:type="spellEnd"/>
            <w:r w:rsidRPr="00E07100">
              <w:rPr>
                <w:rFonts w:ascii="Arial" w:hAnsi="Arial" w:cs="Arial"/>
                <w:sz w:val="18"/>
                <w:szCs w:val="18"/>
                <w:lang w:val="fr-FR"/>
              </w:rPr>
              <w:t xml:space="preserve"> » dans la commune d’</w:t>
            </w:r>
            <w:proofErr w:type="spellStart"/>
            <w:r w:rsidRPr="00E07100">
              <w:rPr>
                <w:rFonts w:ascii="Arial" w:hAnsi="Arial" w:cs="Arial"/>
                <w:sz w:val="18"/>
                <w:szCs w:val="18"/>
                <w:lang w:val="fr-FR"/>
              </w:rPr>
              <w:t>Akom</w:t>
            </w:r>
            <w:proofErr w:type="spellEnd"/>
            <w:r w:rsidRPr="00E07100">
              <w:rPr>
                <w:rFonts w:ascii="Arial" w:hAnsi="Arial" w:cs="Arial"/>
                <w:sz w:val="18"/>
                <w:szCs w:val="18"/>
                <w:lang w:val="fr-FR"/>
              </w:rPr>
              <w:t xml:space="preserve"> II en périphérie Nord du parc de Campo-Ma ’an</w:t>
            </w:r>
          </w:p>
          <w:p w14:paraId="6D3FDA48" w14:textId="77777777" w:rsidR="00E07100" w:rsidRDefault="00E07100" w:rsidP="00E07100">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w:t>
            </w:r>
            <w:r>
              <w:rPr>
                <w:rFonts w:ascii="Arial" w:hAnsi="Arial" w:cs="Arial"/>
                <w:sz w:val="18"/>
                <w:szCs w:val="18"/>
                <w:u w:val="single"/>
                <w:lang w:val="fr-FR"/>
              </w:rPr>
              <w:t>/bénéficiaires</w:t>
            </w:r>
            <w:r w:rsidRPr="00AB0973">
              <w:rPr>
                <w:rFonts w:ascii="Arial" w:hAnsi="Arial" w:cs="Arial"/>
                <w:sz w:val="18"/>
                <w:szCs w:val="18"/>
                <w:u w:val="single"/>
                <w:lang w:val="fr-FR"/>
              </w:rPr>
              <w:t>:</w:t>
            </w:r>
            <w:r w:rsidRPr="00AB0973">
              <w:rPr>
                <w:rFonts w:ascii="Arial" w:hAnsi="Arial" w:cs="Arial"/>
                <w:sz w:val="18"/>
                <w:szCs w:val="18"/>
                <w:lang w:val="fr-FR"/>
              </w:rPr>
              <w:t xml:space="preserve"> </w:t>
            </w:r>
            <w:r>
              <w:rPr>
                <w:rFonts w:ascii="Arial" w:hAnsi="Arial" w:cs="Arial"/>
                <w:sz w:val="18"/>
                <w:szCs w:val="18"/>
                <w:lang w:val="fr-FR"/>
              </w:rPr>
              <w:t>groupes de femmes d’</w:t>
            </w:r>
            <w:proofErr w:type="spellStart"/>
            <w:r>
              <w:rPr>
                <w:rFonts w:ascii="Arial" w:hAnsi="Arial" w:cs="Arial"/>
                <w:sz w:val="18"/>
                <w:szCs w:val="18"/>
                <w:lang w:val="fr-FR"/>
              </w:rPr>
              <w:t>Akom</w:t>
            </w:r>
            <w:proofErr w:type="spellEnd"/>
            <w:r>
              <w:rPr>
                <w:rFonts w:ascii="Arial" w:hAnsi="Arial" w:cs="Arial"/>
                <w:sz w:val="18"/>
                <w:szCs w:val="18"/>
                <w:lang w:val="fr-FR"/>
              </w:rPr>
              <w:t xml:space="preserve"> II</w:t>
            </w:r>
          </w:p>
          <w:p w14:paraId="45A5EAC0" w14:textId="4DA8DEFC" w:rsidR="00E07100" w:rsidRPr="00C52388" w:rsidRDefault="00B30F34" w:rsidP="00E07100">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00E07100" w:rsidRPr="00AB0973">
              <w:rPr>
                <w:rFonts w:ascii="Arial" w:hAnsi="Arial" w:cs="Arial"/>
                <w:sz w:val="18"/>
                <w:szCs w:val="18"/>
                <w:lang w:val="fr-FR"/>
              </w:rPr>
              <w:t xml:space="preserve"> </w:t>
            </w:r>
            <w:r w:rsidR="00E07100">
              <w:rPr>
                <w:rFonts w:ascii="Arial" w:hAnsi="Arial" w:cs="Arial"/>
                <w:sz w:val="18"/>
                <w:szCs w:val="18"/>
                <w:lang w:val="fr-FR"/>
              </w:rPr>
              <w:t>GEF/SGP/PNUD</w:t>
            </w:r>
          </w:p>
          <w:p w14:paraId="092BA57D" w14:textId="7ECC93BE" w:rsidR="00E07100" w:rsidRPr="00E07100" w:rsidRDefault="00695010" w:rsidP="00E07100">
            <w:pPr>
              <w:pStyle w:val="Paragraphedeliste"/>
              <w:numPr>
                <w:ilvl w:val="0"/>
                <w:numId w:val="31"/>
              </w:numPr>
              <w:tabs>
                <w:tab w:val="center" w:pos="4536"/>
                <w:tab w:val="right" w:pos="6804"/>
              </w:tabs>
              <w:spacing w:before="20" w:after="20"/>
              <w:rPr>
                <w:rFonts w:ascii="Arial" w:hAnsi="Arial" w:cs="Arial"/>
                <w:sz w:val="18"/>
                <w:szCs w:val="18"/>
                <w:u w:val="single"/>
                <w:lang w:val="fr-FR"/>
              </w:rPr>
            </w:pPr>
            <w:r w:rsidRPr="00E07100">
              <w:rPr>
                <w:rFonts w:ascii="Arial" w:hAnsi="Arial" w:cs="Arial"/>
                <w:sz w:val="18"/>
                <w:szCs w:val="18"/>
                <w:lang w:val="fr-FR"/>
              </w:rPr>
              <w:t>Renforcer</w:t>
            </w:r>
            <w:r w:rsidR="00E07100" w:rsidRPr="00E07100">
              <w:rPr>
                <w:rFonts w:ascii="Arial" w:hAnsi="Arial" w:cs="Arial"/>
                <w:sz w:val="18"/>
                <w:szCs w:val="18"/>
                <w:lang w:val="fr-FR"/>
              </w:rPr>
              <w:t xml:space="preserve"> les capacités organisationnelles des organisations féminines de la plateforme commu</w:t>
            </w:r>
            <w:r w:rsidR="00E07100">
              <w:rPr>
                <w:rFonts w:ascii="Arial" w:hAnsi="Arial" w:cs="Arial"/>
                <w:sz w:val="18"/>
                <w:szCs w:val="18"/>
                <w:lang w:val="fr-FR"/>
              </w:rPr>
              <w:t>nale d’</w:t>
            </w:r>
            <w:proofErr w:type="spellStart"/>
            <w:r w:rsidR="00E07100">
              <w:rPr>
                <w:rFonts w:ascii="Arial" w:hAnsi="Arial" w:cs="Arial"/>
                <w:sz w:val="18"/>
                <w:szCs w:val="18"/>
                <w:lang w:val="fr-FR"/>
              </w:rPr>
              <w:t>Akom</w:t>
            </w:r>
            <w:proofErr w:type="spellEnd"/>
            <w:r w:rsidR="00E07100">
              <w:rPr>
                <w:rFonts w:ascii="Arial" w:hAnsi="Arial" w:cs="Arial"/>
                <w:sz w:val="18"/>
                <w:szCs w:val="18"/>
                <w:lang w:val="fr-FR"/>
              </w:rPr>
              <w:t xml:space="preserve"> II</w:t>
            </w:r>
          </w:p>
          <w:p w14:paraId="6A7868CD" w14:textId="77777777" w:rsidR="00E07100" w:rsidRPr="00E07100" w:rsidRDefault="00E07100" w:rsidP="00E07100">
            <w:pPr>
              <w:pStyle w:val="Paragraphedeliste"/>
              <w:numPr>
                <w:ilvl w:val="0"/>
                <w:numId w:val="31"/>
              </w:numPr>
              <w:tabs>
                <w:tab w:val="center" w:pos="4536"/>
                <w:tab w:val="right" w:pos="6804"/>
              </w:tabs>
              <w:spacing w:before="20" w:after="20"/>
              <w:rPr>
                <w:rFonts w:ascii="Arial" w:hAnsi="Arial" w:cs="Arial"/>
                <w:sz w:val="18"/>
                <w:szCs w:val="18"/>
                <w:u w:val="single"/>
                <w:lang w:val="fr-FR"/>
              </w:rPr>
            </w:pPr>
            <w:r w:rsidRPr="00E07100">
              <w:rPr>
                <w:rFonts w:ascii="Arial" w:hAnsi="Arial" w:cs="Arial"/>
                <w:sz w:val="18"/>
                <w:szCs w:val="18"/>
                <w:lang w:val="fr-FR"/>
              </w:rPr>
              <w:t xml:space="preserve"> Formation desdites organisations à la création et la gestion des microentreprises communau</w:t>
            </w:r>
            <w:r>
              <w:rPr>
                <w:rFonts w:ascii="Arial" w:hAnsi="Arial" w:cs="Arial"/>
                <w:sz w:val="18"/>
                <w:szCs w:val="18"/>
                <w:lang w:val="fr-FR"/>
              </w:rPr>
              <w:t xml:space="preserve">taires d’exploitation des PFNL ; </w:t>
            </w:r>
          </w:p>
          <w:p w14:paraId="285969C0" w14:textId="77777777" w:rsidR="00416410" w:rsidRPr="00E07100" w:rsidRDefault="00E07100" w:rsidP="00E07100">
            <w:pPr>
              <w:pStyle w:val="Paragraphedeliste"/>
              <w:numPr>
                <w:ilvl w:val="0"/>
                <w:numId w:val="31"/>
              </w:numPr>
              <w:tabs>
                <w:tab w:val="center" w:pos="4536"/>
                <w:tab w:val="right" w:pos="6804"/>
              </w:tabs>
              <w:spacing w:before="20" w:after="20"/>
              <w:rPr>
                <w:rFonts w:ascii="Arial" w:hAnsi="Arial" w:cs="Arial"/>
                <w:sz w:val="18"/>
                <w:szCs w:val="18"/>
                <w:u w:val="single"/>
                <w:lang w:val="fr-FR"/>
              </w:rPr>
            </w:pPr>
            <w:r w:rsidRPr="00E07100">
              <w:rPr>
                <w:rFonts w:ascii="Arial" w:hAnsi="Arial" w:cs="Arial"/>
                <w:sz w:val="18"/>
                <w:szCs w:val="18"/>
                <w:lang w:val="fr-FR"/>
              </w:rPr>
              <w:t>structuration et appui à l’obtention d’un agrément auprès du MINFOF</w:t>
            </w:r>
          </w:p>
        </w:tc>
      </w:tr>
      <w:tr w:rsidR="00B30F34" w:rsidRPr="007578E9" w14:paraId="65EFC8F6" w14:textId="77777777" w:rsidTr="002C0BBD">
        <w:trPr>
          <w:jc w:val="center"/>
        </w:trPr>
        <w:tc>
          <w:tcPr>
            <w:tcW w:w="1583" w:type="dxa"/>
          </w:tcPr>
          <w:p w14:paraId="63CBA8F4" w14:textId="1FFA975C" w:rsidR="00B30F34" w:rsidRDefault="00B30F34" w:rsidP="00E07100">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05 /2013-07/2014</w:t>
            </w:r>
          </w:p>
        </w:tc>
        <w:tc>
          <w:tcPr>
            <w:tcW w:w="1893" w:type="dxa"/>
          </w:tcPr>
          <w:p w14:paraId="171D80DE" w14:textId="15B51589" w:rsidR="00B30F34" w:rsidRDefault="00B30F34"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 de l’Est Cameroun</w:t>
            </w:r>
          </w:p>
        </w:tc>
        <w:tc>
          <w:tcPr>
            <w:tcW w:w="2093" w:type="dxa"/>
          </w:tcPr>
          <w:p w14:paraId="32574307" w14:textId="77777777" w:rsidR="00B30F34" w:rsidRDefault="00B30F34" w:rsidP="00B30F34">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Terre et Développement </w:t>
            </w:r>
          </w:p>
          <w:p w14:paraId="58B3361D" w14:textId="77777777" w:rsidR="00B30F34" w:rsidRDefault="00B30F34" w:rsidP="00B30F34">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TIENTCHEU KAMENI Maurice, Coordonnateur </w:t>
            </w:r>
          </w:p>
          <w:p w14:paraId="6E2FD6D1" w14:textId="77777777" w:rsidR="00B30F34" w:rsidRDefault="00B30F34" w:rsidP="00B30F34">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Email : </w:t>
            </w:r>
            <w:hyperlink r:id="rId16" w:history="1">
              <w:r w:rsidRPr="000379E3">
                <w:rPr>
                  <w:rStyle w:val="Lienhypertexte"/>
                  <w:rFonts w:ascii="Arial" w:hAnsi="Arial" w:cs="Arial"/>
                  <w:sz w:val="18"/>
                  <w:szCs w:val="18"/>
                  <w:lang w:val="fr-FR"/>
                </w:rPr>
                <w:t>terredeveloppement@yahoo.fr</w:t>
              </w:r>
            </w:hyperlink>
          </w:p>
          <w:p w14:paraId="61E59186" w14:textId="77777777" w:rsidR="00B30F34" w:rsidRPr="00E07100" w:rsidRDefault="00B30F34" w:rsidP="00237B16">
            <w:pPr>
              <w:tabs>
                <w:tab w:val="center" w:pos="4536"/>
                <w:tab w:val="right" w:pos="6804"/>
              </w:tabs>
              <w:spacing w:before="20" w:after="20"/>
              <w:jc w:val="left"/>
              <w:rPr>
                <w:rFonts w:ascii="Arial" w:hAnsi="Arial" w:cs="Arial"/>
                <w:sz w:val="18"/>
                <w:szCs w:val="18"/>
                <w:lang w:val="fr-FR"/>
              </w:rPr>
            </w:pPr>
          </w:p>
        </w:tc>
        <w:tc>
          <w:tcPr>
            <w:tcW w:w="1693" w:type="dxa"/>
          </w:tcPr>
          <w:p w14:paraId="3F0CA975" w14:textId="32AA3EEA" w:rsidR="00B30F34" w:rsidRDefault="00B30F34"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Chef de projet</w:t>
            </w:r>
          </w:p>
        </w:tc>
        <w:tc>
          <w:tcPr>
            <w:tcW w:w="7389" w:type="dxa"/>
          </w:tcPr>
          <w:p w14:paraId="3F4A4C67" w14:textId="77777777" w:rsidR="00B30F34" w:rsidRPr="00416410" w:rsidRDefault="00B30F34" w:rsidP="00B30F34">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 :</w:t>
            </w:r>
            <w:r>
              <w:rPr>
                <w:rFonts w:ascii="Arial" w:hAnsi="Arial" w:cs="Arial"/>
                <w:sz w:val="18"/>
                <w:szCs w:val="18"/>
                <w:lang w:val="fr-FR"/>
              </w:rPr>
              <w:t xml:space="preserve"> </w:t>
            </w:r>
            <w:r w:rsidRPr="00416410">
              <w:rPr>
                <w:rFonts w:ascii="Arial" w:hAnsi="Arial" w:cs="Arial"/>
                <w:sz w:val="18"/>
                <w:szCs w:val="18"/>
                <w:lang w:val="fr-FR"/>
              </w:rPr>
              <w:t>renforcement de la transparence dans la gestion de la R</w:t>
            </w:r>
            <w:r>
              <w:rPr>
                <w:rFonts w:ascii="Arial" w:hAnsi="Arial" w:cs="Arial"/>
                <w:sz w:val="18"/>
                <w:szCs w:val="18"/>
                <w:lang w:val="fr-FR"/>
              </w:rPr>
              <w:t xml:space="preserve">edevance </w:t>
            </w:r>
            <w:r w:rsidRPr="00416410">
              <w:rPr>
                <w:rFonts w:ascii="Arial" w:hAnsi="Arial" w:cs="Arial"/>
                <w:sz w:val="18"/>
                <w:szCs w:val="18"/>
                <w:lang w:val="fr-FR"/>
              </w:rPr>
              <w:t>F</w:t>
            </w:r>
            <w:r>
              <w:rPr>
                <w:rFonts w:ascii="Arial" w:hAnsi="Arial" w:cs="Arial"/>
                <w:sz w:val="18"/>
                <w:szCs w:val="18"/>
                <w:lang w:val="fr-FR"/>
              </w:rPr>
              <w:t xml:space="preserve">orestière </w:t>
            </w:r>
            <w:r w:rsidRPr="00416410">
              <w:rPr>
                <w:rFonts w:ascii="Arial" w:hAnsi="Arial" w:cs="Arial"/>
                <w:sz w:val="18"/>
                <w:szCs w:val="18"/>
                <w:lang w:val="fr-FR"/>
              </w:rPr>
              <w:t>A</w:t>
            </w:r>
            <w:r>
              <w:rPr>
                <w:rFonts w:ascii="Arial" w:hAnsi="Arial" w:cs="Arial"/>
                <w:sz w:val="18"/>
                <w:szCs w:val="18"/>
                <w:lang w:val="fr-FR"/>
              </w:rPr>
              <w:t>nnuelle (RFA)</w:t>
            </w:r>
            <w:r w:rsidRPr="00416410">
              <w:rPr>
                <w:rFonts w:ascii="Arial" w:hAnsi="Arial" w:cs="Arial"/>
                <w:sz w:val="18"/>
                <w:szCs w:val="18"/>
                <w:lang w:val="fr-FR"/>
              </w:rPr>
              <w:t xml:space="preserve"> dans la Commune de Yokadouma</w:t>
            </w:r>
          </w:p>
          <w:p w14:paraId="2061DC45" w14:textId="77777777" w:rsidR="00B30F34" w:rsidRDefault="00B30F34" w:rsidP="00B30F34">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 :</w:t>
            </w:r>
            <w:r w:rsidRPr="00AB0973">
              <w:rPr>
                <w:rFonts w:ascii="Arial" w:hAnsi="Arial" w:cs="Arial"/>
                <w:sz w:val="18"/>
                <w:szCs w:val="18"/>
                <w:lang w:val="fr-FR"/>
              </w:rPr>
              <w:t xml:space="preserve"> </w:t>
            </w:r>
            <w:r>
              <w:rPr>
                <w:rFonts w:ascii="Arial" w:hAnsi="Arial" w:cs="Arial"/>
                <w:sz w:val="18"/>
                <w:szCs w:val="18"/>
                <w:lang w:val="fr-FR"/>
              </w:rPr>
              <w:t>Programme d’Appui à la Société Civile (PASC)</w:t>
            </w:r>
          </w:p>
          <w:p w14:paraId="654BF62A" w14:textId="77777777" w:rsidR="00B30F34" w:rsidRPr="00C52388" w:rsidRDefault="00B30F34" w:rsidP="00B30F34">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Pr="00AB0973">
              <w:rPr>
                <w:rFonts w:ascii="Arial" w:hAnsi="Arial" w:cs="Arial"/>
                <w:sz w:val="18"/>
                <w:szCs w:val="18"/>
                <w:lang w:val="fr-FR"/>
              </w:rPr>
              <w:t xml:space="preserve"> </w:t>
            </w:r>
            <w:r>
              <w:rPr>
                <w:rFonts w:ascii="Arial" w:hAnsi="Arial" w:cs="Arial"/>
                <w:sz w:val="18"/>
                <w:szCs w:val="18"/>
                <w:lang w:val="fr-FR"/>
              </w:rPr>
              <w:t xml:space="preserve">Union Européenne-PASC </w:t>
            </w:r>
          </w:p>
          <w:p w14:paraId="7A6D5DF8" w14:textId="77777777" w:rsidR="00B30F34" w:rsidRPr="00B30F34" w:rsidRDefault="00B30F34" w:rsidP="00B30F34">
            <w:pPr>
              <w:pStyle w:val="Paragraphedeliste"/>
              <w:numPr>
                <w:ilvl w:val="0"/>
                <w:numId w:val="29"/>
              </w:numPr>
              <w:tabs>
                <w:tab w:val="center" w:pos="4536"/>
                <w:tab w:val="right" w:pos="6804"/>
              </w:tabs>
              <w:spacing w:before="20" w:after="20"/>
              <w:rPr>
                <w:rFonts w:ascii="Arial" w:hAnsi="Arial" w:cs="Arial"/>
                <w:sz w:val="18"/>
                <w:szCs w:val="18"/>
                <w:u w:val="single"/>
                <w:lang w:val="fr-FR"/>
              </w:rPr>
            </w:pPr>
            <w:r w:rsidRPr="00416410">
              <w:rPr>
                <w:rFonts w:ascii="Arial" w:hAnsi="Arial" w:cs="Arial"/>
                <w:sz w:val="18"/>
                <w:szCs w:val="18"/>
                <w:lang w:val="fr-FR"/>
              </w:rPr>
              <w:t>Montage</w:t>
            </w:r>
            <w:r>
              <w:rPr>
                <w:rFonts w:ascii="Arial" w:hAnsi="Arial" w:cs="Arial"/>
                <w:sz w:val="18"/>
                <w:szCs w:val="18"/>
                <w:lang w:val="fr-FR"/>
              </w:rPr>
              <w:t xml:space="preserve"> du projet et soumission au bailleur de fonds pour financement ;</w:t>
            </w:r>
          </w:p>
          <w:p w14:paraId="63CDB6EF" w14:textId="46EC8314" w:rsidR="00B30F34" w:rsidRPr="00B30F34" w:rsidRDefault="00B30F34" w:rsidP="00B30F34">
            <w:pPr>
              <w:pStyle w:val="Paragraphedeliste"/>
              <w:numPr>
                <w:ilvl w:val="0"/>
                <w:numId w:val="29"/>
              </w:numPr>
              <w:tabs>
                <w:tab w:val="center" w:pos="4536"/>
                <w:tab w:val="right" w:pos="6804"/>
              </w:tabs>
              <w:spacing w:before="20" w:after="20"/>
              <w:rPr>
                <w:rFonts w:ascii="Arial" w:hAnsi="Arial" w:cs="Arial"/>
                <w:sz w:val="18"/>
                <w:szCs w:val="18"/>
                <w:u w:val="single"/>
                <w:lang w:val="fr-FR"/>
              </w:rPr>
            </w:pPr>
            <w:r w:rsidRPr="00B30F34">
              <w:rPr>
                <w:rFonts w:ascii="Arial" w:hAnsi="Arial" w:cs="Arial"/>
                <w:sz w:val="18"/>
                <w:szCs w:val="18"/>
                <w:lang w:val="fr-FR"/>
              </w:rPr>
              <w:t>Supervision de la mise en œuvre des activités sur le terrain (organisation des ateliers et réunions de concertation des parties prenantes, formation et structuration des Comités Riverains et du Comité Communal, développer un plan de communication sur la RFA</w:t>
            </w:r>
          </w:p>
        </w:tc>
      </w:tr>
      <w:tr w:rsidR="00B454C3" w:rsidRPr="007578E9" w14:paraId="23D8F1ED" w14:textId="77777777" w:rsidTr="002A2CF4">
        <w:trPr>
          <w:jc w:val="center"/>
        </w:trPr>
        <w:tc>
          <w:tcPr>
            <w:tcW w:w="1583" w:type="dxa"/>
            <w:shd w:val="clear" w:color="auto" w:fill="auto"/>
          </w:tcPr>
          <w:p w14:paraId="4944A8C9" w14:textId="77777777" w:rsidR="00B454C3" w:rsidRDefault="00B454C3"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06/2012-12/2012</w:t>
            </w:r>
          </w:p>
        </w:tc>
        <w:tc>
          <w:tcPr>
            <w:tcW w:w="1893" w:type="dxa"/>
            <w:shd w:val="clear" w:color="auto" w:fill="auto"/>
          </w:tcPr>
          <w:p w14:paraId="6A0BFBFC" w14:textId="77777777" w:rsidR="00B454C3" w:rsidRDefault="00B454C3"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 de l’Est</w:t>
            </w:r>
          </w:p>
        </w:tc>
        <w:tc>
          <w:tcPr>
            <w:tcW w:w="2093" w:type="dxa"/>
            <w:shd w:val="clear" w:color="auto" w:fill="auto"/>
          </w:tcPr>
          <w:p w14:paraId="68CEF1FF" w14:textId="77777777" w:rsidR="00B454C3" w:rsidRPr="00DD1057" w:rsidRDefault="00B454C3" w:rsidP="00237B16">
            <w:pPr>
              <w:tabs>
                <w:tab w:val="center" w:pos="4536"/>
                <w:tab w:val="right" w:pos="6804"/>
              </w:tabs>
              <w:spacing w:before="20" w:after="20"/>
              <w:jc w:val="left"/>
              <w:rPr>
                <w:rFonts w:ascii="Arial" w:hAnsi="Arial" w:cs="Arial"/>
                <w:sz w:val="18"/>
                <w:szCs w:val="18"/>
                <w:lang w:val="fr-FR"/>
              </w:rPr>
            </w:pPr>
            <w:r w:rsidRPr="00DD1057">
              <w:rPr>
                <w:rFonts w:ascii="Arial" w:hAnsi="Arial" w:cs="Arial"/>
                <w:sz w:val="18"/>
                <w:szCs w:val="18"/>
                <w:lang w:val="fr-FR"/>
              </w:rPr>
              <w:t>Terre et Développement</w:t>
            </w:r>
          </w:p>
          <w:p w14:paraId="6626C2B7" w14:textId="77777777" w:rsidR="00B454C3" w:rsidRDefault="00B454C3" w:rsidP="00B454C3">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TIENTCHEU KAMENI Maurice, Coordonnateur </w:t>
            </w:r>
          </w:p>
          <w:p w14:paraId="7808C2B7" w14:textId="77777777" w:rsidR="00B454C3" w:rsidRDefault="00B454C3" w:rsidP="00B454C3">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Email : </w:t>
            </w:r>
            <w:hyperlink r:id="rId17" w:history="1">
              <w:r w:rsidRPr="000379E3">
                <w:rPr>
                  <w:rStyle w:val="Lienhypertexte"/>
                  <w:rFonts w:ascii="Arial" w:hAnsi="Arial" w:cs="Arial"/>
                  <w:sz w:val="18"/>
                  <w:szCs w:val="18"/>
                  <w:lang w:val="fr-FR"/>
                </w:rPr>
                <w:t>terredeveloppement@yahoo.fr</w:t>
              </w:r>
            </w:hyperlink>
          </w:p>
          <w:p w14:paraId="0322D754" w14:textId="77777777" w:rsidR="00B454C3" w:rsidRPr="00B454C3" w:rsidRDefault="00B454C3" w:rsidP="00237B16">
            <w:pPr>
              <w:tabs>
                <w:tab w:val="center" w:pos="4536"/>
                <w:tab w:val="right" w:pos="6804"/>
              </w:tabs>
              <w:spacing w:before="20" w:after="20"/>
              <w:jc w:val="left"/>
              <w:rPr>
                <w:rFonts w:ascii="Arial" w:hAnsi="Arial" w:cs="Arial"/>
                <w:sz w:val="18"/>
                <w:szCs w:val="18"/>
                <w:lang w:val="fr-FR"/>
              </w:rPr>
            </w:pPr>
            <w:r w:rsidRPr="00B454C3">
              <w:rPr>
                <w:rFonts w:ascii="Arial" w:hAnsi="Arial" w:cs="Arial"/>
                <w:sz w:val="18"/>
                <w:szCs w:val="18"/>
                <w:lang w:val="fr-FR"/>
              </w:rPr>
              <w:t xml:space="preserve"> </w:t>
            </w:r>
          </w:p>
        </w:tc>
        <w:tc>
          <w:tcPr>
            <w:tcW w:w="1693" w:type="dxa"/>
            <w:shd w:val="clear" w:color="auto" w:fill="auto"/>
          </w:tcPr>
          <w:p w14:paraId="6AAB53E8" w14:textId="77777777" w:rsidR="00B454C3" w:rsidRDefault="00B454C3" w:rsidP="00C67547">
            <w:pPr>
              <w:tabs>
                <w:tab w:val="center" w:pos="4536"/>
                <w:tab w:val="right" w:pos="6804"/>
              </w:tabs>
              <w:spacing w:before="20" w:after="20"/>
              <w:jc w:val="left"/>
              <w:rPr>
                <w:rFonts w:ascii="Arial" w:hAnsi="Arial" w:cs="Arial"/>
                <w:sz w:val="18"/>
                <w:szCs w:val="18"/>
                <w:lang w:val="en-US"/>
              </w:rPr>
            </w:pPr>
            <w:r>
              <w:rPr>
                <w:rFonts w:ascii="Arial" w:hAnsi="Arial" w:cs="Arial"/>
                <w:sz w:val="18"/>
                <w:szCs w:val="18"/>
                <w:lang w:val="en-US"/>
              </w:rPr>
              <w:t xml:space="preserve">Consultant </w:t>
            </w:r>
          </w:p>
        </w:tc>
        <w:tc>
          <w:tcPr>
            <w:tcW w:w="7389" w:type="dxa"/>
            <w:shd w:val="clear" w:color="auto" w:fill="auto"/>
          </w:tcPr>
          <w:p w14:paraId="49BED36F" w14:textId="77777777" w:rsidR="00B454C3" w:rsidRPr="00B454C3" w:rsidRDefault="00B454C3" w:rsidP="00B454C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w:t>
            </w:r>
            <w:r>
              <w:rPr>
                <w:rFonts w:ascii="Arial" w:hAnsi="Arial" w:cs="Arial"/>
                <w:sz w:val="18"/>
                <w:szCs w:val="18"/>
                <w:lang w:val="fr-FR"/>
              </w:rPr>
              <w:t xml:space="preserve"> </w:t>
            </w:r>
            <w:r w:rsidRPr="00B454C3">
              <w:rPr>
                <w:rFonts w:ascii="Arial" w:hAnsi="Arial" w:cs="Arial"/>
                <w:sz w:val="18"/>
                <w:szCs w:val="18"/>
                <w:lang w:val="fr-FR"/>
              </w:rPr>
              <w:t>Accompagnement des communes de Kentzou et Nguélébok à l’élaboration de leur Plan Communaux de Développement (PCD)</w:t>
            </w:r>
          </w:p>
          <w:p w14:paraId="38C2263C" w14:textId="77777777" w:rsidR="00B454C3" w:rsidRDefault="00B454C3" w:rsidP="00B454C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w:t>
            </w:r>
            <w:r>
              <w:rPr>
                <w:rFonts w:ascii="Arial" w:hAnsi="Arial" w:cs="Arial"/>
                <w:sz w:val="18"/>
                <w:szCs w:val="18"/>
                <w:u w:val="single"/>
                <w:lang w:val="fr-FR"/>
              </w:rPr>
              <w:t>/bénéficiaires</w:t>
            </w:r>
            <w:r w:rsidRPr="00AB0973">
              <w:rPr>
                <w:rFonts w:ascii="Arial" w:hAnsi="Arial" w:cs="Arial"/>
                <w:sz w:val="18"/>
                <w:szCs w:val="18"/>
                <w:u w:val="single"/>
                <w:lang w:val="fr-FR"/>
              </w:rPr>
              <w:t>:</w:t>
            </w:r>
            <w:r w:rsidRPr="00AB0973">
              <w:rPr>
                <w:rFonts w:ascii="Arial" w:hAnsi="Arial" w:cs="Arial"/>
                <w:sz w:val="18"/>
                <w:szCs w:val="18"/>
                <w:lang w:val="fr-FR"/>
              </w:rPr>
              <w:t xml:space="preserve"> </w:t>
            </w:r>
            <w:r>
              <w:rPr>
                <w:rFonts w:ascii="Arial" w:hAnsi="Arial" w:cs="Arial"/>
                <w:sz w:val="18"/>
                <w:szCs w:val="18"/>
                <w:lang w:val="fr-FR"/>
              </w:rPr>
              <w:t xml:space="preserve">Communes de Nguélébok et Kentzou </w:t>
            </w:r>
          </w:p>
          <w:p w14:paraId="0B41AEA1" w14:textId="4866D954" w:rsidR="00B454C3" w:rsidRPr="00C52388" w:rsidRDefault="00820E13" w:rsidP="00B454C3">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 :</w:t>
            </w:r>
            <w:r w:rsidR="00B454C3" w:rsidRPr="00AB0973">
              <w:rPr>
                <w:rFonts w:ascii="Arial" w:hAnsi="Arial" w:cs="Arial"/>
                <w:sz w:val="18"/>
                <w:szCs w:val="18"/>
                <w:lang w:val="fr-FR"/>
              </w:rPr>
              <w:t xml:space="preserve"> </w:t>
            </w:r>
            <w:r w:rsidR="00B454C3">
              <w:rPr>
                <w:rFonts w:ascii="Arial" w:hAnsi="Arial" w:cs="Arial"/>
                <w:sz w:val="18"/>
                <w:szCs w:val="18"/>
                <w:lang w:val="fr-FR"/>
              </w:rPr>
              <w:t>PNDP</w:t>
            </w:r>
          </w:p>
          <w:p w14:paraId="71D5205D" w14:textId="77777777" w:rsidR="00B454C3" w:rsidRPr="00B454C3" w:rsidRDefault="00B454C3" w:rsidP="00B454C3">
            <w:pPr>
              <w:pStyle w:val="Paragraphedeliste"/>
              <w:numPr>
                <w:ilvl w:val="0"/>
                <w:numId w:val="33"/>
              </w:numPr>
              <w:tabs>
                <w:tab w:val="center" w:pos="4536"/>
                <w:tab w:val="right" w:pos="6804"/>
              </w:tabs>
              <w:spacing w:before="20" w:after="20"/>
              <w:rPr>
                <w:rFonts w:ascii="Arial" w:hAnsi="Arial" w:cs="Arial"/>
                <w:sz w:val="18"/>
                <w:szCs w:val="18"/>
                <w:lang w:val="fr-FR"/>
              </w:rPr>
            </w:pPr>
            <w:r w:rsidRPr="00B454C3">
              <w:rPr>
                <w:rFonts w:ascii="Arial" w:hAnsi="Arial" w:cs="Arial"/>
                <w:sz w:val="18"/>
                <w:szCs w:val="18"/>
                <w:lang w:val="fr-FR"/>
              </w:rPr>
              <w:t xml:space="preserve">réalisation des études de faisabilité des microprojets à soumettre au financement du PNDP </w:t>
            </w:r>
          </w:p>
          <w:p w14:paraId="184793BD" w14:textId="77777777" w:rsidR="00B454C3" w:rsidRPr="00B454C3" w:rsidRDefault="00B454C3" w:rsidP="00B454C3">
            <w:pPr>
              <w:pStyle w:val="Paragraphedeliste"/>
              <w:numPr>
                <w:ilvl w:val="0"/>
                <w:numId w:val="33"/>
              </w:numPr>
              <w:tabs>
                <w:tab w:val="center" w:pos="4536"/>
                <w:tab w:val="right" w:pos="6804"/>
              </w:tabs>
              <w:spacing w:before="20" w:after="20"/>
              <w:rPr>
                <w:rFonts w:ascii="Arial" w:hAnsi="Arial" w:cs="Arial"/>
                <w:sz w:val="18"/>
                <w:szCs w:val="18"/>
                <w:lang w:val="fr-FR"/>
              </w:rPr>
            </w:pPr>
            <w:r w:rsidRPr="00B454C3">
              <w:rPr>
                <w:rFonts w:ascii="Arial" w:hAnsi="Arial" w:cs="Arial"/>
                <w:sz w:val="18"/>
                <w:szCs w:val="18"/>
                <w:lang w:val="fr-FR"/>
              </w:rPr>
              <w:t xml:space="preserve">Collecte des points GPS des infrastructures, réalisation des cartes thématiques, </w:t>
            </w:r>
          </w:p>
          <w:p w14:paraId="0CFB6832" w14:textId="77777777" w:rsidR="00B454C3" w:rsidRPr="00B454C3" w:rsidRDefault="00B454C3" w:rsidP="00B454C3">
            <w:pPr>
              <w:pStyle w:val="Paragraphedeliste"/>
              <w:tabs>
                <w:tab w:val="center" w:pos="4536"/>
                <w:tab w:val="right" w:pos="6804"/>
              </w:tabs>
              <w:spacing w:before="20" w:after="20"/>
              <w:rPr>
                <w:rFonts w:ascii="Arial" w:hAnsi="Arial" w:cs="Arial"/>
                <w:sz w:val="18"/>
                <w:szCs w:val="18"/>
                <w:u w:val="single"/>
                <w:lang w:val="fr-FR"/>
              </w:rPr>
            </w:pPr>
          </w:p>
        </w:tc>
      </w:tr>
      <w:tr w:rsidR="00B454C3" w:rsidRPr="007578E9" w14:paraId="4F476A71" w14:textId="77777777" w:rsidTr="002A2CF4">
        <w:trPr>
          <w:jc w:val="center"/>
        </w:trPr>
        <w:tc>
          <w:tcPr>
            <w:tcW w:w="1583" w:type="dxa"/>
            <w:shd w:val="clear" w:color="auto" w:fill="auto"/>
          </w:tcPr>
          <w:p w14:paraId="54C5C792" w14:textId="77777777" w:rsidR="00B454C3" w:rsidRDefault="00B454C3" w:rsidP="00237B16">
            <w:pPr>
              <w:tabs>
                <w:tab w:val="center" w:pos="4536"/>
                <w:tab w:val="right" w:pos="6804"/>
              </w:tabs>
              <w:spacing w:before="20" w:after="20"/>
              <w:jc w:val="center"/>
              <w:rPr>
                <w:rFonts w:ascii="Arial" w:hAnsi="Arial" w:cs="Arial"/>
                <w:sz w:val="18"/>
                <w:szCs w:val="18"/>
                <w:lang w:val="fr-FR"/>
              </w:rPr>
            </w:pPr>
            <w:r>
              <w:rPr>
                <w:rFonts w:ascii="Arial" w:hAnsi="Arial" w:cs="Arial"/>
                <w:sz w:val="18"/>
                <w:szCs w:val="18"/>
                <w:lang w:val="fr-FR"/>
              </w:rPr>
              <w:t>04/2012-06/2012</w:t>
            </w:r>
          </w:p>
        </w:tc>
        <w:tc>
          <w:tcPr>
            <w:tcW w:w="1893" w:type="dxa"/>
            <w:shd w:val="clear" w:color="auto" w:fill="auto"/>
          </w:tcPr>
          <w:p w14:paraId="428607E7" w14:textId="77777777" w:rsidR="00B454C3" w:rsidRDefault="00B454C3"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Région du Littoral Cameroun</w:t>
            </w:r>
          </w:p>
        </w:tc>
        <w:tc>
          <w:tcPr>
            <w:tcW w:w="2093" w:type="dxa"/>
            <w:shd w:val="clear" w:color="auto" w:fill="auto"/>
          </w:tcPr>
          <w:p w14:paraId="2AE9F6EC" w14:textId="77777777" w:rsidR="00B454C3" w:rsidRPr="00B454C3" w:rsidRDefault="00B454C3" w:rsidP="00237B16">
            <w:pPr>
              <w:tabs>
                <w:tab w:val="center" w:pos="4536"/>
                <w:tab w:val="right" w:pos="6804"/>
              </w:tabs>
              <w:spacing w:before="20" w:after="20"/>
              <w:jc w:val="left"/>
              <w:rPr>
                <w:rFonts w:ascii="Arial" w:hAnsi="Arial" w:cs="Arial"/>
                <w:sz w:val="18"/>
                <w:szCs w:val="18"/>
                <w:lang w:val="fr-FR"/>
              </w:rPr>
            </w:pPr>
            <w:r w:rsidRPr="00B454C3">
              <w:rPr>
                <w:rFonts w:ascii="Arial" w:hAnsi="Arial" w:cs="Arial"/>
                <w:sz w:val="18"/>
                <w:szCs w:val="18"/>
                <w:lang w:val="fr-FR"/>
              </w:rPr>
              <w:t>EnviroProtect</w:t>
            </w:r>
          </w:p>
          <w:p w14:paraId="6CB27294" w14:textId="77777777" w:rsidR="00B454C3" w:rsidRPr="00B454C3" w:rsidRDefault="00B454C3" w:rsidP="00237B16">
            <w:pPr>
              <w:tabs>
                <w:tab w:val="center" w:pos="4536"/>
                <w:tab w:val="right" w:pos="6804"/>
              </w:tabs>
              <w:spacing w:before="20" w:after="20"/>
              <w:jc w:val="left"/>
              <w:rPr>
                <w:rFonts w:ascii="Arial" w:hAnsi="Arial" w:cs="Arial"/>
                <w:sz w:val="18"/>
                <w:szCs w:val="18"/>
                <w:lang w:val="fr-FR"/>
              </w:rPr>
            </w:pPr>
            <w:r w:rsidRPr="00B454C3">
              <w:rPr>
                <w:rFonts w:ascii="Arial" w:hAnsi="Arial" w:cs="Arial"/>
                <w:sz w:val="18"/>
                <w:szCs w:val="18"/>
                <w:lang w:val="fr-FR"/>
              </w:rPr>
              <w:t>KAMOGNO Eric Judas, Chef de Projet Tél : 677 337 037</w:t>
            </w:r>
          </w:p>
        </w:tc>
        <w:tc>
          <w:tcPr>
            <w:tcW w:w="1693" w:type="dxa"/>
            <w:shd w:val="clear" w:color="auto" w:fill="auto"/>
          </w:tcPr>
          <w:p w14:paraId="14E29679" w14:textId="77777777" w:rsidR="00B454C3" w:rsidRPr="00B454C3" w:rsidRDefault="00A16069"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Animateur </w:t>
            </w:r>
          </w:p>
        </w:tc>
        <w:tc>
          <w:tcPr>
            <w:tcW w:w="7389" w:type="dxa"/>
            <w:shd w:val="clear" w:color="auto" w:fill="auto"/>
          </w:tcPr>
          <w:p w14:paraId="53B3596D" w14:textId="77777777" w:rsidR="00A16069" w:rsidRPr="00B454C3" w:rsidRDefault="00A16069" w:rsidP="00A16069">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Projet:</w:t>
            </w:r>
            <w:r>
              <w:rPr>
                <w:rFonts w:ascii="Arial" w:hAnsi="Arial" w:cs="Arial"/>
                <w:sz w:val="18"/>
                <w:szCs w:val="18"/>
                <w:lang w:val="fr-FR"/>
              </w:rPr>
              <w:t xml:space="preserve"> Accompagnement de la </w:t>
            </w:r>
            <w:r w:rsidRPr="00B454C3">
              <w:rPr>
                <w:rFonts w:ascii="Arial" w:hAnsi="Arial" w:cs="Arial"/>
                <w:sz w:val="18"/>
                <w:szCs w:val="18"/>
                <w:lang w:val="fr-FR"/>
              </w:rPr>
              <w:t xml:space="preserve"> commun</w:t>
            </w:r>
            <w:r>
              <w:rPr>
                <w:rFonts w:ascii="Arial" w:hAnsi="Arial" w:cs="Arial"/>
                <w:sz w:val="18"/>
                <w:szCs w:val="18"/>
                <w:lang w:val="fr-FR"/>
              </w:rPr>
              <w:t xml:space="preserve">e </w:t>
            </w:r>
            <w:r w:rsidRPr="00B454C3">
              <w:rPr>
                <w:rFonts w:ascii="Arial" w:hAnsi="Arial" w:cs="Arial"/>
                <w:sz w:val="18"/>
                <w:szCs w:val="18"/>
                <w:lang w:val="fr-FR"/>
              </w:rPr>
              <w:t xml:space="preserve">de </w:t>
            </w:r>
            <w:proofErr w:type="spellStart"/>
            <w:r>
              <w:rPr>
                <w:rFonts w:ascii="Arial" w:hAnsi="Arial" w:cs="Arial"/>
                <w:sz w:val="18"/>
                <w:szCs w:val="18"/>
                <w:lang w:val="fr-FR"/>
              </w:rPr>
              <w:t>Yabassi</w:t>
            </w:r>
            <w:proofErr w:type="spellEnd"/>
            <w:r>
              <w:rPr>
                <w:rFonts w:ascii="Arial" w:hAnsi="Arial" w:cs="Arial"/>
                <w:sz w:val="18"/>
                <w:szCs w:val="18"/>
                <w:lang w:val="fr-FR"/>
              </w:rPr>
              <w:t xml:space="preserve"> à l’élaboration de son Plan Communal </w:t>
            </w:r>
            <w:r w:rsidRPr="00B454C3">
              <w:rPr>
                <w:rFonts w:ascii="Arial" w:hAnsi="Arial" w:cs="Arial"/>
                <w:sz w:val="18"/>
                <w:szCs w:val="18"/>
                <w:lang w:val="fr-FR"/>
              </w:rPr>
              <w:t>de Développement (PCD)</w:t>
            </w:r>
          </w:p>
          <w:p w14:paraId="227A90A7" w14:textId="77777777" w:rsidR="00A16069" w:rsidRDefault="00A16069" w:rsidP="00A16069">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Client</w:t>
            </w:r>
            <w:r>
              <w:rPr>
                <w:rFonts w:ascii="Arial" w:hAnsi="Arial" w:cs="Arial"/>
                <w:sz w:val="18"/>
                <w:szCs w:val="18"/>
                <w:u w:val="single"/>
                <w:lang w:val="fr-FR"/>
              </w:rPr>
              <w:t>/bénéficiaires</w:t>
            </w:r>
            <w:r w:rsidRPr="00AB0973">
              <w:rPr>
                <w:rFonts w:ascii="Arial" w:hAnsi="Arial" w:cs="Arial"/>
                <w:sz w:val="18"/>
                <w:szCs w:val="18"/>
                <w:u w:val="single"/>
                <w:lang w:val="fr-FR"/>
              </w:rPr>
              <w:t>:</w:t>
            </w:r>
            <w:r w:rsidRPr="00AB0973">
              <w:rPr>
                <w:rFonts w:ascii="Arial" w:hAnsi="Arial" w:cs="Arial"/>
                <w:sz w:val="18"/>
                <w:szCs w:val="18"/>
                <w:lang w:val="fr-FR"/>
              </w:rPr>
              <w:t xml:space="preserve"> </w:t>
            </w:r>
            <w:r>
              <w:rPr>
                <w:rFonts w:ascii="Arial" w:hAnsi="Arial" w:cs="Arial"/>
                <w:sz w:val="18"/>
                <w:szCs w:val="18"/>
                <w:lang w:val="fr-FR"/>
              </w:rPr>
              <w:t xml:space="preserve">Commune de </w:t>
            </w:r>
            <w:proofErr w:type="spellStart"/>
            <w:r>
              <w:rPr>
                <w:rFonts w:ascii="Arial" w:hAnsi="Arial" w:cs="Arial"/>
                <w:sz w:val="18"/>
                <w:szCs w:val="18"/>
                <w:lang w:val="fr-FR"/>
              </w:rPr>
              <w:t>Yabassi</w:t>
            </w:r>
            <w:proofErr w:type="spellEnd"/>
          </w:p>
          <w:p w14:paraId="530C1947" w14:textId="77777777" w:rsidR="00A16069" w:rsidRPr="00C52388" w:rsidRDefault="00A16069" w:rsidP="00A16069">
            <w:pPr>
              <w:tabs>
                <w:tab w:val="center" w:pos="4536"/>
                <w:tab w:val="right" w:pos="6804"/>
              </w:tabs>
              <w:spacing w:before="20" w:after="20"/>
              <w:rPr>
                <w:rFonts w:ascii="Arial" w:hAnsi="Arial" w:cs="Arial"/>
                <w:sz w:val="18"/>
                <w:szCs w:val="18"/>
                <w:lang w:val="fr-FR"/>
              </w:rPr>
            </w:pPr>
            <w:r w:rsidRPr="00AB0973">
              <w:rPr>
                <w:rFonts w:ascii="Arial" w:hAnsi="Arial" w:cs="Arial"/>
                <w:sz w:val="18"/>
                <w:szCs w:val="18"/>
                <w:u w:val="single"/>
                <w:lang w:val="fr-FR"/>
              </w:rPr>
              <w:t>Financement:</w:t>
            </w:r>
            <w:r w:rsidRPr="00AB0973">
              <w:rPr>
                <w:rFonts w:ascii="Arial" w:hAnsi="Arial" w:cs="Arial"/>
                <w:sz w:val="18"/>
                <w:szCs w:val="18"/>
                <w:lang w:val="fr-FR"/>
              </w:rPr>
              <w:t xml:space="preserve"> </w:t>
            </w:r>
            <w:r>
              <w:rPr>
                <w:rFonts w:ascii="Arial" w:hAnsi="Arial" w:cs="Arial"/>
                <w:sz w:val="18"/>
                <w:szCs w:val="18"/>
                <w:lang w:val="fr-FR"/>
              </w:rPr>
              <w:t>PNDP</w:t>
            </w:r>
          </w:p>
          <w:p w14:paraId="1232A4FE" w14:textId="49F98A2F" w:rsidR="00A16069" w:rsidRPr="00A16069" w:rsidRDefault="00F66783" w:rsidP="00A16069">
            <w:pPr>
              <w:pStyle w:val="Paragraphedeliste"/>
              <w:numPr>
                <w:ilvl w:val="0"/>
                <w:numId w:val="34"/>
              </w:numPr>
              <w:tabs>
                <w:tab w:val="center" w:pos="4536"/>
                <w:tab w:val="right" w:pos="6804"/>
              </w:tabs>
              <w:spacing w:before="20" w:after="20"/>
              <w:rPr>
                <w:rFonts w:ascii="Arial" w:hAnsi="Arial" w:cs="Arial"/>
                <w:sz w:val="18"/>
                <w:szCs w:val="18"/>
                <w:u w:val="single"/>
                <w:lang w:val="fr-FR"/>
              </w:rPr>
            </w:pPr>
            <w:r w:rsidRPr="00A16069">
              <w:rPr>
                <w:rFonts w:ascii="Arial" w:hAnsi="Arial" w:cs="Arial"/>
                <w:sz w:val="18"/>
                <w:szCs w:val="18"/>
                <w:lang w:val="fr-FR"/>
              </w:rPr>
              <w:t>Réalisation</w:t>
            </w:r>
            <w:r w:rsidR="00A16069" w:rsidRPr="00A16069">
              <w:rPr>
                <w:rFonts w:ascii="Arial" w:hAnsi="Arial" w:cs="Arial"/>
                <w:sz w:val="18"/>
                <w:szCs w:val="18"/>
                <w:lang w:val="fr-FR"/>
              </w:rPr>
              <w:t xml:space="preserve"> des diagnostics participatifs au niveau des villages (Interview semi structuré, focus group, diagramme de </w:t>
            </w:r>
            <w:proofErr w:type="spellStart"/>
            <w:r w:rsidR="00A16069" w:rsidRPr="00A16069">
              <w:rPr>
                <w:rFonts w:ascii="Arial" w:hAnsi="Arial" w:cs="Arial"/>
                <w:sz w:val="18"/>
                <w:szCs w:val="18"/>
                <w:lang w:val="fr-FR"/>
              </w:rPr>
              <w:t>Venn</w:t>
            </w:r>
            <w:proofErr w:type="spellEnd"/>
            <w:r w:rsidR="00A16069" w:rsidRPr="00A16069">
              <w:rPr>
                <w:rFonts w:ascii="Arial" w:hAnsi="Arial" w:cs="Arial"/>
                <w:sz w:val="18"/>
                <w:szCs w:val="18"/>
                <w:lang w:val="fr-FR"/>
              </w:rPr>
              <w:t>, matrice d’analyse simple et priorisation des projets),</w:t>
            </w:r>
          </w:p>
          <w:p w14:paraId="3BF062D7" w14:textId="10864311" w:rsidR="00A16069" w:rsidRPr="00A16069" w:rsidRDefault="00A16069" w:rsidP="00A16069">
            <w:pPr>
              <w:pStyle w:val="Paragraphedeliste"/>
              <w:numPr>
                <w:ilvl w:val="0"/>
                <w:numId w:val="34"/>
              </w:numPr>
              <w:tabs>
                <w:tab w:val="center" w:pos="4536"/>
                <w:tab w:val="right" w:pos="6804"/>
              </w:tabs>
              <w:spacing w:before="20" w:after="20"/>
              <w:rPr>
                <w:rFonts w:ascii="Arial" w:hAnsi="Arial" w:cs="Arial"/>
                <w:sz w:val="18"/>
                <w:szCs w:val="18"/>
                <w:u w:val="single"/>
                <w:lang w:val="fr-FR"/>
              </w:rPr>
            </w:pPr>
            <w:r w:rsidRPr="00A16069">
              <w:rPr>
                <w:rFonts w:ascii="Arial" w:hAnsi="Arial" w:cs="Arial"/>
                <w:sz w:val="18"/>
                <w:szCs w:val="18"/>
                <w:lang w:val="fr-FR"/>
              </w:rPr>
              <w:t xml:space="preserve"> </w:t>
            </w:r>
            <w:r w:rsidR="00F66783" w:rsidRPr="00A16069">
              <w:rPr>
                <w:rFonts w:ascii="Arial" w:hAnsi="Arial" w:cs="Arial"/>
                <w:sz w:val="18"/>
                <w:szCs w:val="18"/>
                <w:lang w:val="fr-FR"/>
              </w:rPr>
              <w:t>Consolidation</w:t>
            </w:r>
            <w:r w:rsidRPr="00A16069">
              <w:rPr>
                <w:rFonts w:ascii="Arial" w:hAnsi="Arial" w:cs="Arial"/>
                <w:sz w:val="18"/>
                <w:szCs w:val="18"/>
                <w:lang w:val="fr-FR"/>
              </w:rPr>
              <w:t xml:space="preserve"> des données, </w:t>
            </w:r>
          </w:p>
          <w:p w14:paraId="100C9F49" w14:textId="1BA7F4B1" w:rsidR="00B454C3" w:rsidRPr="00A16069" w:rsidRDefault="00F66783" w:rsidP="00A16069">
            <w:pPr>
              <w:pStyle w:val="Paragraphedeliste"/>
              <w:numPr>
                <w:ilvl w:val="0"/>
                <w:numId w:val="34"/>
              </w:numPr>
              <w:tabs>
                <w:tab w:val="center" w:pos="4536"/>
                <w:tab w:val="right" w:pos="6804"/>
              </w:tabs>
              <w:spacing w:before="20" w:after="20"/>
              <w:rPr>
                <w:rFonts w:ascii="Arial" w:hAnsi="Arial" w:cs="Arial"/>
                <w:sz w:val="18"/>
                <w:szCs w:val="18"/>
                <w:u w:val="single"/>
                <w:lang w:val="fr-FR"/>
              </w:rPr>
            </w:pPr>
            <w:r w:rsidRPr="00A16069">
              <w:rPr>
                <w:rFonts w:ascii="Arial" w:hAnsi="Arial" w:cs="Arial"/>
                <w:sz w:val="18"/>
                <w:szCs w:val="18"/>
                <w:lang w:val="fr-FR"/>
              </w:rPr>
              <w:t>Prise</w:t>
            </w:r>
            <w:r w:rsidR="00A16069" w:rsidRPr="00A16069">
              <w:rPr>
                <w:rFonts w:ascii="Arial" w:hAnsi="Arial" w:cs="Arial"/>
                <w:sz w:val="18"/>
                <w:szCs w:val="18"/>
                <w:lang w:val="fr-FR"/>
              </w:rPr>
              <w:t xml:space="preserve"> de point GPS d’infrastructures et réalisation des cartes thématiques</w:t>
            </w:r>
            <w:r w:rsidR="00A16069">
              <w:rPr>
                <w:rFonts w:ascii="Arial" w:hAnsi="Arial" w:cs="Arial"/>
                <w:sz w:val="18"/>
                <w:szCs w:val="18"/>
                <w:lang w:val="fr-FR"/>
              </w:rPr>
              <w:t>.</w:t>
            </w:r>
          </w:p>
        </w:tc>
      </w:tr>
      <w:tr w:rsidR="005D597B" w:rsidRPr="007578E9" w14:paraId="20E52A23" w14:textId="77777777" w:rsidTr="005D597B">
        <w:trPr>
          <w:jc w:val="center"/>
        </w:trPr>
        <w:tc>
          <w:tcPr>
            <w:tcW w:w="1583" w:type="dxa"/>
            <w:shd w:val="clear" w:color="auto" w:fill="auto"/>
          </w:tcPr>
          <w:p w14:paraId="01CB505D" w14:textId="56FF0A86" w:rsidR="005D597B" w:rsidRDefault="005D597B" w:rsidP="005D597B">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0</w:t>
            </w:r>
            <w:r w:rsidR="00B30F34">
              <w:rPr>
                <w:rFonts w:ascii="Arial" w:hAnsi="Arial" w:cs="Arial"/>
                <w:sz w:val="18"/>
                <w:szCs w:val="18"/>
                <w:lang w:val="fr-FR"/>
              </w:rPr>
              <w:t>9</w:t>
            </w:r>
            <w:r>
              <w:rPr>
                <w:rFonts w:ascii="Arial" w:hAnsi="Arial" w:cs="Arial"/>
                <w:sz w:val="18"/>
                <w:szCs w:val="18"/>
                <w:lang w:val="fr-FR"/>
              </w:rPr>
              <w:t>/20</w:t>
            </w:r>
            <w:r w:rsidR="00B30F34">
              <w:rPr>
                <w:rFonts w:ascii="Arial" w:hAnsi="Arial" w:cs="Arial"/>
                <w:sz w:val="18"/>
                <w:szCs w:val="18"/>
                <w:lang w:val="fr-FR"/>
              </w:rPr>
              <w:t>1</w:t>
            </w:r>
            <w:r w:rsidR="00F66783">
              <w:rPr>
                <w:rFonts w:ascii="Arial" w:hAnsi="Arial" w:cs="Arial"/>
                <w:sz w:val="18"/>
                <w:szCs w:val="18"/>
                <w:lang w:val="fr-FR"/>
              </w:rPr>
              <w:t>1</w:t>
            </w:r>
            <w:r>
              <w:rPr>
                <w:rFonts w:ascii="Arial" w:hAnsi="Arial" w:cs="Arial"/>
                <w:sz w:val="18"/>
                <w:szCs w:val="18"/>
                <w:lang w:val="fr-FR"/>
              </w:rPr>
              <w:t>-0</w:t>
            </w:r>
            <w:r w:rsidR="00B30F34">
              <w:rPr>
                <w:rFonts w:ascii="Arial" w:hAnsi="Arial" w:cs="Arial"/>
                <w:sz w:val="18"/>
                <w:szCs w:val="18"/>
                <w:lang w:val="fr-FR"/>
              </w:rPr>
              <w:t>3</w:t>
            </w:r>
            <w:r>
              <w:rPr>
                <w:rFonts w:ascii="Arial" w:hAnsi="Arial" w:cs="Arial"/>
                <w:sz w:val="18"/>
                <w:szCs w:val="18"/>
                <w:lang w:val="fr-FR"/>
              </w:rPr>
              <w:t>/201</w:t>
            </w:r>
            <w:r w:rsidR="00B30F34">
              <w:rPr>
                <w:rFonts w:ascii="Arial" w:hAnsi="Arial" w:cs="Arial"/>
                <w:sz w:val="18"/>
                <w:szCs w:val="18"/>
                <w:lang w:val="fr-FR"/>
              </w:rPr>
              <w:t>2</w:t>
            </w:r>
          </w:p>
        </w:tc>
        <w:tc>
          <w:tcPr>
            <w:tcW w:w="1893" w:type="dxa"/>
            <w:shd w:val="clear" w:color="auto" w:fill="auto"/>
          </w:tcPr>
          <w:p w14:paraId="6FD6B50E" w14:textId="77777777" w:rsidR="005D597B" w:rsidRDefault="005D597B" w:rsidP="00026264">
            <w:pPr>
              <w:tabs>
                <w:tab w:val="center" w:pos="4536"/>
                <w:tab w:val="right" w:pos="6804"/>
              </w:tabs>
              <w:spacing w:before="20" w:after="20"/>
              <w:jc w:val="left"/>
              <w:rPr>
                <w:rFonts w:ascii="Arial" w:hAnsi="Arial" w:cs="Arial"/>
                <w:b/>
                <w:sz w:val="18"/>
                <w:szCs w:val="18"/>
                <w:lang w:val="fr-FR"/>
              </w:rPr>
            </w:pPr>
            <w:r>
              <w:rPr>
                <w:rFonts w:ascii="Arial" w:hAnsi="Arial" w:cs="Arial"/>
                <w:b/>
                <w:sz w:val="18"/>
                <w:szCs w:val="18"/>
                <w:lang w:val="fr-FR"/>
              </w:rPr>
              <w:t xml:space="preserve">Région du centre </w:t>
            </w:r>
          </w:p>
        </w:tc>
        <w:tc>
          <w:tcPr>
            <w:tcW w:w="2093" w:type="dxa"/>
            <w:shd w:val="clear" w:color="auto" w:fill="auto"/>
          </w:tcPr>
          <w:p w14:paraId="1AECDFEA" w14:textId="77777777" w:rsidR="005D597B" w:rsidRPr="00B454C3" w:rsidRDefault="005D597B" w:rsidP="005D597B">
            <w:pPr>
              <w:tabs>
                <w:tab w:val="center" w:pos="4536"/>
                <w:tab w:val="right" w:pos="6804"/>
              </w:tabs>
              <w:spacing w:before="20" w:after="20"/>
              <w:jc w:val="left"/>
              <w:rPr>
                <w:rFonts w:ascii="Arial" w:hAnsi="Arial" w:cs="Arial"/>
                <w:sz w:val="18"/>
                <w:szCs w:val="18"/>
                <w:lang w:val="fr-FR"/>
              </w:rPr>
            </w:pPr>
            <w:r w:rsidRPr="00B454C3">
              <w:rPr>
                <w:rFonts w:ascii="Arial" w:hAnsi="Arial" w:cs="Arial"/>
                <w:sz w:val="18"/>
                <w:szCs w:val="18"/>
                <w:lang w:val="fr-FR"/>
              </w:rPr>
              <w:t>EnviroProtect</w:t>
            </w:r>
          </w:p>
          <w:p w14:paraId="5CC88163" w14:textId="77777777" w:rsidR="005D597B" w:rsidRDefault="00B30F34" w:rsidP="00237B16">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Yaoundé </w:t>
            </w:r>
          </w:p>
          <w:p w14:paraId="3328C69E" w14:textId="77777777" w:rsidR="00B30F34" w:rsidRDefault="00B30F34" w:rsidP="00237B16">
            <w:pPr>
              <w:tabs>
                <w:tab w:val="center" w:pos="4536"/>
                <w:tab w:val="right" w:pos="6804"/>
              </w:tabs>
              <w:spacing w:before="20" w:after="20"/>
              <w:jc w:val="left"/>
              <w:rPr>
                <w:rFonts w:ascii="Arial" w:hAnsi="Arial" w:cs="Arial"/>
                <w:sz w:val="18"/>
                <w:szCs w:val="18"/>
                <w:lang w:val="fr-FR"/>
              </w:rPr>
            </w:pPr>
          </w:p>
          <w:p w14:paraId="12CFF935" w14:textId="77777777" w:rsidR="00B30F34" w:rsidRDefault="00B30F34" w:rsidP="00237B16">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TANDJEU Jean Baptiste, Directeur Général </w:t>
            </w:r>
          </w:p>
          <w:p w14:paraId="0C56C7F0" w14:textId="4205818B" w:rsidR="00B30F34" w:rsidRPr="00B454C3" w:rsidRDefault="00B30F34" w:rsidP="00237B16">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Tél</w:t>
            </w:r>
            <w:r w:rsidR="00F66783">
              <w:rPr>
                <w:rFonts w:ascii="Arial" w:hAnsi="Arial" w:cs="Arial"/>
                <w:sz w:val="18"/>
                <w:szCs w:val="18"/>
                <w:lang w:val="fr-FR"/>
              </w:rPr>
              <w:t xml:space="preserve"> : </w:t>
            </w:r>
            <w:r>
              <w:rPr>
                <w:rStyle w:val="skypepnhprintcontainer"/>
                <w:rFonts w:ascii="Arial" w:hAnsi="Arial" w:cs="Arial"/>
                <w:color w:val="000000"/>
                <w:sz w:val="18"/>
                <w:szCs w:val="18"/>
              </w:rPr>
              <w:t>+237 22237620</w:t>
            </w:r>
          </w:p>
        </w:tc>
        <w:tc>
          <w:tcPr>
            <w:tcW w:w="1693" w:type="dxa"/>
            <w:shd w:val="clear" w:color="auto" w:fill="auto"/>
          </w:tcPr>
          <w:p w14:paraId="7840F0F1" w14:textId="77777777" w:rsidR="005D597B" w:rsidRDefault="005D597B" w:rsidP="00C67547">
            <w:pPr>
              <w:tabs>
                <w:tab w:val="center" w:pos="4536"/>
                <w:tab w:val="right" w:pos="6804"/>
              </w:tabs>
              <w:spacing w:before="20" w:after="20"/>
              <w:jc w:val="left"/>
              <w:rPr>
                <w:rFonts w:ascii="Arial" w:hAnsi="Arial" w:cs="Arial"/>
                <w:sz w:val="18"/>
                <w:szCs w:val="18"/>
                <w:lang w:val="fr-FR"/>
              </w:rPr>
            </w:pPr>
            <w:r>
              <w:rPr>
                <w:rFonts w:ascii="Arial" w:hAnsi="Arial" w:cs="Arial"/>
                <w:sz w:val="18"/>
                <w:szCs w:val="18"/>
                <w:lang w:val="fr-FR"/>
              </w:rPr>
              <w:t xml:space="preserve">Assistant technique </w:t>
            </w:r>
          </w:p>
        </w:tc>
        <w:tc>
          <w:tcPr>
            <w:tcW w:w="7389" w:type="dxa"/>
            <w:shd w:val="clear" w:color="auto" w:fill="auto"/>
          </w:tcPr>
          <w:p w14:paraId="6E683493" w14:textId="77777777" w:rsidR="005D597B" w:rsidRDefault="005D597B" w:rsidP="005D597B">
            <w:pPr>
              <w:pStyle w:val="Paragraphedeliste"/>
              <w:numPr>
                <w:ilvl w:val="0"/>
                <w:numId w:val="37"/>
              </w:numPr>
              <w:tabs>
                <w:tab w:val="center" w:pos="4536"/>
                <w:tab w:val="right" w:pos="6804"/>
              </w:tabs>
              <w:spacing w:before="20" w:after="20"/>
              <w:rPr>
                <w:rFonts w:ascii="Arial" w:hAnsi="Arial" w:cs="Arial"/>
                <w:sz w:val="18"/>
                <w:szCs w:val="18"/>
                <w:lang w:val="fr-FR"/>
              </w:rPr>
            </w:pPr>
            <w:r w:rsidRPr="005D597B">
              <w:rPr>
                <w:rFonts w:ascii="Arial" w:hAnsi="Arial" w:cs="Arial"/>
                <w:sz w:val="18"/>
                <w:szCs w:val="18"/>
                <w:lang w:val="fr-FR"/>
              </w:rPr>
              <w:t xml:space="preserve">Appui à l’identification </w:t>
            </w:r>
            <w:r>
              <w:rPr>
                <w:rFonts w:ascii="Arial" w:hAnsi="Arial" w:cs="Arial"/>
                <w:sz w:val="18"/>
                <w:szCs w:val="18"/>
                <w:lang w:val="fr-FR"/>
              </w:rPr>
              <w:t>des appels à projets en lien avec le secteur forêt et faune ;</w:t>
            </w:r>
          </w:p>
          <w:p w14:paraId="2EB5E251" w14:textId="77777777" w:rsidR="005D597B" w:rsidRDefault="005D597B" w:rsidP="005D597B">
            <w:pPr>
              <w:pStyle w:val="Paragraphedeliste"/>
              <w:numPr>
                <w:ilvl w:val="0"/>
                <w:numId w:val="3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Appui au montage des projets ;  </w:t>
            </w:r>
          </w:p>
          <w:p w14:paraId="12B7FB18" w14:textId="77777777" w:rsidR="005D597B" w:rsidRPr="005D597B" w:rsidRDefault="005D597B" w:rsidP="005D597B">
            <w:pPr>
              <w:pStyle w:val="Paragraphedeliste"/>
              <w:numPr>
                <w:ilvl w:val="0"/>
                <w:numId w:val="37"/>
              </w:num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Appui à la mise en œuvre des projets. </w:t>
            </w:r>
          </w:p>
          <w:p w14:paraId="37288E01" w14:textId="77777777" w:rsidR="005D597B" w:rsidRDefault="005D597B" w:rsidP="00A16069">
            <w:pPr>
              <w:tabs>
                <w:tab w:val="center" w:pos="4536"/>
                <w:tab w:val="right" w:pos="6804"/>
              </w:tabs>
              <w:spacing w:before="20" w:after="20"/>
              <w:rPr>
                <w:rFonts w:ascii="Arial" w:hAnsi="Arial" w:cs="Arial"/>
                <w:sz w:val="18"/>
                <w:szCs w:val="18"/>
                <w:u w:val="single"/>
                <w:lang w:val="fr-FR"/>
              </w:rPr>
            </w:pPr>
          </w:p>
          <w:p w14:paraId="29DC7E60" w14:textId="77777777" w:rsidR="005D597B" w:rsidRDefault="005D597B" w:rsidP="00A16069">
            <w:pPr>
              <w:tabs>
                <w:tab w:val="center" w:pos="4536"/>
                <w:tab w:val="right" w:pos="6804"/>
              </w:tabs>
              <w:spacing w:before="20" w:after="20"/>
              <w:rPr>
                <w:rFonts w:ascii="Arial" w:hAnsi="Arial" w:cs="Arial"/>
                <w:sz w:val="18"/>
                <w:szCs w:val="18"/>
                <w:u w:val="single"/>
                <w:lang w:val="fr-FR"/>
              </w:rPr>
            </w:pPr>
          </w:p>
          <w:p w14:paraId="0AE903B1" w14:textId="77777777" w:rsidR="005D597B" w:rsidRDefault="005D597B" w:rsidP="00A16069">
            <w:pPr>
              <w:tabs>
                <w:tab w:val="center" w:pos="4536"/>
                <w:tab w:val="right" w:pos="6804"/>
              </w:tabs>
              <w:spacing w:before="20" w:after="20"/>
              <w:rPr>
                <w:rFonts w:ascii="Arial" w:hAnsi="Arial" w:cs="Arial"/>
                <w:sz w:val="18"/>
                <w:szCs w:val="18"/>
                <w:u w:val="single"/>
                <w:lang w:val="fr-FR"/>
              </w:rPr>
            </w:pPr>
          </w:p>
          <w:p w14:paraId="283F5679" w14:textId="77777777" w:rsidR="005D597B" w:rsidRPr="00AB0973" w:rsidRDefault="005D597B" w:rsidP="00A16069">
            <w:pPr>
              <w:tabs>
                <w:tab w:val="center" w:pos="4536"/>
                <w:tab w:val="right" w:pos="6804"/>
              </w:tabs>
              <w:spacing w:before="20" w:after="20"/>
              <w:rPr>
                <w:rFonts w:ascii="Arial" w:hAnsi="Arial" w:cs="Arial"/>
                <w:sz w:val="18"/>
                <w:szCs w:val="18"/>
                <w:u w:val="single"/>
                <w:lang w:val="fr-FR"/>
              </w:rPr>
            </w:pPr>
          </w:p>
        </w:tc>
      </w:tr>
    </w:tbl>
    <w:p w14:paraId="07429217" w14:textId="1FEB2605" w:rsidR="00820E13" w:rsidRDefault="00820E13" w:rsidP="00026264">
      <w:pPr>
        <w:pStyle w:val="DFSCVNumberedlist"/>
        <w:rPr>
          <w:lang w:val="fr-FR"/>
        </w:rPr>
      </w:pPr>
    </w:p>
    <w:p w14:paraId="1B1E40FF" w14:textId="77777777" w:rsidR="00820E13" w:rsidRPr="00B454C3" w:rsidRDefault="00820E13" w:rsidP="00026264">
      <w:pPr>
        <w:pStyle w:val="DFSCVNumberedlist"/>
        <w:rPr>
          <w:lang w:val="fr-FR"/>
        </w:rPr>
      </w:pPr>
    </w:p>
    <w:p w14:paraId="2132874A" w14:textId="77777777" w:rsidR="00564E6C" w:rsidRDefault="00D56BA7" w:rsidP="00717EC8">
      <w:pPr>
        <w:pStyle w:val="DFSCVNumberedlist"/>
        <w:numPr>
          <w:ilvl w:val="0"/>
          <w:numId w:val="4"/>
        </w:numPr>
        <w:tabs>
          <w:tab w:val="clear" w:pos="-1701"/>
        </w:tabs>
        <w:ind w:left="425" w:hanging="425"/>
        <w:rPr>
          <w:lang w:val="fr-FR"/>
        </w:rPr>
      </w:pPr>
      <w:r w:rsidRPr="00AB0973">
        <w:rPr>
          <w:lang w:val="fr-FR"/>
        </w:rPr>
        <w:t>Autres</w:t>
      </w:r>
      <w:r w:rsidR="00564E6C" w:rsidRPr="00AB0973">
        <w:rPr>
          <w:lang w:val="fr-FR"/>
        </w:rPr>
        <w:t xml:space="preserve"> information</w:t>
      </w:r>
      <w:r w:rsidRPr="00AB0973">
        <w:rPr>
          <w:lang w:val="fr-FR"/>
        </w:rPr>
        <w:t>s pertinentes</w:t>
      </w:r>
      <w:r w:rsidR="00103AD0">
        <w:rPr>
          <w:lang w:val="fr-FR"/>
        </w:rPr>
        <w:t xml:space="preserve"> </w:t>
      </w:r>
    </w:p>
    <w:p w14:paraId="2A7CF6C7" w14:textId="77777777" w:rsidR="00103AD0" w:rsidRPr="00AB0973" w:rsidRDefault="00103AD0" w:rsidP="00103AD0">
      <w:pPr>
        <w:pStyle w:val="DFSCVNumberedlist"/>
        <w:rPr>
          <w:lang w:val="fr-FR"/>
        </w:rPr>
      </w:pPr>
      <w:r>
        <w:rPr>
          <w:lang w:val="fr-FR"/>
        </w:rPr>
        <w:t>Publications et communications</w:t>
      </w:r>
    </w:p>
    <w:p w14:paraId="5DD6E2AF" w14:textId="533D333A" w:rsidR="00F66783" w:rsidRDefault="00781A5E" w:rsidP="000C5B22">
      <w:pPr>
        <w:pStyle w:val="ox-b3f88cd01c-ox-55d26315e9-ox-28e0025524-ox-ee7ad43896-ox-9c09370c5b-ox-33d72531f8-ox-aa50523879-ox-9264e36c15-xmsonormal"/>
        <w:numPr>
          <w:ilvl w:val="0"/>
          <w:numId w:val="42"/>
        </w:numPr>
        <w:shd w:val="clear" w:color="auto" w:fill="FFFFFF"/>
        <w:spacing w:before="0" w:beforeAutospacing="0" w:after="0" w:afterAutospacing="0"/>
        <w:rPr>
          <w:rFonts w:ascii="Arial" w:hAnsi="Arial" w:cs="Arial"/>
          <w:bCs/>
          <w:sz w:val="18"/>
        </w:rPr>
      </w:pPr>
      <w:r w:rsidRPr="00781A5E">
        <w:rPr>
          <w:rFonts w:ascii="Arial" w:hAnsi="Arial" w:cs="Arial"/>
          <w:bCs/>
          <w:sz w:val="18"/>
          <w:szCs w:val="20"/>
        </w:rPr>
        <w:t xml:space="preserve">HUBERT D. ; </w:t>
      </w:r>
      <w:r w:rsidRPr="00781A5E">
        <w:rPr>
          <w:rFonts w:ascii="Arial" w:hAnsi="Arial" w:cs="Arial"/>
          <w:bCs/>
          <w:sz w:val="18"/>
        </w:rPr>
        <w:t xml:space="preserve">DUCENNE H. ; MIEUGUEM P. ; </w:t>
      </w:r>
      <w:r w:rsidRPr="00781A5E">
        <w:rPr>
          <w:rFonts w:ascii="Arial" w:hAnsi="Arial" w:cs="Arial"/>
          <w:b/>
          <w:sz w:val="18"/>
        </w:rPr>
        <w:t>KOUEDJI F</w:t>
      </w:r>
      <w:r w:rsidRPr="00781A5E">
        <w:rPr>
          <w:rFonts w:ascii="Arial" w:hAnsi="Arial" w:cs="Arial"/>
          <w:bCs/>
          <w:sz w:val="18"/>
        </w:rPr>
        <w:t xml:space="preserve">. ; MAGNA C. </w:t>
      </w:r>
      <w:r>
        <w:rPr>
          <w:rFonts w:ascii="Arial" w:hAnsi="Arial" w:cs="Arial"/>
          <w:bCs/>
          <w:sz w:val="18"/>
        </w:rPr>
        <w:t xml:space="preserve">Promouvoir la valorisation énergétique des rebuts de scieries : Une contribution aux besoins en énergie domestique des ménages et à la lutte contre la déforestation. Note technique </w:t>
      </w:r>
      <w:r w:rsidRPr="00781A5E">
        <w:rPr>
          <w:rFonts w:ascii="Arial" w:hAnsi="Arial" w:cs="Arial"/>
          <w:bCs/>
          <w:sz w:val="18"/>
        </w:rPr>
        <w:t>Programme d’appui à la mise en œuvre de la stratégie de développement du secteur rural – Programmes Forêt / Environnement</w:t>
      </w:r>
      <w:r>
        <w:rPr>
          <w:rFonts w:ascii="Arial" w:hAnsi="Arial" w:cs="Arial"/>
          <w:bCs/>
          <w:sz w:val="18"/>
        </w:rPr>
        <w:t xml:space="preserve">, 2019. </w:t>
      </w:r>
    </w:p>
    <w:p w14:paraId="6DE32AEF" w14:textId="79967EE6" w:rsidR="00A46CEC" w:rsidRPr="000C5B22" w:rsidRDefault="000C5B22" w:rsidP="000C5B22">
      <w:pPr>
        <w:pStyle w:val="ox-b3f88cd01c-ox-55d26315e9-ox-28e0025524-ox-ee7ad43896-ox-9c09370c5b-ox-33d72531f8-ox-aa50523879-ox-9264e36c15-xmsonormal"/>
        <w:numPr>
          <w:ilvl w:val="0"/>
          <w:numId w:val="42"/>
        </w:numPr>
        <w:shd w:val="clear" w:color="auto" w:fill="FFFFFF"/>
        <w:spacing w:after="0" w:afterAutospacing="0"/>
        <w:rPr>
          <w:rFonts w:ascii="Arial" w:hAnsi="Arial" w:cs="Arial"/>
          <w:bCs/>
          <w:sz w:val="18"/>
        </w:rPr>
      </w:pPr>
      <w:r>
        <w:rPr>
          <w:rFonts w:ascii="Arial" w:hAnsi="Arial" w:cs="Arial"/>
          <w:bCs/>
          <w:sz w:val="18"/>
        </w:rPr>
        <w:t xml:space="preserve">NGOMIN A. ; </w:t>
      </w:r>
      <w:r w:rsidRPr="000C5B22">
        <w:rPr>
          <w:rFonts w:ascii="Arial" w:hAnsi="Arial" w:cs="Arial"/>
          <w:b/>
          <w:sz w:val="18"/>
        </w:rPr>
        <w:t>KOUEDJI F.</w:t>
      </w:r>
      <w:r>
        <w:rPr>
          <w:rFonts w:ascii="Arial" w:hAnsi="Arial" w:cs="Arial"/>
          <w:bCs/>
          <w:sz w:val="18"/>
        </w:rPr>
        <w:t xml:space="preserve"> C</w:t>
      </w:r>
      <w:r w:rsidRPr="000C5B22">
        <w:rPr>
          <w:rFonts w:ascii="Arial" w:hAnsi="Arial" w:cs="Arial"/>
          <w:bCs/>
          <w:sz w:val="18"/>
        </w:rPr>
        <w:t>onstruire des modèles transposables pour le développement de</w:t>
      </w:r>
      <w:r>
        <w:rPr>
          <w:rFonts w:ascii="Arial" w:hAnsi="Arial" w:cs="Arial"/>
          <w:bCs/>
          <w:sz w:val="18"/>
        </w:rPr>
        <w:t xml:space="preserve">s </w:t>
      </w:r>
      <w:r w:rsidRPr="000C5B22">
        <w:rPr>
          <w:rFonts w:ascii="Arial" w:hAnsi="Arial" w:cs="Arial"/>
          <w:bCs/>
          <w:sz w:val="18"/>
        </w:rPr>
        <w:t>chaine</w:t>
      </w:r>
      <w:r>
        <w:rPr>
          <w:rFonts w:ascii="Arial" w:hAnsi="Arial" w:cs="Arial"/>
          <w:bCs/>
          <w:sz w:val="18"/>
        </w:rPr>
        <w:t>s</w:t>
      </w:r>
      <w:r w:rsidRPr="000C5B22">
        <w:rPr>
          <w:rFonts w:ascii="Arial" w:hAnsi="Arial" w:cs="Arial"/>
          <w:bCs/>
          <w:sz w:val="18"/>
        </w:rPr>
        <w:t xml:space="preserve"> de valeur bois-énergie au Cameroun</w:t>
      </w:r>
      <w:r>
        <w:rPr>
          <w:rFonts w:ascii="Arial" w:hAnsi="Arial" w:cs="Arial"/>
          <w:bCs/>
          <w:sz w:val="18"/>
        </w:rPr>
        <w:t xml:space="preserve">. Global Lanscape Forum. Nairobi 29-30 Août 2018. </w:t>
      </w:r>
      <w:r w:rsidRPr="000C5B22">
        <w:rPr>
          <w:rFonts w:ascii="Arial" w:hAnsi="Arial" w:cs="Arial"/>
          <w:bCs/>
          <w:sz w:val="18"/>
        </w:rPr>
        <w:t xml:space="preserve"> </w:t>
      </w:r>
    </w:p>
    <w:p w14:paraId="1714026B" w14:textId="771438E0" w:rsidR="00A16069" w:rsidRPr="009B2416" w:rsidRDefault="00A16069" w:rsidP="00781A5E">
      <w:pPr>
        <w:pStyle w:val="Paragraphedeliste"/>
        <w:numPr>
          <w:ilvl w:val="0"/>
          <w:numId w:val="35"/>
        </w:numPr>
        <w:tabs>
          <w:tab w:val="left" w:pos="425"/>
          <w:tab w:val="left" w:pos="2268"/>
        </w:tabs>
        <w:spacing w:after="60"/>
        <w:rPr>
          <w:rFonts w:ascii="Arial" w:hAnsi="Arial" w:cs="Arial"/>
          <w:sz w:val="12"/>
          <w:szCs w:val="18"/>
          <w:highlight w:val="yellow"/>
          <w:lang w:val="fr-FR"/>
        </w:rPr>
      </w:pPr>
      <w:proofErr w:type="spellStart"/>
      <w:r w:rsidRPr="009B2416">
        <w:rPr>
          <w:rFonts w:ascii="Arial" w:hAnsi="Arial" w:cs="Arial"/>
          <w:sz w:val="18"/>
          <w:lang w:val="fr-FR"/>
        </w:rPr>
        <w:t>Hiol</w:t>
      </w:r>
      <w:proofErr w:type="spellEnd"/>
      <w:r w:rsidRPr="009B2416">
        <w:rPr>
          <w:rFonts w:ascii="Arial" w:hAnsi="Arial" w:cs="Arial"/>
          <w:sz w:val="18"/>
          <w:lang w:val="fr-FR"/>
        </w:rPr>
        <w:t xml:space="preserve"> </w:t>
      </w:r>
      <w:proofErr w:type="spellStart"/>
      <w:r w:rsidRPr="009B2416">
        <w:rPr>
          <w:rFonts w:ascii="Arial" w:hAnsi="Arial" w:cs="Arial"/>
          <w:sz w:val="18"/>
          <w:lang w:val="fr-FR"/>
        </w:rPr>
        <w:t>Hiol</w:t>
      </w:r>
      <w:proofErr w:type="spellEnd"/>
      <w:r w:rsidRPr="009B2416">
        <w:rPr>
          <w:rFonts w:ascii="Arial" w:hAnsi="Arial" w:cs="Arial"/>
          <w:sz w:val="18"/>
          <w:lang w:val="fr-FR"/>
        </w:rPr>
        <w:t xml:space="preserve"> F. ; </w:t>
      </w:r>
      <w:r w:rsidRPr="009B2416">
        <w:rPr>
          <w:rFonts w:ascii="Arial" w:hAnsi="Arial" w:cs="Arial"/>
          <w:b/>
          <w:sz w:val="18"/>
          <w:lang w:val="fr-FR"/>
        </w:rPr>
        <w:t xml:space="preserve">Kouedji </w:t>
      </w:r>
      <w:proofErr w:type="spellStart"/>
      <w:r w:rsidRPr="009B2416">
        <w:rPr>
          <w:rFonts w:ascii="Arial" w:hAnsi="Arial" w:cs="Arial"/>
          <w:b/>
          <w:sz w:val="18"/>
          <w:lang w:val="fr-FR"/>
        </w:rPr>
        <w:t>Monthe</w:t>
      </w:r>
      <w:proofErr w:type="spellEnd"/>
      <w:r w:rsidRPr="009B2416">
        <w:rPr>
          <w:rFonts w:ascii="Arial" w:hAnsi="Arial" w:cs="Arial"/>
          <w:b/>
          <w:sz w:val="18"/>
          <w:lang w:val="fr-FR"/>
        </w:rPr>
        <w:t xml:space="preserve"> J.F</w:t>
      </w:r>
      <w:r w:rsidRPr="009B2416">
        <w:rPr>
          <w:rFonts w:ascii="Arial" w:hAnsi="Arial" w:cs="Arial"/>
          <w:sz w:val="18"/>
          <w:lang w:val="fr-FR"/>
        </w:rPr>
        <w:t xml:space="preserve">.; </w:t>
      </w:r>
      <w:proofErr w:type="spellStart"/>
      <w:r w:rsidRPr="009B2416">
        <w:rPr>
          <w:rFonts w:ascii="Arial" w:hAnsi="Arial" w:cs="Arial"/>
          <w:sz w:val="18"/>
          <w:lang w:val="fr-FR"/>
        </w:rPr>
        <w:t>Nguepkap</w:t>
      </w:r>
      <w:proofErr w:type="spellEnd"/>
      <w:r w:rsidRPr="009B2416">
        <w:rPr>
          <w:rFonts w:ascii="Arial" w:hAnsi="Arial" w:cs="Arial"/>
          <w:sz w:val="18"/>
          <w:lang w:val="fr-FR"/>
        </w:rPr>
        <w:t xml:space="preserve"> </w:t>
      </w:r>
      <w:proofErr w:type="spellStart"/>
      <w:r w:rsidRPr="009B2416">
        <w:rPr>
          <w:rFonts w:ascii="Arial" w:hAnsi="Arial" w:cs="Arial"/>
          <w:sz w:val="18"/>
          <w:lang w:val="fr-FR"/>
        </w:rPr>
        <w:t>Lemegne</w:t>
      </w:r>
      <w:proofErr w:type="spellEnd"/>
      <w:r w:rsidRPr="009B2416">
        <w:rPr>
          <w:rFonts w:ascii="Arial" w:hAnsi="Arial" w:cs="Arial"/>
          <w:sz w:val="18"/>
          <w:lang w:val="fr-FR"/>
        </w:rPr>
        <w:t xml:space="preserve"> , A.C. ; </w:t>
      </w:r>
      <w:proofErr w:type="spellStart"/>
      <w:r w:rsidRPr="009B2416">
        <w:rPr>
          <w:rFonts w:ascii="Arial" w:hAnsi="Arial" w:cs="Arial"/>
          <w:sz w:val="18"/>
          <w:lang w:val="fr-FR"/>
        </w:rPr>
        <w:t>Sobngwi</w:t>
      </w:r>
      <w:proofErr w:type="spellEnd"/>
      <w:r w:rsidRPr="009B2416">
        <w:rPr>
          <w:rFonts w:ascii="Arial" w:hAnsi="Arial" w:cs="Arial"/>
          <w:sz w:val="18"/>
          <w:lang w:val="fr-FR"/>
        </w:rPr>
        <w:t xml:space="preserve"> </w:t>
      </w:r>
      <w:proofErr w:type="spellStart"/>
      <w:r w:rsidRPr="009B2416">
        <w:rPr>
          <w:rFonts w:ascii="Arial" w:hAnsi="Arial" w:cs="Arial"/>
          <w:sz w:val="18"/>
          <w:lang w:val="fr-FR"/>
        </w:rPr>
        <w:t>Tagne</w:t>
      </w:r>
      <w:proofErr w:type="spellEnd"/>
      <w:r w:rsidRPr="009B2416">
        <w:rPr>
          <w:rFonts w:ascii="Arial" w:hAnsi="Arial" w:cs="Arial"/>
          <w:sz w:val="18"/>
          <w:lang w:val="fr-FR"/>
        </w:rPr>
        <w:t xml:space="preserve">, P. ; </w:t>
      </w:r>
      <w:proofErr w:type="spellStart"/>
      <w:r w:rsidRPr="009B2416">
        <w:rPr>
          <w:rFonts w:ascii="Arial" w:hAnsi="Arial" w:cs="Arial"/>
          <w:sz w:val="18"/>
          <w:lang w:val="fr-FR"/>
        </w:rPr>
        <w:t>Yemdji</w:t>
      </w:r>
      <w:proofErr w:type="spellEnd"/>
      <w:r w:rsidRPr="009B2416">
        <w:rPr>
          <w:rFonts w:ascii="Arial" w:hAnsi="Arial" w:cs="Arial"/>
          <w:sz w:val="18"/>
          <w:lang w:val="fr-FR"/>
        </w:rPr>
        <w:t xml:space="preserve">, A. ; </w:t>
      </w:r>
      <w:proofErr w:type="spellStart"/>
      <w:r w:rsidRPr="009B2416">
        <w:rPr>
          <w:rFonts w:ascii="Arial" w:hAnsi="Arial" w:cs="Arial"/>
          <w:sz w:val="18"/>
          <w:lang w:val="fr-FR"/>
        </w:rPr>
        <w:t>NNanga</w:t>
      </w:r>
      <w:proofErr w:type="spellEnd"/>
      <w:r w:rsidRPr="009B2416">
        <w:rPr>
          <w:rFonts w:ascii="Arial" w:hAnsi="Arial" w:cs="Arial"/>
          <w:sz w:val="18"/>
          <w:lang w:val="fr-FR"/>
        </w:rPr>
        <w:t xml:space="preserve"> D.J.H ; </w:t>
      </w:r>
      <w:proofErr w:type="spellStart"/>
      <w:r w:rsidRPr="009B2416">
        <w:rPr>
          <w:rFonts w:ascii="Arial" w:hAnsi="Arial" w:cs="Arial"/>
          <w:sz w:val="18"/>
          <w:lang w:val="fr-FR"/>
        </w:rPr>
        <w:t>Mbouna</w:t>
      </w:r>
      <w:proofErr w:type="spellEnd"/>
      <w:r w:rsidRPr="009B2416">
        <w:rPr>
          <w:rFonts w:ascii="Arial" w:hAnsi="Arial" w:cs="Arial"/>
          <w:sz w:val="18"/>
          <w:lang w:val="fr-FR"/>
        </w:rPr>
        <w:t xml:space="preserve"> D. Evolution du couvert forestier et moteurs de la déforestation et de la dégradation de la forêt dans et en périphérie de la réserve de faune de Douala Edéa : implication pour la mise en place d’un projet REDD+. Conférence international : Observation spatiale pour la gestion durable des forêts et des terres en Afrique Centrale et de l’Ouest. Abidjan, Janvier 2016. </w:t>
      </w:r>
    </w:p>
    <w:p w14:paraId="75AD7957" w14:textId="77777777" w:rsidR="00026264" w:rsidRPr="005D597B" w:rsidRDefault="00A16069" w:rsidP="00A16069">
      <w:pPr>
        <w:pStyle w:val="Paragraphedeliste"/>
        <w:numPr>
          <w:ilvl w:val="0"/>
          <w:numId w:val="35"/>
        </w:numPr>
        <w:tabs>
          <w:tab w:val="left" w:pos="425"/>
          <w:tab w:val="left" w:pos="2268"/>
        </w:tabs>
        <w:spacing w:after="60"/>
        <w:rPr>
          <w:rFonts w:ascii="Arial" w:hAnsi="Arial" w:cs="Arial"/>
          <w:sz w:val="12"/>
          <w:szCs w:val="18"/>
          <w:highlight w:val="yellow"/>
          <w:lang w:val="fr-FR"/>
        </w:rPr>
      </w:pPr>
      <w:r w:rsidRPr="009B2416">
        <w:rPr>
          <w:rFonts w:ascii="Arial" w:hAnsi="Arial" w:cs="Arial"/>
          <w:b/>
          <w:sz w:val="18"/>
          <w:lang w:val="fr-FR"/>
        </w:rPr>
        <w:t xml:space="preserve">Joseph Felix Kouedji </w:t>
      </w:r>
      <w:proofErr w:type="spellStart"/>
      <w:r w:rsidRPr="009B2416">
        <w:rPr>
          <w:rFonts w:ascii="Arial" w:hAnsi="Arial" w:cs="Arial"/>
          <w:b/>
          <w:sz w:val="18"/>
          <w:lang w:val="fr-FR"/>
        </w:rPr>
        <w:t>Monthe</w:t>
      </w:r>
      <w:proofErr w:type="spellEnd"/>
      <w:r w:rsidRPr="009B2416">
        <w:rPr>
          <w:rFonts w:ascii="Arial" w:hAnsi="Arial" w:cs="Arial"/>
          <w:sz w:val="18"/>
          <w:lang w:val="fr-FR"/>
        </w:rPr>
        <w:t xml:space="preserve">, </w:t>
      </w:r>
      <w:proofErr w:type="spellStart"/>
      <w:r w:rsidRPr="009B2416">
        <w:rPr>
          <w:rFonts w:ascii="Arial" w:hAnsi="Arial" w:cs="Arial"/>
          <w:sz w:val="18"/>
          <w:lang w:val="fr-FR"/>
        </w:rPr>
        <w:t>Pial</w:t>
      </w:r>
      <w:proofErr w:type="spellEnd"/>
      <w:r w:rsidRPr="009B2416">
        <w:rPr>
          <w:rFonts w:ascii="Arial" w:hAnsi="Arial" w:cs="Arial"/>
          <w:sz w:val="18"/>
          <w:lang w:val="fr-FR"/>
        </w:rPr>
        <w:t xml:space="preserve"> A C, </w:t>
      </w:r>
      <w:proofErr w:type="spellStart"/>
      <w:r w:rsidRPr="009B2416">
        <w:rPr>
          <w:rFonts w:ascii="Arial" w:hAnsi="Arial" w:cs="Arial"/>
          <w:sz w:val="18"/>
          <w:lang w:val="fr-FR"/>
        </w:rPr>
        <w:t>Nguenang</w:t>
      </w:r>
      <w:proofErr w:type="spellEnd"/>
      <w:r w:rsidRPr="009B2416">
        <w:rPr>
          <w:rFonts w:ascii="Arial" w:hAnsi="Arial" w:cs="Arial"/>
          <w:sz w:val="18"/>
          <w:lang w:val="fr-FR"/>
        </w:rPr>
        <w:t xml:space="preserve"> GM, </w:t>
      </w:r>
      <w:proofErr w:type="spellStart"/>
      <w:r w:rsidRPr="009B2416">
        <w:rPr>
          <w:rFonts w:ascii="Arial" w:hAnsi="Arial" w:cs="Arial"/>
          <w:sz w:val="18"/>
          <w:lang w:val="fr-FR"/>
        </w:rPr>
        <w:t>Fomou</w:t>
      </w:r>
      <w:proofErr w:type="spellEnd"/>
      <w:r w:rsidRPr="009B2416">
        <w:rPr>
          <w:rFonts w:ascii="Arial" w:hAnsi="Arial" w:cs="Arial"/>
          <w:sz w:val="18"/>
          <w:lang w:val="fr-FR"/>
        </w:rPr>
        <w:t xml:space="preserve"> </w:t>
      </w:r>
      <w:proofErr w:type="spellStart"/>
      <w:r w:rsidRPr="009B2416">
        <w:rPr>
          <w:rFonts w:ascii="Arial" w:hAnsi="Arial" w:cs="Arial"/>
          <w:sz w:val="18"/>
          <w:lang w:val="fr-FR"/>
        </w:rPr>
        <w:t>Nyamsi</w:t>
      </w:r>
      <w:proofErr w:type="spellEnd"/>
      <w:r w:rsidRPr="009B2416">
        <w:rPr>
          <w:rFonts w:ascii="Arial" w:hAnsi="Arial" w:cs="Arial"/>
          <w:sz w:val="18"/>
          <w:lang w:val="fr-FR"/>
        </w:rPr>
        <w:t xml:space="preserve"> G A: Gestion participative des forêts : évaluation de l’efficacité des Comités paysans-forêts dans l’Est-Cameroun. Bois et forêt des tropiques, 2015 N°324</w:t>
      </w:r>
    </w:p>
    <w:p w14:paraId="1B1500D5" w14:textId="14988E0C" w:rsidR="005D597B" w:rsidRPr="009B2416" w:rsidRDefault="00F66783" w:rsidP="000C5B22">
      <w:pPr>
        <w:pStyle w:val="Paragraphedeliste"/>
        <w:tabs>
          <w:tab w:val="left" w:pos="425"/>
          <w:tab w:val="left" w:pos="2268"/>
        </w:tabs>
        <w:spacing w:after="60"/>
        <w:rPr>
          <w:rFonts w:ascii="Arial" w:hAnsi="Arial" w:cs="Arial"/>
          <w:sz w:val="12"/>
          <w:szCs w:val="18"/>
          <w:highlight w:val="yellow"/>
          <w:lang w:val="fr-FR"/>
        </w:rPr>
      </w:pPr>
      <w:r>
        <w:rPr>
          <w:rFonts w:ascii="Arial" w:hAnsi="Arial" w:cs="Arial"/>
          <w:sz w:val="12"/>
          <w:szCs w:val="18"/>
          <w:highlight w:val="yellow"/>
          <w:lang w:val="fr-FR"/>
        </w:rPr>
        <w:t xml:space="preserve"> </w:t>
      </w:r>
    </w:p>
    <w:p w14:paraId="0FCDB988" w14:textId="1D8F475A" w:rsidR="00103AD0" w:rsidRDefault="00103AD0" w:rsidP="00103AD0">
      <w:pPr>
        <w:pStyle w:val="Paragraphedeliste"/>
        <w:tabs>
          <w:tab w:val="left" w:pos="425"/>
          <w:tab w:val="left" w:pos="2268"/>
        </w:tabs>
        <w:spacing w:after="60"/>
        <w:rPr>
          <w:b/>
          <w:lang w:val="fr-FR"/>
        </w:rPr>
      </w:pPr>
    </w:p>
    <w:p w14:paraId="1CB0FCAC" w14:textId="4CDA1612" w:rsidR="000C5B22" w:rsidRDefault="000C5B22" w:rsidP="00103AD0">
      <w:pPr>
        <w:pStyle w:val="Paragraphedeliste"/>
        <w:tabs>
          <w:tab w:val="left" w:pos="425"/>
          <w:tab w:val="left" w:pos="2268"/>
        </w:tabs>
        <w:spacing w:after="60"/>
        <w:rPr>
          <w:b/>
          <w:lang w:val="fr-FR"/>
        </w:rPr>
      </w:pPr>
    </w:p>
    <w:p w14:paraId="658D843B" w14:textId="0116C785" w:rsidR="000C5B22" w:rsidRDefault="000C5B22" w:rsidP="00103AD0">
      <w:pPr>
        <w:pStyle w:val="Paragraphedeliste"/>
        <w:tabs>
          <w:tab w:val="left" w:pos="425"/>
          <w:tab w:val="left" w:pos="2268"/>
        </w:tabs>
        <w:spacing w:after="60"/>
        <w:rPr>
          <w:b/>
          <w:lang w:val="fr-FR"/>
        </w:rPr>
      </w:pPr>
    </w:p>
    <w:p w14:paraId="61F0E4FF" w14:textId="718E06DE" w:rsidR="000C5B22" w:rsidRDefault="000C5B22" w:rsidP="00103AD0">
      <w:pPr>
        <w:pStyle w:val="Paragraphedeliste"/>
        <w:tabs>
          <w:tab w:val="left" w:pos="425"/>
          <w:tab w:val="left" w:pos="2268"/>
        </w:tabs>
        <w:spacing w:after="60"/>
        <w:rPr>
          <w:b/>
          <w:lang w:val="fr-FR"/>
        </w:rPr>
      </w:pPr>
    </w:p>
    <w:p w14:paraId="70AA5E18" w14:textId="52E8AAD7" w:rsidR="000C5B22" w:rsidRDefault="000C5B22" w:rsidP="00103AD0">
      <w:pPr>
        <w:pStyle w:val="Paragraphedeliste"/>
        <w:tabs>
          <w:tab w:val="left" w:pos="425"/>
          <w:tab w:val="left" w:pos="2268"/>
        </w:tabs>
        <w:spacing w:after="60"/>
        <w:rPr>
          <w:b/>
          <w:lang w:val="fr-FR"/>
        </w:rPr>
      </w:pPr>
    </w:p>
    <w:p w14:paraId="42EED824" w14:textId="5FE6B558" w:rsidR="000C5B22" w:rsidRDefault="000C5B22" w:rsidP="00103AD0">
      <w:pPr>
        <w:pStyle w:val="Paragraphedeliste"/>
        <w:tabs>
          <w:tab w:val="left" w:pos="425"/>
          <w:tab w:val="left" w:pos="2268"/>
        </w:tabs>
        <w:spacing w:after="60"/>
        <w:rPr>
          <w:b/>
          <w:lang w:val="fr-FR"/>
        </w:rPr>
      </w:pPr>
    </w:p>
    <w:p w14:paraId="7704D1EE" w14:textId="0EF686E2" w:rsidR="000C5B22" w:rsidRDefault="000C5B22" w:rsidP="00103AD0">
      <w:pPr>
        <w:pStyle w:val="Paragraphedeliste"/>
        <w:tabs>
          <w:tab w:val="left" w:pos="425"/>
          <w:tab w:val="left" w:pos="2268"/>
        </w:tabs>
        <w:spacing w:after="60"/>
        <w:rPr>
          <w:b/>
          <w:lang w:val="fr-FR"/>
        </w:rPr>
      </w:pPr>
    </w:p>
    <w:p w14:paraId="22A1437A" w14:textId="77777777" w:rsidR="000C5B22" w:rsidRDefault="000C5B22" w:rsidP="00103AD0">
      <w:pPr>
        <w:pStyle w:val="Paragraphedeliste"/>
        <w:tabs>
          <w:tab w:val="left" w:pos="425"/>
          <w:tab w:val="left" w:pos="2268"/>
        </w:tabs>
        <w:spacing w:after="60"/>
        <w:rPr>
          <w:b/>
          <w:lang w:val="fr-FR"/>
        </w:rPr>
      </w:pPr>
    </w:p>
    <w:p w14:paraId="62535B30" w14:textId="77777777" w:rsidR="00103AD0" w:rsidRDefault="00103AD0" w:rsidP="00103AD0">
      <w:pPr>
        <w:tabs>
          <w:tab w:val="left" w:pos="425"/>
          <w:tab w:val="left" w:pos="2268"/>
        </w:tabs>
        <w:spacing w:after="60"/>
        <w:rPr>
          <w:rFonts w:ascii="Arial" w:hAnsi="Arial"/>
          <w:b/>
          <w:sz w:val="18"/>
          <w:lang w:val="fr-FR" w:eastAsia="nl-NL"/>
        </w:rPr>
      </w:pPr>
      <w:r w:rsidRPr="00103AD0">
        <w:rPr>
          <w:rFonts w:ascii="Arial" w:hAnsi="Arial"/>
          <w:b/>
          <w:sz w:val="18"/>
          <w:lang w:val="fr-FR" w:eastAsia="nl-NL"/>
        </w:rPr>
        <w:t>Travaux de fins d’études encadrés</w:t>
      </w:r>
    </w:p>
    <w:tbl>
      <w:tblPr>
        <w:tblStyle w:val="Grilledutableau"/>
        <w:tblW w:w="0" w:type="auto"/>
        <w:tblLook w:val="04A0" w:firstRow="1" w:lastRow="0" w:firstColumn="1" w:lastColumn="0" w:noHBand="0" w:noVBand="1"/>
      </w:tblPr>
      <w:tblGrid>
        <w:gridCol w:w="2628"/>
        <w:gridCol w:w="4597"/>
        <w:gridCol w:w="7229"/>
      </w:tblGrid>
      <w:tr w:rsidR="00103AD0" w:rsidRPr="00103AD0" w14:paraId="416FE472" w14:textId="77777777" w:rsidTr="00103AD0">
        <w:tc>
          <w:tcPr>
            <w:tcW w:w="2628" w:type="dxa"/>
            <w:shd w:val="clear" w:color="auto" w:fill="4F6228" w:themeFill="accent3" w:themeFillShade="80"/>
          </w:tcPr>
          <w:p w14:paraId="32DE36E6" w14:textId="77777777" w:rsidR="00103AD0" w:rsidRPr="00103AD0" w:rsidRDefault="00103AD0" w:rsidP="00103AD0">
            <w:pPr>
              <w:pStyle w:val="Paragraphedeliste"/>
              <w:tabs>
                <w:tab w:val="left" w:pos="1050"/>
              </w:tabs>
              <w:spacing w:after="0"/>
              <w:ind w:left="0"/>
              <w:rPr>
                <w:rFonts w:ascii="Arial" w:hAnsi="Arial" w:cs="Arial"/>
                <w:b/>
                <w:sz w:val="18"/>
                <w:lang w:val="fr-FR"/>
              </w:rPr>
            </w:pPr>
            <w:r w:rsidRPr="00103AD0">
              <w:rPr>
                <w:rFonts w:ascii="Arial" w:hAnsi="Arial" w:cs="Arial"/>
                <w:b/>
                <w:sz w:val="18"/>
                <w:lang w:val="fr-FR"/>
              </w:rPr>
              <w:t xml:space="preserve">Noms de l’étudiant </w:t>
            </w:r>
          </w:p>
        </w:tc>
        <w:tc>
          <w:tcPr>
            <w:tcW w:w="4597" w:type="dxa"/>
            <w:shd w:val="clear" w:color="auto" w:fill="4F6228" w:themeFill="accent3" w:themeFillShade="80"/>
          </w:tcPr>
          <w:p w14:paraId="11ECF611" w14:textId="77777777" w:rsidR="00103AD0" w:rsidRPr="00103AD0" w:rsidRDefault="00103AD0" w:rsidP="00103AD0">
            <w:pPr>
              <w:pStyle w:val="Paragraphedeliste"/>
              <w:tabs>
                <w:tab w:val="left" w:pos="1050"/>
              </w:tabs>
              <w:spacing w:after="0"/>
              <w:ind w:left="0"/>
              <w:rPr>
                <w:rFonts w:ascii="Arial" w:hAnsi="Arial" w:cs="Arial"/>
                <w:b/>
                <w:sz w:val="18"/>
                <w:lang w:val="fr-FR"/>
              </w:rPr>
            </w:pPr>
            <w:r w:rsidRPr="00103AD0">
              <w:rPr>
                <w:rFonts w:ascii="Arial" w:hAnsi="Arial" w:cs="Arial"/>
                <w:b/>
                <w:sz w:val="18"/>
                <w:lang w:val="fr-FR"/>
              </w:rPr>
              <w:t xml:space="preserve">Thème </w:t>
            </w:r>
          </w:p>
        </w:tc>
        <w:tc>
          <w:tcPr>
            <w:tcW w:w="7229" w:type="dxa"/>
            <w:shd w:val="clear" w:color="auto" w:fill="4F6228" w:themeFill="accent3" w:themeFillShade="80"/>
          </w:tcPr>
          <w:p w14:paraId="4AA89BDA" w14:textId="77777777" w:rsidR="00103AD0" w:rsidRPr="00103AD0" w:rsidRDefault="00103AD0" w:rsidP="00103AD0">
            <w:pPr>
              <w:pStyle w:val="Paragraphedeliste"/>
              <w:tabs>
                <w:tab w:val="left" w:pos="1050"/>
              </w:tabs>
              <w:spacing w:after="0"/>
              <w:ind w:left="0"/>
              <w:rPr>
                <w:rFonts w:ascii="Arial" w:hAnsi="Arial" w:cs="Arial"/>
                <w:b/>
                <w:sz w:val="18"/>
                <w:lang w:val="fr-FR"/>
              </w:rPr>
            </w:pPr>
            <w:r>
              <w:rPr>
                <w:rFonts w:ascii="Arial" w:hAnsi="Arial" w:cs="Arial"/>
                <w:b/>
                <w:sz w:val="18"/>
                <w:lang w:val="fr-FR"/>
              </w:rPr>
              <w:t xml:space="preserve">Diplôme obtenu et mention </w:t>
            </w:r>
          </w:p>
        </w:tc>
      </w:tr>
      <w:tr w:rsidR="00103AD0" w:rsidRPr="007578E9" w14:paraId="142846EF" w14:textId="77777777" w:rsidTr="00103AD0">
        <w:tc>
          <w:tcPr>
            <w:tcW w:w="2628" w:type="dxa"/>
          </w:tcPr>
          <w:p w14:paraId="7C9BB29E"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YEMDJI Anne </w:t>
            </w:r>
          </w:p>
        </w:tc>
        <w:tc>
          <w:tcPr>
            <w:tcW w:w="4597" w:type="dxa"/>
          </w:tcPr>
          <w:p w14:paraId="7C2042FE"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Analyse des moteurs de déforestation de la Réserve de faune de Douala-Edéa : implication pour la mise en œuvre d’un projet REDD+</w:t>
            </w:r>
          </w:p>
        </w:tc>
        <w:tc>
          <w:tcPr>
            <w:tcW w:w="7229" w:type="dxa"/>
          </w:tcPr>
          <w:p w14:paraId="7CB7042E" w14:textId="3207E2E3"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Mémoire de Master II, soutenu au CRESA Forêt-bois au Mois d’Avril 2016 avec la mention Très bien</w:t>
            </w:r>
          </w:p>
        </w:tc>
      </w:tr>
      <w:tr w:rsidR="00103AD0" w:rsidRPr="007578E9" w14:paraId="1FCD7375" w14:textId="77777777" w:rsidTr="00103AD0">
        <w:tc>
          <w:tcPr>
            <w:tcW w:w="2628" w:type="dxa"/>
          </w:tcPr>
          <w:p w14:paraId="6835F9CA" w14:textId="77777777" w:rsidR="00103AD0" w:rsidRPr="00103AD0" w:rsidRDefault="00103AD0" w:rsidP="00103AD0">
            <w:pPr>
              <w:pStyle w:val="Paragraphedeliste"/>
              <w:tabs>
                <w:tab w:val="left" w:pos="1050"/>
              </w:tabs>
              <w:spacing w:after="0"/>
              <w:ind w:left="0"/>
              <w:rPr>
                <w:rFonts w:ascii="Arial" w:hAnsi="Arial" w:cs="Arial"/>
                <w:sz w:val="18"/>
                <w:lang w:val="fr-FR"/>
              </w:rPr>
            </w:pPr>
            <w:r>
              <w:rPr>
                <w:rFonts w:ascii="Arial" w:hAnsi="Arial" w:cs="Arial"/>
                <w:sz w:val="18"/>
                <w:lang w:val="fr-FR"/>
              </w:rPr>
              <w:t>TSPOGWI TAGNE Pascal</w:t>
            </w:r>
          </w:p>
        </w:tc>
        <w:tc>
          <w:tcPr>
            <w:tcW w:w="4597" w:type="dxa"/>
          </w:tcPr>
          <w:p w14:paraId="79BCB8B5" w14:textId="77777777" w:rsidR="00103AD0" w:rsidRPr="00103AD0" w:rsidRDefault="00103AD0" w:rsidP="00103AD0">
            <w:pPr>
              <w:pStyle w:val="Paragraphedeliste"/>
              <w:tabs>
                <w:tab w:val="left" w:pos="1050"/>
              </w:tabs>
              <w:spacing w:after="0"/>
              <w:ind w:left="0"/>
              <w:rPr>
                <w:rFonts w:ascii="Arial" w:hAnsi="Arial" w:cs="Arial"/>
                <w:sz w:val="18"/>
                <w:lang w:val="fr-FR"/>
              </w:rPr>
            </w:pPr>
            <w:r>
              <w:rPr>
                <w:rFonts w:ascii="Arial" w:hAnsi="Arial" w:cs="Arial"/>
                <w:sz w:val="18"/>
                <w:lang w:val="fr-FR"/>
              </w:rPr>
              <w:t>Quantification des stocks de carbone dans les écosystèmes de forêt et de mangrove de la réserve de faune de Douala-Edéa</w:t>
            </w:r>
          </w:p>
        </w:tc>
        <w:tc>
          <w:tcPr>
            <w:tcW w:w="7229" w:type="dxa"/>
          </w:tcPr>
          <w:p w14:paraId="58070165" w14:textId="7397F3F5"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Mémoire de Master II, soutenu au CRESA Forêt-bois au Mois d’Avril 2016 avec la mention Très bien</w:t>
            </w:r>
          </w:p>
        </w:tc>
      </w:tr>
      <w:tr w:rsidR="00103AD0" w:rsidRPr="007578E9" w14:paraId="5D52FBF8" w14:textId="77777777" w:rsidTr="00103AD0">
        <w:tc>
          <w:tcPr>
            <w:tcW w:w="2628" w:type="dxa"/>
          </w:tcPr>
          <w:p w14:paraId="27D31B55"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NKOUEGNA NGABANG CEDRICK</w:t>
            </w:r>
          </w:p>
          <w:p w14:paraId="68CC5ED3" w14:textId="77777777" w:rsidR="00103AD0" w:rsidRPr="00103AD0" w:rsidRDefault="00103AD0" w:rsidP="00103AD0">
            <w:pPr>
              <w:pStyle w:val="Paragraphedeliste"/>
              <w:tabs>
                <w:tab w:val="left" w:pos="1050"/>
              </w:tabs>
              <w:spacing w:after="0"/>
              <w:ind w:left="0"/>
              <w:rPr>
                <w:rFonts w:ascii="Arial" w:hAnsi="Arial" w:cs="Arial"/>
                <w:sz w:val="18"/>
                <w:lang w:val="fr-FR"/>
              </w:rPr>
            </w:pPr>
          </w:p>
        </w:tc>
        <w:tc>
          <w:tcPr>
            <w:tcW w:w="4597" w:type="dxa"/>
          </w:tcPr>
          <w:p w14:paraId="035EA16B" w14:textId="77777777" w:rsidR="00103AD0" w:rsidRPr="00103AD0" w:rsidRDefault="00103AD0" w:rsidP="00103AD0">
            <w:pPr>
              <w:spacing w:after="0"/>
              <w:jc w:val="center"/>
              <w:rPr>
                <w:rFonts w:ascii="Arial" w:hAnsi="Arial" w:cs="Arial"/>
                <w:sz w:val="18"/>
                <w:lang w:val="fr-FR"/>
              </w:rPr>
            </w:pPr>
            <w:r w:rsidRPr="00103AD0">
              <w:rPr>
                <w:rFonts w:ascii="Arial" w:hAnsi="Arial" w:cs="Arial"/>
                <w:sz w:val="18"/>
                <w:lang w:val="fr-FR"/>
              </w:rPr>
              <w:t xml:space="preserve">Suivi des paramètres techniques du processus de carbonisation traditionnelle et impacts dans les forêts péri-urbaines: cas des villages </w:t>
            </w:r>
            <w:proofErr w:type="spellStart"/>
            <w:r w:rsidRPr="00103AD0">
              <w:rPr>
                <w:rFonts w:ascii="Arial" w:hAnsi="Arial" w:cs="Arial"/>
                <w:sz w:val="18"/>
                <w:lang w:val="fr-FR"/>
              </w:rPr>
              <w:t>akak</w:t>
            </w:r>
            <w:proofErr w:type="spellEnd"/>
            <w:r w:rsidRPr="00103AD0">
              <w:rPr>
                <w:rFonts w:ascii="Arial" w:hAnsi="Arial" w:cs="Arial"/>
                <w:sz w:val="18"/>
                <w:lang w:val="fr-FR"/>
              </w:rPr>
              <w:t xml:space="preserve"> et </w:t>
            </w:r>
            <w:proofErr w:type="spellStart"/>
            <w:r w:rsidRPr="00103AD0">
              <w:rPr>
                <w:rFonts w:ascii="Arial" w:hAnsi="Arial" w:cs="Arial"/>
                <w:sz w:val="18"/>
                <w:lang w:val="fr-FR"/>
              </w:rPr>
              <w:t>ebogo</w:t>
            </w:r>
            <w:proofErr w:type="spellEnd"/>
            <w:r w:rsidRPr="00103AD0">
              <w:rPr>
                <w:rFonts w:ascii="Arial" w:hAnsi="Arial" w:cs="Arial"/>
                <w:sz w:val="18"/>
                <w:lang w:val="fr-FR"/>
              </w:rPr>
              <w:t xml:space="preserve"> 3. </w:t>
            </w:r>
          </w:p>
          <w:p w14:paraId="60633466" w14:textId="77777777" w:rsidR="00103AD0" w:rsidRPr="00103AD0" w:rsidRDefault="00103AD0" w:rsidP="00103AD0">
            <w:pPr>
              <w:pStyle w:val="Paragraphedeliste"/>
              <w:tabs>
                <w:tab w:val="left" w:pos="1050"/>
              </w:tabs>
              <w:spacing w:after="0"/>
              <w:ind w:left="0"/>
              <w:rPr>
                <w:rFonts w:ascii="Arial" w:hAnsi="Arial" w:cs="Arial"/>
                <w:sz w:val="18"/>
                <w:lang w:val="fr-FR"/>
              </w:rPr>
            </w:pPr>
          </w:p>
        </w:tc>
        <w:tc>
          <w:tcPr>
            <w:tcW w:w="7229" w:type="dxa"/>
          </w:tcPr>
          <w:p w14:paraId="58DE258A" w14:textId="2776E183" w:rsidR="00103AD0" w:rsidRPr="00103AD0" w:rsidRDefault="00103AD0" w:rsidP="00103AD0">
            <w:pPr>
              <w:pStyle w:val="Paragraphedeliste"/>
              <w:tabs>
                <w:tab w:val="left" w:pos="1050"/>
              </w:tabs>
              <w:spacing w:after="0"/>
              <w:ind w:left="0"/>
              <w:rPr>
                <w:rFonts w:ascii="Arial" w:hAnsi="Arial" w:cs="Arial"/>
                <w:sz w:val="18"/>
                <w:lang w:val="fr-FR"/>
              </w:rPr>
            </w:pPr>
            <w:r>
              <w:rPr>
                <w:rFonts w:ascii="Arial" w:hAnsi="Arial" w:cs="Arial"/>
                <w:sz w:val="18"/>
                <w:lang w:val="fr-FR"/>
              </w:rPr>
              <w:t xml:space="preserve">Mémoire soutenue en </w:t>
            </w:r>
            <w:r w:rsidRPr="00103AD0">
              <w:rPr>
                <w:rFonts w:ascii="Arial" w:hAnsi="Arial" w:cs="Arial"/>
                <w:sz w:val="18"/>
                <w:lang w:val="fr-FR"/>
              </w:rPr>
              <w:t>Juin 2016 à la Faculté d’agronomie et de sciences agricoles de l’Université de DSCHANG</w:t>
            </w:r>
            <w:r>
              <w:rPr>
                <w:rFonts w:ascii="Arial" w:hAnsi="Arial" w:cs="Arial"/>
                <w:sz w:val="18"/>
                <w:lang w:val="fr-FR"/>
              </w:rPr>
              <w:t xml:space="preserve"> en vue de</w:t>
            </w:r>
            <w:r w:rsidRPr="00103AD0">
              <w:rPr>
                <w:rFonts w:ascii="Arial" w:hAnsi="Arial" w:cs="Arial"/>
                <w:sz w:val="18"/>
                <w:lang w:val="fr-FR"/>
              </w:rPr>
              <w:t xml:space="preserve"> l’obtention du diplôme d’ingénieur de conception des Eaux, Forêts et Chasses/Master professionnel en foresterie</w:t>
            </w:r>
            <w:r>
              <w:rPr>
                <w:rFonts w:ascii="Arial" w:hAnsi="Arial" w:cs="Arial"/>
                <w:sz w:val="18"/>
                <w:lang w:val="fr-FR"/>
              </w:rPr>
              <w:t xml:space="preserve">. Mention Très bien.  </w:t>
            </w:r>
          </w:p>
        </w:tc>
      </w:tr>
      <w:tr w:rsidR="00103AD0" w:rsidRPr="00103AD0" w14:paraId="33D2AEBE" w14:textId="77777777" w:rsidTr="00103AD0">
        <w:trPr>
          <w:trHeight w:val="125"/>
        </w:trPr>
        <w:tc>
          <w:tcPr>
            <w:tcW w:w="2628" w:type="dxa"/>
          </w:tcPr>
          <w:p w14:paraId="539934F4"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REMI KAUFFMANN</w:t>
            </w:r>
          </w:p>
        </w:tc>
        <w:tc>
          <w:tcPr>
            <w:tcW w:w="4597" w:type="dxa"/>
          </w:tcPr>
          <w:p w14:paraId="37916901"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La filière du charbon de bois de Yaoundé : perspective de reboisement et de sécurisation de l'approvisionnement par l'implantation de légumineuses</w:t>
            </w:r>
          </w:p>
        </w:tc>
        <w:tc>
          <w:tcPr>
            <w:tcW w:w="7229" w:type="dxa"/>
          </w:tcPr>
          <w:p w14:paraId="60762893" w14:textId="16B61A76" w:rsidR="00103AD0" w:rsidRPr="00103AD0" w:rsidRDefault="00103AD0" w:rsidP="00103AD0">
            <w:pPr>
              <w:spacing w:after="0"/>
              <w:jc w:val="center"/>
              <w:rPr>
                <w:rFonts w:ascii="Arial" w:hAnsi="Arial" w:cs="Arial"/>
                <w:sz w:val="18"/>
                <w:lang w:val="fr-FR"/>
              </w:rPr>
            </w:pPr>
            <w:r w:rsidRPr="00103AD0">
              <w:rPr>
                <w:rFonts w:ascii="Arial" w:hAnsi="Arial" w:cs="Arial"/>
                <w:sz w:val="18"/>
                <w:lang w:val="fr-FR"/>
              </w:rPr>
              <w:t>Mémoire de fin d’étude soutenu le 09 Mai 2016 à ISTOM</w:t>
            </w:r>
          </w:p>
          <w:p w14:paraId="2FFF67BE" w14:textId="77777777" w:rsidR="00103AD0" w:rsidRPr="00103AD0" w:rsidRDefault="00103AD0" w:rsidP="00103AD0">
            <w:pPr>
              <w:spacing w:after="0"/>
              <w:jc w:val="center"/>
              <w:rPr>
                <w:rFonts w:ascii="Arial" w:hAnsi="Arial" w:cs="Arial"/>
                <w:sz w:val="18"/>
                <w:lang w:val="fr-FR"/>
              </w:rPr>
            </w:pPr>
            <w:r w:rsidRPr="00103AD0">
              <w:rPr>
                <w:rFonts w:ascii="Arial" w:hAnsi="Arial" w:cs="Arial"/>
                <w:sz w:val="18"/>
                <w:lang w:val="fr-FR"/>
              </w:rPr>
              <w:t>Ecole Supérieure d’A</w:t>
            </w:r>
            <w:r>
              <w:rPr>
                <w:rFonts w:ascii="Arial" w:hAnsi="Arial" w:cs="Arial"/>
                <w:sz w:val="18"/>
                <w:lang w:val="fr-FR"/>
              </w:rPr>
              <w:t>gro-Développement International/France. Mention Assez-bien</w:t>
            </w:r>
          </w:p>
          <w:p w14:paraId="743BC3C7" w14:textId="77777777" w:rsidR="00103AD0" w:rsidRPr="00103AD0" w:rsidRDefault="00103AD0" w:rsidP="00103AD0">
            <w:pPr>
              <w:pStyle w:val="Paragraphedeliste"/>
              <w:tabs>
                <w:tab w:val="left" w:pos="1050"/>
              </w:tabs>
              <w:spacing w:after="0"/>
              <w:ind w:left="0"/>
              <w:rPr>
                <w:rFonts w:ascii="Arial" w:hAnsi="Arial" w:cs="Arial"/>
                <w:sz w:val="18"/>
                <w:lang w:val="fr-FR"/>
              </w:rPr>
            </w:pPr>
          </w:p>
        </w:tc>
      </w:tr>
      <w:tr w:rsidR="00103AD0" w:rsidRPr="007578E9" w14:paraId="182A935E" w14:textId="77777777" w:rsidTr="00103AD0">
        <w:tc>
          <w:tcPr>
            <w:tcW w:w="2628" w:type="dxa"/>
          </w:tcPr>
          <w:p w14:paraId="348675D5" w14:textId="77777777" w:rsidR="00103AD0" w:rsidRPr="00103AD0" w:rsidRDefault="00103AD0" w:rsidP="00103AD0">
            <w:pPr>
              <w:spacing w:after="0"/>
              <w:jc w:val="center"/>
              <w:rPr>
                <w:rFonts w:ascii="Arial" w:hAnsi="Arial" w:cs="Arial"/>
                <w:sz w:val="18"/>
                <w:lang w:val="fr-FR"/>
              </w:rPr>
            </w:pPr>
            <w:r w:rsidRPr="00103AD0">
              <w:rPr>
                <w:rFonts w:ascii="Arial" w:hAnsi="Arial" w:cs="Arial"/>
                <w:sz w:val="18"/>
                <w:lang w:val="fr-FR"/>
              </w:rPr>
              <w:t xml:space="preserve">BILOY Marc </w:t>
            </w:r>
            <w:proofErr w:type="spellStart"/>
            <w:r w:rsidRPr="00103AD0">
              <w:rPr>
                <w:rFonts w:ascii="Arial" w:hAnsi="Arial" w:cs="Arial"/>
                <w:sz w:val="18"/>
                <w:lang w:val="fr-FR"/>
              </w:rPr>
              <w:t>Elong</w:t>
            </w:r>
            <w:proofErr w:type="spellEnd"/>
          </w:p>
          <w:p w14:paraId="256338CF" w14:textId="77777777" w:rsidR="00103AD0" w:rsidRPr="00103AD0" w:rsidRDefault="00103AD0" w:rsidP="00103AD0">
            <w:pPr>
              <w:pStyle w:val="Paragraphedeliste"/>
              <w:tabs>
                <w:tab w:val="left" w:pos="1050"/>
              </w:tabs>
              <w:spacing w:after="0"/>
              <w:ind w:left="0"/>
              <w:rPr>
                <w:rFonts w:ascii="Arial" w:hAnsi="Arial" w:cs="Arial"/>
                <w:sz w:val="18"/>
                <w:lang w:val="fr-FR"/>
              </w:rPr>
            </w:pPr>
          </w:p>
        </w:tc>
        <w:tc>
          <w:tcPr>
            <w:tcW w:w="4597" w:type="dxa"/>
          </w:tcPr>
          <w:p w14:paraId="6A871B2A" w14:textId="77777777" w:rsidR="00103AD0" w:rsidRPr="00103AD0" w:rsidRDefault="00103AD0" w:rsidP="00103AD0">
            <w:pPr>
              <w:spacing w:after="0"/>
              <w:rPr>
                <w:rFonts w:ascii="Arial" w:hAnsi="Arial" w:cs="Arial"/>
                <w:sz w:val="18"/>
                <w:lang w:val="fr-FR"/>
              </w:rPr>
            </w:pPr>
            <w:r w:rsidRPr="00103AD0">
              <w:rPr>
                <w:rFonts w:ascii="Arial" w:hAnsi="Arial" w:cs="Arial"/>
                <w:sz w:val="18"/>
                <w:lang w:val="fr-FR"/>
              </w:rPr>
              <w:t xml:space="preserve">Identification des moteurs de déforestation et de dégradation de la réserve forestière de </w:t>
            </w:r>
            <w:proofErr w:type="spellStart"/>
            <w:r w:rsidRPr="00103AD0">
              <w:rPr>
                <w:rFonts w:ascii="Arial" w:hAnsi="Arial" w:cs="Arial"/>
                <w:sz w:val="18"/>
                <w:lang w:val="fr-FR"/>
              </w:rPr>
              <w:t>Bapouh-Bana</w:t>
            </w:r>
            <w:proofErr w:type="spellEnd"/>
            <w:r w:rsidRPr="00103AD0">
              <w:rPr>
                <w:rFonts w:ascii="Arial" w:hAnsi="Arial" w:cs="Arial"/>
                <w:sz w:val="18"/>
                <w:lang w:val="fr-FR"/>
              </w:rPr>
              <w:t xml:space="preserve"> et estimation préliminaire des stocks de carbone</w:t>
            </w:r>
          </w:p>
          <w:p w14:paraId="5C29FC6A" w14:textId="77777777" w:rsidR="00103AD0" w:rsidRPr="00103AD0" w:rsidRDefault="00103AD0" w:rsidP="00103AD0">
            <w:pPr>
              <w:pStyle w:val="Paragraphedeliste"/>
              <w:tabs>
                <w:tab w:val="left" w:pos="1050"/>
              </w:tabs>
              <w:spacing w:after="0"/>
              <w:ind w:left="0"/>
              <w:rPr>
                <w:rFonts w:ascii="Arial" w:hAnsi="Arial" w:cs="Arial"/>
                <w:sz w:val="18"/>
                <w:lang w:val="fr-FR"/>
              </w:rPr>
            </w:pPr>
          </w:p>
        </w:tc>
        <w:tc>
          <w:tcPr>
            <w:tcW w:w="7229" w:type="dxa"/>
          </w:tcPr>
          <w:p w14:paraId="51C54666"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Mémoire de Master II en sciences de l’environnement en cours de finalisation, pour soutenance à l’Université de Yaoundé I.</w:t>
            </w:r>
            <w:r>
              <w:rPr>
                <w:rFonts w:ascii="Arial" w:hAnsi="Arial" w:cs="Arial"/>
                <w:sz w:val="18"/>
                <w:lang w:val="fr-FR"/>
              </w:rPr>
              <w:t xml:space="preserve"> Mention très bien </w:t>
            </w:r>
          </w:p>
        </w:tc>
      </w:tr>
      <w:tr w:rsidR="00103AD0" w:rsidRPr="007578E9" w14:paraId="5D3C7FD5" w14:textId="77777777" w:rsidTr="00103AD0">
        <w:tc>
          <w:tcPr>
            <w:tcW w:w="2628" w:type="dxa"/>
          </w:tcPr>
          <w:p w14:paraId="34644E99"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NGANGMAN MBELE </w:t>
            </w:r>
            <w:proofErr w:type="spellStart"/>
            <w:r w:rsidRPr="00103AD0">
              <w:rPr>
                <w:rFonts w:ascii="Arial" w:hAnsi="Arial" w:cs="Arial"/>
                <w:sz w:val="18"/>
                <w:lang w:val="fr-FR"/>
              </w:rPr>
              <w:t>Arsene</w:t>
            </w:r>
            <w:proofErr w:type="spellEnd"/>
          </w:p>
        </w:tc>
        <w:tc>
          <w:tcPr>
            <w:tcW w:w="4597" w:type="dxa"/>
          </w:tcPr>
          <w:p w14:paraId="07280812"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Biodiversité végétale et stocks de carbone dans la Réserve </w:t>
            </w:r>
            <w:proofErr w:type="spellStart"/>
            <w:r w:rsidRPr="00103AD0">
              <w:rPr>
                <w:rFonts w:ascii="Arial" w:hAnsi="Arial" w:cs="Arial"/>
                <w:sz w:val="18"/>
                <w:lang w:val="fr-FR"/>
              </w:rPr>
              <w:t>Bapouh-bana</w:t>
            </w:r>
            <w:proofErr w:type="spellEnd"/>
          </w:p>
        </w:tc>
        <w:tc>
          <w:tcPr>
            <w:tcW w:w="7229" w:type="dxa"/>
          </w:tcPr>
          <w:p w14:paraId="25CA4EC4"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Rapport de stage présenté pour l’obtention du Brevet de Technicien Supérieur en Foresterie à l’Institut SIANTOU Supérieur </w:t>
            </w:r>
          </w:p>
        </w:tc>
      </w:tr>
      <w:tr w:rsidR="00103AD0" w:rsidRPr="007578E9" w14:paraId="49AD7B83" w14:textId="77777777" w:rsidTr="00103AD0">
        <w:tc>
          <w:tcPr>
            <w:tcW w:w="2628" w:type="dxa"/>
          </w:tcPr>
          <w:p w14:paraId="7500E4EB"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NANA TEVEUKOU Stève </w:t>
            </w:r>
            <w:proofErr w:type="spellStart"/>
            <w:r w:rsidRPr="00103AD0">
              <w:rPr>
                <w:rFonts w:ascii="Arial" w:hAnsi="Arial" w:cs="Arial"/>
                <w:sz w:val="18"/>
                <w:lang w:val="fr-FR"/>
              </w:rPr>
              <w:t>Carington</w:t>
            </w:r>
            <w:proofErr w:type="spellEnd"/>
            <w:r w:rsidRPr="00103AD0">
              <w:rPr>
                <w:rFonts w:ascii="Arial" w:hAnsi="Arial" w:cs="Arial"/>
                <w:sz w:val="18"/>
                <w:lang w:val="fr-FR"/>
              </w:rPr>
              <w:t xml:space="preserve"> </w:t>
            </w:r>
          </w:p>
        </w:tc>
        <w:tc>
          <w:tcPr>
            <w:tcW w:w="4597" w:type="dxa"/>
          </w:tcPr>
          <w:p w14:paraId="3E5B03B5"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 xml:space="preserve">Biodiversité végétale et stocks de carbone dans la Réserve </w:t>
            </w:r>
            <w:proofErr w:type="spellStart"/>
            <w:r w:rsidRPr="00103AD0">
              <w:rPr>
                <w:rFonts w:ascii="Arial" w:hAnsi="Arial" w:cs="Arial"/>
                <w:sz w:val="18"/>
                <w:lang w:val="fr-FR"/>
              </w:rPr>
              <w:t>Bapouh-bana</w:t>
            </w:r>
            <w:proofErr w:type="spellEnd"/>
          </w:p>
        </w:tc>
        <w:tc>
          <w:tcPr>
            <w:tcW w:w="7229" w:type="dxa"/>
          </w:tcPr>
          <w:p w14:paraId="44AA05CE" w14:textId="77777777" w:rsidR="00103AD0" w:rsidRPr="00103AD0" w:rsidRDefault="00103AD0" w:rsidP="00103AD0">
            <w:pPr>
              <w:pStyle w:val="Paragraphedeliste"/>
              <w:tabs>
                <w:tab w:val="left" w:pos="1050"/>
              </w:tabs>
              <w:spacing w:after="0"/>
              <w:ind w:left="0"/>
              <w:rPr>
                <w:rFonts w:ascii="Arial" w:hAnsi="Arial" w:cs="Arial"/>
                <w:sz w:val="18"/>
                <w:lang w:val="fr-FR"/>
              </w:rPr>
            </w:pPr>
            <w:r w:rsidRPr="00103AD0">
              <w:rPr>
                <w:rFonts w:ascii="Arial" w:hAnsi="Arial" w:cs="Arial"/>
                <w:sz w:val="18"/>
                <w:lang w:val="fr-FR"/>
              </w:rPr>
              <w:t>Rapport de stage présenté pour l’obtention du Brevet de Technicien Supérieur en Foresterie à l’Institut SIANTOU Supérieur</w:t>
            </w:r>
          </w:p>
        </w:tc>
      </w:tr>
    </w:tbl>
    <w:p w14:paraId="1F683BF7" w14:textId="77777777" w:rsidR="00103AD0" w:rsidRDefault="00103AD0" w:rsidP="00103AD0">
      <w:pPr>
        <w:tabs>
          <w:tab w:val="left" w:pos="425"/>
          <w:tab w:val="left" w:pos="2268"/>
        </w:tabs>
        <w:spacing w:after="60"/>
        <w:rPr>
          <w:rFonts w:ascii="Arial" w:hAnsi="Arial"/>
          <w:b/>
          <w:sz w:val="18"/>
          <w:lang w:val="fr-FR" w:eastAsia="nl-NL"/>
        </w:rPr>
      </w:pPr>
    </w:p>
    <w:p w14:paraId="7CD1315E" w14:textId="77777777" w:rsidR="00E0245D" w:rsidRDefault="00E0245D" w:rsidP="00103AD0">
      <w:pPr>
        <w:tabs>
          <w:tab w:val="left" w:pos="425"/>
          <w:tab w:val="left" w:pos="2268"/>
        </w:tabs>
        <w:spacing w:after="60"/>
        <w:rPr>
          <w:rFonts w:ascii="Arial" w:hAnsi="Arial"/>
          <w:b/>
          <w:sz w:val="18"/>
          <w:lang w:val="fr-FR" w:eastAsia="nl-NL"/>
        </w:rPr>
      </w:pPr>
    </w:p>
    <w:p w14:paraId="005FDDA9" w14:textId="77777777" w:rsidR="00E0245D" w:rsidRDefault="00E0245D" w:rsidP="00103AD0">
      <w:pPr>
        <w:tabs>
          <w:tab w:val="left" w:pos="425"/>
          <w:tab w:val="left" w:pos="2268"/>
        </w:tabs>
        <w:spacing w:after="60"/>
        <w:rPr>
          <w:rFonts w:ascii="Arial" w:hAnsi="Arial"/>
          <w:b/>
          <w:sz w:val="18"/>
          <w:lang w:val="fr-FR" w:eastAsia="nl-NL"/>
        </w:rPr>
      </w:pPr>
      <w:r>
        <w:rPr>
          <w:rFonts w:ascii="Arial" w:hAnsi="Arial"/>
          <w:b/>
          <w:sz w:val="18"/>
          <w:lang w:val="fr-FR" w:eastAsia="nl-NL"/>
        </w:rPr>
        <w:t>Personnes référen</w:t>
      </w:r>
      <w:r w:rsidR="00625BFC">
        <w:rPr>
          <w:rFonts w:ascii="Arial" w:hAnsi="Arial"/>
          <w:b/>
          <w:sz w:val="18"/>
          <w:lang w:val="fr-FR" w:eastAsia="nl-NL"/>
        </w:rPr>
        <w:t>tes</w:t>
      </w:r>
      <w:r>
        <w:rPr>
          <w:rFonts w:ascii="Arial" w:hAnsi="Arial"/>
          <w:b/>
          <w:sz w:val="18"/>
          <w:lang w:val="fr-FR" w:eastAsia="nl-NL"/>
        </w:rPr>
        <w:t xml:space="preserve"> : </w:t>
      </w:r>
    </w:p>
    <w:p w14:paraId="4F09A03B" w14:textId="77777777" w:rsidR="007578E9" w:rsidRPr="006D3061" w:rsidRDefault="007578E9" w:rsidP="007578E9">
      <w:pPr>
        <w:tabs>
          <w:tab w:val="center" w:pos="4536"/>
          <w:tab w:val="right" w:pos="6804"/>
        </w:tabs>
        <w:spacing w:before="20" w:after="20"/>
        <w:rPr>
          <w:rFonts w:ascii="Arial" w:hAnsi="Arial" w:cs="Arial"/>
          <w:sz w:val="18"/>
          <w:szCs w:val="18"/>
          <w:lang w:val="fr-FR"/>
        </w:rPr>
      </w:pPr>
      <w:r>
        <w:rPr>
          <w:rFonts w:ascii="Arial" w:hAnsi="Arial"/>
          <w:b/>
          <w:sz w:val="18"/>
          <w:lang w:val="fr-FR" w:eastAsia="nl-NL"/>
        </w:rPr>
        <w:t xml:space="preserve">Didier Hubert </w:t>
      </w:r>
      <w:r w:rsidRPr="00E0245D">
        <w:rPr>
          <w:rFonts w:ascii="Arial" w:hAnsi="Arial"/>
          <w:sz w:val="18"/>
          <w:lang w:val="fr-FR" w:eastAsia="nl-NL"/>
        </w:rPr>
        <w:t>: Conseiller Technique</w:t>
      </w:r>
      <w:r>
        <w:rPr>
          <w:rFonts w:ascii="Arial" w:hAnsi="Arial"/>
          <w:sz w:val="18"/>
          <w:lang w:val="fr-FR" w:eastAsia="nl-NL"/>
        </w:rPr>
        <w:t xml:space="preserve"> Changement climatique et REDD+/chef de mission de l’équipe ECOCONSULT dans le cadre </w:t>
      </w:r>
      <w:r w:rsidRPr="00C96349">
        <w:rPr>
          <w:rFonts w:ascii="Arial" w:hAnsi="Arial" w:cs="Arial"/>
          <w:sz w:val="18"/>
          <w:szCs w:val="18"/>
          <w:lang w:val="fr-FR"/>
        </w:rPr>
        <w:t>Programme d’appui à la mise en œuvre de la stratég</w:t>
      </w:r>
      <w:r>
        <w:rPr>
          <w:rFonts w:ascii="Arial" w:hAnsi="Arial" w:cs="Arial"/>
          <w:sz w:val="18"/>
          <w:szCs w:val="18"/>
          <w:lang w:val="fr-FR"/>
        </w:rPr>
        <w:t xml:space="preserve">ie de développement du secteur rural- Volets  forêt-environnements    Email : </w:t>
      </w:r>
      <w:hyperlink r:id="rId18" w:history="1">
        <w:r w:rsidRPr="008B69F1">
          <w:rPr>
            <w:rStyle w:val="Lienhypertexte"/>
            <w:rFonts w:ascii="Arial" w:hAnsi="Arial" w:cs="Arial"/>
            <w:sz w:val="18"/>
            <w:szCs w:val="18"/>
            <w:lang w:val="fr-FR"/>
          </w:rPr>
          <w:t>didier.hubert@eco-consult.com</w:t>
        </w:r>
      </w:hyperlink>
      <w:r>
        <w:rPr>
          <w:rFonts w:ascii="Arial" w:hAnsi="Arial" w:cs="Arial"/>
          <w:sz w:val="18"/>
          <w:szCs w:val="18"/>
          <w:lang w:val="fr-FR"/>
        </w:rPr>
        <w:t xml:space="preserve">      Tél : +237 679545899  </w:t>
      </w:r>
      <w:proofErr w:type="spellStart"/>
      <w:r>
        <w:rPr>
          <w:rFonts w:ascii="Arial" w:hAnsi="Arial" w:cs="Arial"/>
          <w:sz w:val="18"/>
          <w:szCs w:val="18"/>
          <w:lang w:val="fr-FR"/>
        </w:rPr>
        <w:t>skype</w:t>
      </w:r>
      <w:proofErr w:type="spellEnd"/>
      <w:r>
        <w:rPr>
          <w:rFonts w:ascii="Arial" w:hAnsi="Arial" w:cs="Arial"/>
          <w:sz w:val="18"/>
          <w:szCs w:val="18"/>
          <w:lang w:val="fr-FR"/>
        </w:rPr>
        <w:t xml:space="preserve"> : </w:t>
      </w:r>
      <w:r w:rsidRPr="002A2CF4">
        <w:rPr>
          <w:rFonts w:ascii="Arial" w:hAnsi="Arial" w:cs="Arial"/>
          <w:sz w:val="20"/>
          <w:szCs w:val="16"/>
          <w:lang w:val="fr-FR"/>
        </w:rPr>
        <w:t>HUBERT Didier</w:t>
      </w:r>
    </w:p>
    <w:p w14:paraId="36CFFADE" w14:textId="77777777" w:rsidR="007578E9" w:rsidRDefault="007578E9" w:rsidP="00E0245D">
      <w:pPr>
        <w:tabs>
          <w:tab w:val="center" w:pos="4536"/>
          <w:tab w:val="right" w:pos="6804"/>
        </w:tabs>
        <w:spacing w:before="20" w:after="20"/>
        <w:rPr>
          <w:rFonts w:ascii="Arial" w:hAnsi="Arial" w:cs="Arial"/>
          <w:b/>
          <w:sz w:val="18"/>
          <w:szCs w:val="18"/>
          <w:lang w:val="fr-FR"/>
        </w:rPr>
      </w:pPr>
    </w:p>
    <w:p w14:paraId="78C74F45" w14:textId="3F54E488" w:rsidR="006D3061" w:rsidRDefault="000C72A9" w:rsidP="00E0245D">
      <w:pPr>
        <w:tabs>
          <w:tab w:val="center" w:pos="4536"/>
          <w:tab w:val="right" w:pos="6804"/>
        </w:tabs>
        <w:spacing w:before="20" w:after="20"/>
        <w:rPr>
          <w:rFonts w:ascii="Arial" w:hAnsi="Arial" w:cs="Arial"/>
          <w:sz w:val="18"/>
          <w:szCs w:val="18"/>
          <w:lang w:val="fr-FR"/>
        </w:rPr>
      </w:pPr>
      <w:r w:rsidRPr="00E0245D">
        <w:rPr>
          <w:rFonts w:ascii="Arial" w:hAnsi="Arial" w:cs="Arial"/>
          <w:b/>
          <w:sz w:val="18"/>
          <w:szCs w:val="18"/>
          <w:lang w:val="fr-FR"/>
        </w:rPr>
        <w:t>PIERRE MIEUGUEM</w:t>
      </w:r>
      <w:r>
        <w:rPr>
          <w:rFonts w:ascii="Arial" w:hAnsi="Arial" w:cs="Arial"/>
          <w:sz w:val="18"/>
          <w:szCs w:val="18"/>
          <w:lang w:val="fr-FR"/>
        </w:rPr>
        <w:t> : Chef de Mission programme ECOFAC VI,</w:t>
      </w:r>
      <w:r w:rsidR="006D3061">
        <w:rPr>
          <w:rFonts w:ascii="Arial" w:hAnsi="Arial" w:cs="Arial"/>
          <w:sz w:val="18"/>
          <w:szCs w:val="18"/>
          <w:lang w:val="fr-FR"/>
        </w:rPr>
        <w:t xml:space="preserve"> Coopération CEEAC-Union Européenne, </w:t>
      </w:r>
      <w:r>
        <w:rPr>
          <w:rFonts w:ascii="Arial" w:hAnsi="Arial" w:cs="Arial"/>
          <w:sz w:val="18"/>
          <w:szCs w:val="18"/>
          <w:lang w:val="fr-FR"/>
        </w:rPr>
        <w:t>Email </w:t>
      </w:r>
      <w:hyperlink r:id="rId19" w:history="1">
        <w:r w:rsidR="006D3061" w:rsidRPr="008B69F1">
          <w:rPr>
            <w:rStyle w:val="Lienhypertexte"/>
            <w:rFonts w:ascii="Arial" w:hAnsi="Arial" w:cs="Arial"/>
            <w:sz w:val="18"/>
            <w:szCs w:val="18"/>
            <w:lang w:val="fr-FR"/>
          </w:rPr>
          <w:t>PierreM@landell-mills.com</w:t>
        </w:r>
      </w:hyperlink>
      <w:r w:rsidR="006D3061">
        <w:rPr>
          <w:rFonts w:ascii="Arial" w:hAnsi="Arial" w:cs="Arial"/>
          <w:sz w:val="18"/>
          <w:szCs w:val="18"/>
          <w:lang w:val="fr-FR"/>
        </w:rPr>
        <w:t xml:space="preserve"> Mobile : +241 04 89 73 23</w:t>
      </w:r>
      <w:r>
        <w:rPr>
          <w:rFonts w:ascii="Arial" w:hAnsi="Arial" w:cs="Arial"/>
          <w:sz w:val="18"/>
          <w:szCs w:val="18"/>
          <w:lang w:val="fr-FR"/>
        </w:rPr>
        <w:t xml:space="preserve">  </w:t>
      </w:r>
    </w:p>
    <w:p w14:paraId="3F57ECD0" w14:textId="63D7D8BC" w:rsidR="00E0245D" w:rsidRDefault="000C72A9" w:rsidP="00E0245D">
      <w:pPr>
        <w:tabs>
          <w:tab w:val="center" w:pos="4536"/>
          <w:tab w:val="right" w:pos="6804"/>
        </w:tabs>
        <w:spacing w:before="20" w:after="20"/>
        <w:rPr>
          <w:rFonts w:ascii="Arial" w:hAnsi="Arial" w:cs="Arial"/>
          <w:sz w:val="18"/>
          <w:szCs w:val="18"/>
          <w:lang w:val="fr-FR"/>
        </w:rPr>
      </w:pPr>
      <w:r>
        <w:rPr>
          <w:rFonts w:ascii="Arial" w:hAnsi="Arial" w:cs="Arial"/>
          <w:sz w:val="18"/>
          <w:szCs w:val="18"/>
          <w:lang w:val="fr-FR"/>
        </w:rPr>
        <w:t xml:space="preserve"> </w:t>
      </w:r>
      <w:proofErr w:type="spellStart"/>
      <w:r>
        <w:rPr>
          <w:rFonts w:ascii="Arial" w:hAnsi="Arial" w:cs="Arial"/>
          <w:sz w:val="18"/>
          <w:szCs w:val="18"/>
          <w:lang w:val="fr-FR"/>
        </w:rPr>
        <w:t>skype</w:t>
      </w:r>
      <w:proofErr w:type="spellEnd"/>
      <w:r>
        <w:rPr>
          <w:rFonts w:ascii="Arial" w:hAnsi="Arial" w:cs="Arial"/>
          <w:sz w:val="18"/>
          <w:szCs w:val="18"/>
          <w:lang w:val="fr-FR"/>
        </w:rPr>
        <w:t xml:space="preserve"> : </w:t>
      </w:r>
      <w:proofErr w:type="spellStart"/>
      <w:r w:rsidR="006D3061">
        <w:rPr>
          <w:rFonts w:ascii="Arial" w:hAnsi="Arial" w:cs="Arial"/>
          <w:sz w:val="18"/>
          <w:szCs w:val="18"/>
          <w:lang w:val="fr-FR"/>
        </w:rPr>
        <w:t>mieuguem.pierre</w:t>
      </w:r>
      <w:proofErr w:type="spellEnd"/>
      <w:r w:rsidR="006D3061">
        <w:rPr>
          <w:rFonts w:ascii="Arial" w:hAnsi="Arial" w:cs="Arial"/>
          <w:sz w:val="18"/>
          <w:szCs w:val="18"/>
          <w:lang w:val="fr-FR"/>
        </w:rPr>
        <w:t xml:space="preserve"> </w:t>
      </w:r>
    </w:p>
    <w:p w14:paraId="2B24BA23" w14:textId="77777777" w:rsidR="00E0245D" w:rsidRDefault="00E0245D" w:rsidP="00E0245D">
      <w:pPr>
        <w:tabs>
          <w:tab w:val="center" w:pos="4536"/>
          <w:tab w:val="right" w:pos="6804"/>
        </w:tabs>
        <w:spacing w:before="20" w:after="20"/>
        <w:rPr>
          <w:rFonts w:ascii="Arial" w:hAnsi="Arial" w:cs="Arial"/>
          <w:sz w:val="18"/>
          <w:szCs w:val="18"/>
          <w:lang w:val="fr-FR"/>
        </w:rPr>
      </w:pPr>
    </w:p>
    <w:p w14:paraId="3B058AA3" w14:textId="77777777" w:rsidR="00E0245D" w:rsidRDefault="00E0245D" w:rsidP="00E0245D">
      <w:pPr>
        <w:tabs>
          <w:tab w:val="center" w:pos="4536"/>
          <w:tab w:val="right" w:pos="6804"/>
        </w:tabs>
        <w:spacing w:before="20" w:after="20"/>
        <w:rPr>
          <w:rFonts w:ascii="Arial" w:hAnsi="Arial" w:cs="Arial"/>
          <w:sz w:val="18"/>
          <w:szCs w:val="18"/>
          <w:lang w:val="fr-FR"/>
        </w:rPr>
      </w:pPr>
      <w:r w:rsidRPr="00E0245D">
        <w:rPr>
          <w:rFonts w:ascii="Arial" w:hAnsi="Arial" w:cs="Arial"/>
          <w:b/>
          <w:sz w:val="18"/>
          <w:szCs w:val="18"/>
          <w:lang w:val="fr-FR"/>
        </w:rPr>
        <w:t>NGUENANG Guy Merlin :</w:t>
      </w:r>
      <w:r>
        <w:rPr>
          <w:rFonts w:ascii="Arial" w:hAnsi="Arial" w:cs="Arial"/>
          <w:sz w:val="18"/>
          <w:szCs w:val="18"/>
          <w:lang w:val="fr-FR"/>
        </w:rPr>
        <w:t xml:space="preserve"> Conseiller technique senior GIZ ProPFE, Tel : +237 675947756 Email : </w:t>
      </w:r>
      <w:hyperlink r:id="rId20" w:history="1">
        <w:r w:rsidRPr="00615EE0">
          <w:rPr>
            <w:rStyle w:val="Lienhypertexte"/>
            <w:rFonts w:ascii="Arial" w:hAnsi="Arial" w:cs="Arial"/>
            <w:sz w:val="18"/>
            <w:szCs w:val="18"/>
            <w:lang w:val="fr-FR"/>
          </w:rPr>
          <w:t>guy.nguenang@giz.de</w:t>
        </w:r>
      </w:hyperlink>
    </w:p>
    <w:p w14:paraId="5EA45259" w14:textId="77777777" w:rsidR="00E0245D" w:rsidRDefault="00E0245D" w:rsidP="00E0245D">
      <w:pPr>
        <w:tabs>
          <w:tab w:val="center" w:pos="4536"/>
          <w:tab w:val="right" w:pos="6804"/>
        </w:tabs>
        <w:spacing w:before="20" w:after="20"/>
        <w:rPr>
          <w:rFonts w:ascii="Arial" w:hAnsi="Arial" w:cs="Arial"/>
          <w:sz w:val="18"/>
          <w:szCs w:val="18"/>
          <w:lang w:val="fr-FR"/>
        </w:rPr>
      </w:pPr>
    </w:p>
    <w:p w14:paraId="60F816F1" w14:textId="77777777" w:rsidR="00E0245D" w:rsidRPr="00C96349" w:rsidRDefault="00E0245D" w:rsidP="00E0245D">
      <w:pPr>
        <w:tabs>
          <w:tab w:val="center" w:pos="4536"/>
          <w:tab w:val="right" w:pos="6804"/>
        </w:tabs>
        <w:spacing w:before="20" w:after="20"/>
        <w:rPr>
          <w:rFonts w:ascii="Arial" w:hAnsi="Arial" w:cs="Arial"/>
          <w:sz w:val="18"/>
          <w:szCs w:val="18"/>
          <w:lang w:val="fr-FR"/>
        </w:rPr>
      </w:pPr>
    </w:p>
    <w:p w14:paraId="289509FF" w14:textId="77777777" w:rsidR="00E0245D" w:rsidRPr="00E0245D" w:rsidRDefault="00E0245D" w:rsidP="00E0245D">
      <w:pPr>
        <w:pStyle w:val="Paragraphedeliste"/>
        <w:tabs>
          <w:tab w:val="left" w:pos="425"/>
          <w:tab w:val="left" w:pos="2268"/>
        </w:tabs>
        <w:spacing w:after="60"/>
        <w:rPr>
          <w:rFonts w:ascii="Arial" w:hAnsi="Arial"/>
          <w:b/>
          <w:sz w:val="18"/>
          <w:lang w:val="fr-FR" w:eastAsia="nl-NL"/>
        </w:rPr>
      </w:pPr>
    </w:p>
    <w:sectPr w:rsidR="00E0245D" w:rsidRPr="00E0245D" w:rsidSect="00B12802">
      <w:headerReference w:type="default" r:id="rId21"/>
      <w:footerReference w:type="default" r:id="rId22"/>
      <w:pgSz w:w="16840" w:h="11907" w:orient="landscape" w:code="9"/>
      <w:pgMar w:top="1559" w:right="1134" w:bottom="1134" w:left="1134"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08B8A" w14:textId="77777777" w:rsidR="008F6084" w:rsidRDefault="008F6084">
      <w:r>
        <w:separator/>
      </w:r>
    </w:p>
  </w:endnote>
  <w:endnote w:type="continuationSeparator" w:id="0">
    <w:p w14:paraId="09E29EC4" w14:textId="77777777" w:rsidR="008F6084" w:rsidRDefault="008F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8222E" w14:textId="501B4EBD" w:rsidR="0068554F" w:rsidRPr="00C67547" w:rsidRDefault="0068554F" w:rsidP="00B12802">
    <w:pPr>
      <w:pStyle w:val="Pieddepage"/>
      <w:tabs>
        <w:tab w:val="center" w:pos="4536"/>
        <w:tab w:val="right" w:pos="9072"/>
      </w:tabs>
      <w:ind w:right="0"/>
      <w:rPr>
        <w:rFonts w:cs="Arial"/>
        <w:szCs w:val="16"/>
      </w:rPr>
    </w:pPr>
    <w:r>
      <w:rPr>
        <w:rFonts w:cs="Arial"/>
        <w:szCs w:val="16"/>
      </w:rPr>
      <w:tab/>
      <w:t>30/09/2019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52C8" w14:textId="77777777" w:rsidR="0068554F" w:rsidRPr="00AD1AF6" w:rsidRDefault="0068554F">
    <w:pPr>
      <w:pStyle w:val="Pieddepage"/>
      <w:tabs>
        <w:tab w:val="center" w:pos="4111"/>
      </w:tabs>
      <w:rPr>
        <w:rFonts w:ascii="Times New Roman" w:hAnsi="Times New Roman"/>
        <w:sz w:val="18"/>
        <w:szCs w:val="18"/>
        <w:lang w:val="en-US"/>
      </w:rPr>
    </w:pPr>
    <w:r w:rsidRPr="00AD1AF6">
      <w:rPr>
        <w:rFonts w:ascii="Times New Roman" w:hAnsi="Times New Roman"/>
        <w:b/>
        <w:sz w:val="18"/>
        <w:szCs w:val="18"/>
        <w:lang w:val="en-US"/>
      </w:rPr>
      <w:t>2008</w:t>
    </w:r>
    <w:r w:rsidRPr="00AD1AF6">
      <w:rPr>
        <w:rFonts w:ascii="Times New Roman" w:hAnsi="Times New Roman"/>
        <w:sz w:val="18"/>
        <w:szCs w:val="18"/>
        <w:lang w:val="en-US"/>
      </w:rPr>
      <w:tab/>
    </w:r>
    <w:r w:rsidRPr="00AD1AF6">
      <w:rPr>
        <w:rFonts w:ascii="Times New Roman" w:hAnsi="Times New Roman"/>
        <w:sz w:val="18"/>
        <w:szCs w:val="18"/>
        <w:lang w:val="en-US"/>
      </w:rPr>
      <w:tab/>
    </w:r>
    <w:r w:rsidRPr="00AD1AF6">
      <w:rPr>
        <w:rFonts w:ascii="Times New Roman" w:hAnsi="Times New Roman"/>
        <w:sz w:val="18"/>
        <w:szCs w:val="18"/>
        <w:lang w:val="en-US"/>
      </w:rPr>
      <w:tab/>
    </w:r>
    <w:r w:rsidRPr="00AD1AF6">
      <w:rPr>
        <w:rFonts w:ascii="Times New Roman" w:hAnsi="Times New Roman"/>
        <w:sz w:val="18"/>
        <w:szCs w:val="18"/>
        <w:lang w:val="en-US"/>
      </w:rPr>
      <w:tab/>
    </w:r>
    <w:r w:rsidRPr="00AD1AF6">
      <w:rPr>
        <w:rFonts w:ascii="Times New Roman" w:hAnsi="Times New Roman"/>
        <w:sz w:val="18"/>
        <w:szCs w:val="18"/>
        <w:lang w:val="en-US"/>
      </w:rPr>
      <w:tab/>
    </w:r>
    <w:r w:rsidRPr="00AD1AF6">
      <w:rPr>
        <w:rFonts w:ascii="Times New Roman" w:hAnsi="Times New Roman"/>
        <w:sz w:val="18"/>
        <w:szCs w:val="18"/>
        <w:lang w:val="en-US"/>
      </w:rPr>
      <w:tab/>
    </w:r>
    <w:r w:rsidRPr="00AD1AF6">
      <w:rPr>
        <w:rFonts w:ascii="Times New Roman" w:hAnsi="Times New Roman"/>
        <w:szCs w:val="16"/>
        <w:lang w:val="en-US"/>
      </w:rPr>
      <w:tab/>
    </w:r>
    <w:r w:rsidRPr="00AD1AF6">
      <w:rPr>
        <w:rFonts w:ascii="Times New Roman" w:hAnsi="Times New Roman"/>
        <w:szCs w:val="16"/>
        <w:lang w:val="en-US"/>
      </w:rPr>
      <w:tab/>
    </w:r>
    <w:r w:rsidRPr="00AD1AF6">
      <w:rPr>
        <w:rFonts w:ascii="Times New Roman" w:hAnsi="Times New Roman"/>
        <w:sz w:val="18"/>
        <w:szCs w:val="18"/>
        <w:lang w:val="en-US"/>
      </w:rPr>
      <w:t>Page</w:t>
    </w:r>
    <w:r w:rsidRPr="00AD1AF6">
      <w:rPr>
        <w:szCs w:val="16"/>
        <w:lang w:val="en-US"/>
      </w:rPr>
      <w:t xml:space="preserve"> </w:t>
    </w:r>
    <w:r w:rsidRPr="005622B8">
      <w:rPr>
        <w:szCs w:val="16"/>
        <w:lang w:val="sv-SE"/>
      </w:rPr>
      <w:fldChar w:fldCharType="begin"/>
    </w:r>
    <w:r w:rsidRPr="00AD1AF6">
      <w:rPr>
        <w:szCs w:val="16"/>
        <w:lang w:val="en-US"/>
      </w:rPr>
      <w:instrText xml:space="preserve"> PAGE </w:instrText>
    </w:r>
    <w:r w:rsidRPr="005622B8">
      <w:rPr>
        <w:szCs w:val="16"/>
        <w:lang w:val="sv-SE"/>
      </w:rPr>
      <w:fldChar w:fldCharType="separate"/>
    </w:r>
    <w:r w:rsidRPr="00AD1AF6">
      <w:rPr>
        <w:noProof/>
        <w:szCs w:val="16"/>
        <w:lang w:val="en-US"/>
      </w:rPr>
      <w:t>10</w:t>
    </w:r>
    <w:r w:rsidRPr="005622B8">
      <w:rPr>
        <w:szCs w:val="16"/>
        <w:lang w:val="sv-SE"/>
      </w:rPr>
      <w:fldChar w:fldCharType="end"/>
    </w:r>
    <w:r w:rsidRPr="00AD1AF6">
      <w:rPr>
        <w:szCs w:val="16"/>
        <w:lang w:val="en-US"/>
      </w:rPr>
      <w:t xml:space="preserve"> of </w:t>
    </w:r>
    <w:r w:rsidRPr="005622B8">
      <w:rPr>
        <w:szCs w:val="16"/>
        <w:lang w:val="sv-SE"/>
      </w:rPr>
      <w:fldChar w:fldCharType="begin"/>
    </w:r>
    <w:r w:rsidRPr="00AD1AF6">
      <w:rPr>
        <w:szCs w:val="16"/>
        <w:lang w:val="en-US"/>
      </w:rPr>
      <w:instrText xml:space="preserve"> NUMPAGES </w:instrText>
    </w:r>
    <w:r w:rsidRPr="005622B8">
      <w:rPr>
        <w:szCs w:val="16"/>
        <w:lang w:val="sv-SE"/>
      </w:rPr>
      <w:fldChar w:fldCharType="separate"/>
    </w:r>
    <w:r w:rsidRPr="00AD1AF6">
      <w:rPr>
        <w:noProof/>
        <w:szCs w:val="16"/>
        <w:lang w:val="en-US"/>
      </w:rPr>
      <w:t>4</w:t>
    </w:r>
    <w:r w:rsidRPr="005622B8">
      <w:rPr>
        <w:szCs w:val="16"/>
        <w:lang w:val="sv-SE"/>
      </w:rPr>
      <w:fldChar w:fldCharType="end"/>
    </w:r>
  </w:p>
  <w:p w14:paraId="65F7B140" w14:textId="27B94BA6" w:rsidR="0068554F" w:rsidRPr="00AD1AF6" w:rsidRDefault="0068554F">
    <w:pPr>
      <w:pStyle w:val="Pieddepage"/>
      <w:tabs>
        <w:tab w:val="center" w:pos="4111"/>
      </w:tabs>
      <w:rPr>
        <w:rFonts w:ascii="Times New Roman" w:hAnsi="Times New Roman"/>
        <w:lang w:val="en-US"/>
      </w:rPr>
    </w:pPr>
    <w:r w:rsidRPr="005622B8">
      <w:rPr>
        <w:rFonts w:ascii="Times New Roman" w:hAnsi="Times New Roman"/>
        <w:sz w:val="18"/>
        <w:szCs w:val="18"/>
        <w:lang w:val="sv-SE"/>
      </w:rPr>
      <w:fldChar w:fldCharType="begin"/>
    </w:r>
    <w:r w:rsidRPr="00AD1AF6">
      <w:rPr>
        <w:rFonts w:ascii="Times New Roman" w:hAnsi="Times New Roman"/>
        <w:sz w:val="18"/>
        <w:szCs w:val="18"/>
        <w:lang w:val="en-US"/>
      </w:rPr>
      <w:instrText xml:space="preserve"> FILENAME </w:instrText>
    </w:r>
    <w:r w:rsidRPr="005622B8">
      <w:rPr>
        <w:rFonts w:ascii="Times New Roman" w:hAnsi="Times New Roman"/>
        <w:sz w:val="18"/>
        <w:szCs w:val="18"/>
        <w:lang w:val="sv-SE"/>
      </w:rPr>
      <w:fldChar w:fldCharType="separate"/>
    </w:r>
    <w:r>
      <w:rPr>
        <w:rFonts w:ascii="Times New Roman" w:hAnsi="Times New Roman"/>
        <w:noProof/>
        <w:sz w:val="18"/>
        <w:szCs w:val="18"/>
        <w:lang w:val="en-US"/>
      </w:rPr>
      <w:t>Candidature_Nature+</w:t>
    </w:r>
    <w:r w:rsidRPr="005622B8">
      <w:rPr>
        <w:rFonts w:ascii="Times New Roman" w:hAnsi="Times New Roman"/>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3497" w14:textId="77777777" w:rsidR="0068554F" w:rsidRPr="002861D4" w:rsidRDefault="0068554F" w:rsidP="00C67547">
    <w:pPr>
      <w:pBdr>
        <w:bottom w:val="single" w:sz="4" w:space="0" w:color="auto"/>
      </w:pBdr>
      <w:tabs>
        <w:tab w:val="center" w:pos="4500"/>
        <w:tab w:val="right" w:pos="14601"/>
      </w:tabs>
      <w:spacing w:after="0"/>
      <w:rPr>
        <w:rFonts w:ascii="Arial" w:hAnsi="Arial"/>
        <w:sz w:val="16"/>
        <w:szCs w:val="16"/>
        <w:lang w:val="de-DE" w:eastAsia="es-ES"/>
      </w:rPr>
    </w:pPr>
  </w:p>
  <w:p w14:paraId="0E7D7FAB" w14:textId="21F26FA6" w:rsidR="0068554F" w:rsidRPr="00C67547" w:rsidRDefault="0068554F" w:rsidP="00026264">
    <w:pPr>
      <w:pStyle w:val="Pieddepage"/>
      <w:tabs>
        <w:tab w:val="center" w:pos="6804"/>
        <w:tab w:val="right" w:pos="14515"/>
      </w:tabs>
      <w:ind w:right="0"/>
      <w:rPr>
        <w:rFonts w:cs="Arial"/>
        <w:szCs w:val="16"/>
      </w:rPr>
    </w:pPr>
    <w:r>
      <w:rPr>
        <w:rFonts w:cs="Arial"/>
        <w:szCs w:val="16"/>
      </w:rPr>
      <w:tab/>
    </w:r>
    <w:r>
      <w:rPr>
        <w:rFonts w:cs="Arial"/>
        <w:szCs w:val="16"/>
      </w:rPr>
      <w:tab/>
      <w:t>30/09/2019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3C9C9" w14:textId="77777777" w:rsidR="008F6084" w:rsidRDefault="008F6084">
      <w:r>
        <w:separator/>
      </w:r>
    </w:p>
  </w:footnote>
  <w:footnote w:type="continuationSeparator" w:id="0">
    <w:p w14:paraId="68EAC420" w14:textId="77777777" w:rsidR="008F6084" w:rsidRDefault="008F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B49" w14:textId="77777777" w:rsidR="0068554F" w:rsidRPr="00AD1AF6" w:rsidRDefault="0068554F" w:rsidP="00BE11C8">
    <w:pPr>
      <w:pStyle w:val="Titre1"/>
      <w:numPr>
        <w:ilvl w:val="0"/>
        <w:numId w:val="0"/>
      </w:numPr>
      <w:spacing w:before="0" w:after="150"/>
      <w:ind w:left="482"/>
      <w:rPr>
        <w:rFonts w:ascii="Arial" w:hAnsi="Arial" w:cs="Arial"/>
        <w:b w:val="0"/>
        <w:color w:val="2D2D2D"/>
        <w:sz w:val="36"/>
        <w:szCs w:val="36"/>
        <w:lang w:val="fr-FR" w:eastAsia="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C34D" w14:textId="4BCEA4FF" w:rsidR="0068554F" w:rsidRPr="00AD1AF6" w:rsidRDefault="0068554F" w:rsidP="00B12802">
    <w:pPr>
      <w:pBdr>
        <w:bottom w:val="single" w:sz="4" w:space="1" w:color="auto"/>
      </w:pBdr>
      <w:tabs>
        <w:tab w:val="right" w:pos="14515"/>
      </w:tabs>
      <w:rPr>
        <w:rFonts w:ascii="Arial" w:hAnsi="Arial" w:cs="Arial"/>
        <w:sz w:val="16"/>
        <w:szCs w:val="16"/>
        <w:lang w:val="fr-FR"/>
      </w:rPr>
    </w:pPr>
    <w:r w:rsidRPr="00AD1AF6">
      <w:rPr>
        <w:rFonts w:ascii="Arial" w:hAnsi="Arial" w:cs="Arial"/>
        <w:sz w:val="16"/>
        <w:szCs w:val="16"/>
        <w:lang w:val="fr-FR"/>
      </w:rPr>
      <w:t>CV  KOUEDJI MONTHE Joseph Felix</w:t>
    </w:r>
    <w:r>
      <w:rPr>
        <w:rFonts w:ascii="Arial" w:hAnsi="Arial" w:cs="Arial"/>
        <w:sz w:val="16"/>
        <w:szCs w:val="16"/>
        <w:lang w:val="fr-FR"/>
      </w:rPr>
      <w:t xml:space="preserve"> </w:t>
    </w:r>
    <w:r w:rsidRPr="00AD1AF6">
      <w:rPr>
        <w:rFonts w:ascii="Arial" w:hAnsi="Arial" w:cs="Arial"/>
        <w:sz w:val="16"/>
        <w:szCs w:val="16"/>
        <w:lang w:val="fr-FR"/>
      </w:rPr>
      <w:tab/>
      <w:t xml:space="preserve">Page </w:t>
    </w:r>
    <w:r w:rsidRPr="00717EC8">
      <w:rPr>
        <w:rFonts w:ascii="Arial" w:hAnsi="Arial" w:cs="Arial"/>
        <w:sz w:val="16"/>
        <w:szCs w:val="16"/>
      </w:rPr>
      <w:fldChar w:fldCharType="begin"/>
    </w:r>
    <w:r w:rsidRPr="00AD1AF6">
      <w:rPr>
        <w:rFonts w:ascii="Arial" w:hAnsi="Arial" w:cs="Arial"/>
        <w:sz w:val="16"/>
        <w:szCs w:val="16"/>
        <w:lang w:val="fr-FR"/>
      </w:rPr>
      <w:instrText xml:space="preserve"> PAGE </w:instrText>
    </w:r>
    <w:r w:rsidRPr="00717EC8">
      <w:rPr>
        <w:rFonts w:ascii="Arial" w:hAnsi="Arial" w:cs="Arial"/>
        <w:sz w:val="16"/>
        <w:szCs w:val="16"/>
      </w:rPr>
      <w:fldChar w:fldCharType="separate"/>
    </w:r>
    <w:r>
      <w:rPr>
        <w:rFonts w:ascii="Arial" w:hAnsi="Arial" w:cs="Arial"/>
        <w:noProof/>
        <w:sz w:val="16"/>
        <w:szCs w:val="16"/>
        <w:lang w:val="fr-FR"/>
      </w:rPr>
      <w:t>7</w:t>
    </w:r>
    <w:r w:rsidRPr="00717EC8">
      <w:rPr>
        <w:rFonts w:ascii="Arial" w:hAnsi="Arial" w:cs="Arial"/>
        <w:sz w:val="16"/>
        <w:szCs w:val="16"/>
      </w:rPr>
      <w:fldChar w:fldCharType="end"/>
    </w:r>
    <w:r w:rsidRPr="00AD1AF6">
      <w:rPr>
        <w:rFonts w:ascii="Arial" w:hAnsi="Arial" w:cs="Arial"/>
        <w:sz w:val="16"/>
        <w:szCs w:val="16"/>
        <w:lang w:val="fr-FR"/>
      </w:rPr>
      <w:t xml:space="preserve"> de </w:t>
    </w:r>
    <w:r w:rsidRPr="00717EC8">
      <w:rPr>
        <w:rFonts w:ascii="Arial" w:hAnsi="Arial" w:cs="Arial"/>
        <w:sz w:val="16"/>
        <w:szCs w:val="16"/>
      </w:rPr>
      <w:fldChar w:fldCharType="begin"/>
    </w:r>
    <w:r w:rsidRPr="00AD1AF6">
      <w:rPr>
        <w:rFonts w:ascii="Arial" w:hAnsi="Arial" w:cs="Arial"/>
        <w:sz w:val="16"/>
        <w:szCs w:val="16"/>
        <w:lang w:val="fr-FR"/>
      </w:rPr>
      <w:instrText xml:space="preserve"> NUMPAGES </w:instrText>
    </w:r>
    <w:r w:rsidRPr="00717EC8">
      <w:rPr>
        <w:rFonts w:ascii="Arial" w:hAnsi="Arial" w:cs="Arial"/>
        <w:sz w:val="16"/>
        <w:szCs w:val="16"/>
      </w:rPr>
      <w:fldChar w:fldCharType="separate"/>
    </w:r>
    <w:r>
      <w:rPr>
        <w:rFonts w:ascii="Arial" w:hAnsi="Arial" w:cs="Arial"/>
        <w:noProof/>
        <w:sz w:val="16"/>
        <w:szCs w:val="16"/>
        <w:lang w:val="fr-FR"/>
      </w:rPr>
      <w:t>7</w:t>
    </w:r>
    <w:r w:rsidRPr="00717EC8">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3784336"/>
    <w:multiLevelType w:val="singleLevel"/>
    <w:tmpl w:val="3190B24E"/>
    <w:lvl w:ilvl="0">
      <w:start w:val="1"/>
      <w:numFmt w:val="decimal"/>
      <w:lvlText w:val="%1."/>
      <w:lvlJc w:val="left"/>
      <w:pPr>
        <w:tabs>
          <w:tab w:val="num" w:pos="-1701"/>
        </w:tabs>
        <w:ind w:left="360" w:hanging="360"/>
      </w:pPr>
      <w:rPr>
        <w:rFonts w:hint="default"/>
        <w:b/>
        <w:i w:val="0"/>
      </w:rPr>
    </w:lvl>
  </w:abstractNum>
  <w:abstractNum w:abstractNumId="3" w15:restartNumberingAfterBreak="0">
    <w:nsid w:val="06505924"/>
    <w:multiLevelType w:val="hybridMultilevel"/>
    <w:tmpl w:val="07803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97625"/>
    <w:multiLevelType w:val="hybridMultilevel"/>
    <w:tmpl w:val="76EA4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05A"/>
    <w:multiLevelType w:val="hybridMultilevel"/>
    <w:tmpl w:val="6380B45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66340C"/>
    <w:multiLevelType w:val="hybridMultilevel"/>
    <w:tmpl w:val="DF240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6A5156"/>
    <w:multiLevelType w:val="hybridMultilevel"/>
    <w:tmpl w:val="2436A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604CF"/>
    <w:multiLevelType w:val="hybridMultilevel"/>
    <w:tmpl w:val="3B523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607385"/>
    <w:multiLevelType w:val="hybridMultilevel"/>
    <w:tmpl w:val="21DC5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DA3061"/>
    <w:multiLevelType w:val="hybridMultilevel"/>
    <w:tmpl w:val="B036A45E"/>
    <w:lvl w:ilvl="0" w:tplc="5FC8194A">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8A201E"/>
    <w:multiLevelType w:val="hybridMultilevel"/>
    <w:tmpl w:val="B2E0EA10"/>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972C43"/>
    <w:multiLevelType w:val="hybridMultilevel"/>
    <w:tmpl w:val="78141DBC"/>
    <w:lvl w:ilvl="0" w:tplc="BAF0341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1" w15:restartNumberingAfterBreak="0">
    <w:nsid w:val="3DB9245E"/>
    <w:multiLevelType w:val="hybridMultilevel"/>
    <w:tmpl w:val="DA72F244"/>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DE1A1E"/>
    <w:multiLevelType w:val="hybridMultilevel"/>
    <w:tmpl w:val="F46087FE"/>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3" w15:restartNumberingAfterBreak="0">
    <w:nsid w:val="45E94A20"/>
    <w:multiLevelType w:val="hybridMultilevel"/>
    <w:tmpl w:val="F4ECCB0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15:restartNumberingAfterBreak="0">
    <w:nsid w:val="47235573"/>
    <w:multiLevelType w:val="hybridMultilevel"/>
    <w:tmpl w:val="D422A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2C0A14"/>
    <w:multiLevelType w:val="hybridMultilevel"/>
    <w:tmpl w:val="9BA6C84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7" w15:restartNumberingAfterBreak="0">
    <w:nsid w:val="4C907A3D"/>
    <w:multiLevelType w:val="hybridMultilevel"/>
    <w:tmpl w:val="70E4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8125EA"/>
    <w:multiLevelType w:val="hybridMultilevel"/>
    <w:tmpl w:val="0CFA2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5141BC5"/>
    <w:multiLevelType w:val="hybridMultilevel"/>
    <w:tmpl w:val="026C3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34" w15:restartNumberingAfterBreak="0">
    <w:nsid w:val="62A34572"/>
    <w:multiLevelType w:val="hybridMultilevel"/>
    <w:tmpl w:val="D6923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291A9A"/>
    <w:multiLevelType w:val="hybridMultilevel"/>
    <w:tmpl w:val="8462082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6" w15:restartNumberingAfterBreak="0">
    <w:nsid w:val="68136A80"/>
    <w:multiLevelType w:val="hybridMultilevel"/>
    <w:tmpl w:val="1EC25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E9AC312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722239"/>
    <w:multiLevelType w:val="hybridMultilevel"/>
    <w:tmpl w:val="3D987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1"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EA01AB"/>
    <w:multiLevelType w:val="hybridMultilevel"/>
    <w:tmpl w:val="9E1E9466"/>
    <w:lvl w:ilvl="0" w:tplc="26F265AA">
      <w:start w:val="1"/>
      <w:numFmt w:val="bullet"/>
      <w:lvlText w:val="-"/>
      <w:lvlJc w:val="left"/>
      <w:pPr>
        <w:ind w:left="1065" w:hanging="360"/>
      </w:pPr>
      <w:rPr>
        <w:rFonts w:ascii="Maiandra GD" w:eastAsiaTheme="minorEastAsia" w:hAnsi="Maiandra GD"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37"/>
  </w:num>
  <w:num w:numId="2">
    <w:abstractNumId w:val="1"/>
  </w:num>
  <w:num w:numId="3">
    <w:abstractNumId w:val="0"/>
  </w:num>
  <w:num w:numId="4">
    <w:abstractNumId w:val="2"/>
  </w:num>
  <w:num w:numId="5">
    <w:abstractNumId w:val="20"/>
  </w:num>
  <w:num w:numId="6">
    <w:abstractNumId w:val="11"/>
  </w:num>
  <w:num w:numId="7">
    <w:abstractNumId w:val="19"/>
  </w:num>
  <w:num w:numId="8">
    <w:abstractNumId w:val="33"/>
  </w:num>
  <w:num w:numId="9">
    <w:abstractNumId w:val="40"/>
  </w:num>
  <w:num w:numId="10">
    <w:abstractNumId w:val="16"/>
  </w:num>
  <w:num w:numId="11">
    <w:abstractNumId w:val="32"/>
  </w:num>
  <w:num w:numId="12">
    <w:abstractNumId w:val="31"/>
  </w:num>
  <w:num w:numId="13">
    <w:abstractNumId w:val="24"/>
  </w:num>
  <w:num w:numId="14">
    <w:abstractNumId w:val="29"/>
  </w:num>
  <w:num w:numId="15">
    <w:abstractNumId w:val="8"/>
  </w:num>
  <w:num w:numId="16">
    <w:abstractNumId w:val="17"/>
  </w:num>
  <w:num w:numId="17">
    <w:abstractNumId w:val="6"/>
  </w:num>
  <w:num w:numId="18">
    <w:abstractNumId w:val="12"/>
  </w:num>
  <w:num w:numId="19">
    <w:abstractNumId w:val="41"/>
  </w:num>
  <w:num w:numId="20">
    <w:abstractNumId w:val="30"/>
  </w:num>
  <w:num w:numId="21">
    <w:abstractNumId w:val="21"/>
  </w:num>
  <w:num w:numId="22">
    <w:abstractNumId w:val="18"/>
  </w:num>
  <w:num w:numId="23">
    <w:abstractNumId w:val="27"/>
  </w:num>
  <w:num w:numId="24">
    <w:abstractNumId w:val="26"/>
  </w:num>
  <w:num w:numId="25">
    <w:abstractNumId w:val="23"/>
  </w:num>
  <w:num w:numId="26">
    <w:abstractNumId w:val="22"/>
  </w:num>
  <w:num w:numId="27">
    <w:abstractNumId w:val="25"/>
  </w:num>
  <w:num w:numId="28">
    <w:abstractNumId w:val="13"/>
  </w:num>
  <w:num w:numId="29">
    <w:abstractNumId w:val="9"/>
  </w:num>
  <w:num w:numId="30">
    <w:abstractNumId w:val="3"/>
  </w:num>
  <w:num w:numId="31">
    <w:abstractNumId w:val="7"/>
  </w:num>
  <w:num w:numId="32">
    <w:abstractNumId w:val="28"/>
  </w:num>
  <w:num w:numId="33">
    <w:abstractNumId w:val="10"/>
  </w:num>
  <w:num w:numId="34">
    <w:abstractNumId w:val="34"/>
  </w:num>
  <w:num w:numId="35">
    <w:abstractNumId w:val="38"/>
  </w:num>
  <w:num w:numId="36">
    <w:abstractNumId w:val="14"/>
  </w:num>
  <w:num w:numId="37">
    <w:abstractNumId w:val="36"/>
  </w:num>
  <w:num w:numId="38">
    <w:abstractNumId w:val="5"/>
  </w:num>
  <w:num w:numId="39">
    <w:abstractNumId w:val="42"/>
  </w:num>
  <w:num w:numId="40">
    <w:abstractNumId w:val="4"/>
  </w:num>
  <w:num w:numId="41">
    <w:abstractNumId w:val="15"/>
  </w:num>
  <w:num w:numId="4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56357"/>
    <w:rsid w:val="000046D6"/>
    <w:rsid w:val="00017068"/>
    <w:rsid w:val="00026264"/>
    <w:rsid w:val="00030186"/>
    <w:rsid w:val="0003735A"/>
    <w:rsid w:val="00067DD6"/>
    <w:rsid w:val="00067E2F"/>
    <w:rsid w:val="00080332"/>
    <w:rsid w:val="0008333A"/>
    <w:rsid w:val="000A26D8"/>
    <w:rsid w:val="000A487D"/>
    <w:rsid w:val="000A59CD"/>
    <w:rsid w:val="000A6EC6"/>
    <w:rsid w:val="000B3FA1"/>
    <w:rsid w:val="000C2EFC"/>
    <w:rsid w:val="000C3648"/>
    <w:rsid w:val="000C5B22"/>
    <w:rsid w:val="000C6BA7"/>
    <w:rsid w:val="000C72A9"/>
    <w:rsid w:val="000F2AA8"/>
    <w:rsid w:val="00103AD0"/>
    <w:rsid w:val="00107B45"/>
    <w:rsid w:val="00117932"/>
    <w:rsid w:val="00117A33"/>
    <w:rsid w:val="00125537"/>
    <w:rsid w:val="001335D4"/>
    <w:rsid w:val="00141878"/>
    <w:rsid w:val="00141A85"/>
    <w:rsid w:val="0014721E"/>
    <w:rsid w:val="001502DD"/>
    <w:rsid w:val="001737EA"/>
    <w:rsid w:val="001747E3"/>
    <w:rsid w:val="001749AC"/>
    <w:rsid w:val="00181173"/>
    <w:rsid w:val="001940A3"/>
    <w:rsid w:val="0019441A"/>
    <w:rsid w:val="001A107C"/>
    <w:rsid w:val="001B6654"/>
    <w:rsid w:val="001C05FE"/>
    <w:rsid w:val="001C2EAA"/>
    <w:rsid w:val="001C662E"/>
    <w:rsid w:val="001F1F7E"/>
    <w:rsid w:val="002033FD"/>
    <w:rsid w:val="002158D9"/>
    <w:rsid w:val="002165DD"/>
    <w:rsid w:val="00216C42"/>
    <w:rsid w:val="002279B8"/>
    <w:rsid w:val="0023573D"/>
    <w:rsid w:val="00237B16"/>
    <w:rsid w:val="00254AFE"/>
    <w:rsid w:val="00265F18"/>
    <w:rsid w:val="0026600D"/>
    <w:rsid w:val="00271817"/>
    <w:rsid w:val="00273A77"/>
    <w:rsid w:val="00287A9F"/>
    <w:rsid w:val="00287B37"/>
    <w:rsid w:val="0029024F"/>
    <w:rsid w:val="002A2CF4"/>
    <w:rsid w:val="002A3B20"/>
    <w:rsid w:val="002A41ED"/>
    <w:rsid w:val="002C0BBD"/>
    <w:rsid w:val="002D2E70"/>
    <w:rsid w:val="002D49E1"/>
    <w:rsid w:val="002D4CCF"/>
    <w:rsid w:val="002E11AD"/>
    <w:rsid w:val="002E17A2"/>
    <w:rsid w:val="002E62D0"/>
    <w:rsid w:val="002E71C2"/>
    <w:rsid w:val="002F055E"/>
    <w:rsid w:val="002F38D2"/>
    <w:rsid w:val="003057FF"/>
    <w:rsid w:val="00305D3B"/>
    <w:rsid w:val="003066C1"/>
    <w:rsid w:val="00311D61"/>
    <w:rsid w:val="00312EA2"/>
    <w:rsid w:val="0031358D"/>
    <w:rsid w:val="00316CB5"/>
    <w:rsid w:val="003204EC"/>
    <w:rsid w:val="003225B5"/>
    <w:rsid w:val="00323862"/>
    <w:rsid w:val="003244AC"/>
    <w:rsid w:val="00324D11"/>
    <w:rsid w:val="0032535F"/>
    <w:rsid w:val="003465EC"/>
    <w:rsid w:val="00357EAE"/>
    <w:rsid w:val="00397989"/>
    <w:rsid w:val="003B0AD9"/>
    <w:rsid w:val="003B2E63"/>
    <w:rsid w:val="003B3E77"/>
    <w:rsid w:val="003C5361"/>
    <w:rsid w:val="003F63B3"/>
    <w:rsid w:val="00402CF0"/>
    <w:rsid w:val="00416410"/>
    <w:rsid w:val="00426CDF"/>
    <w:rsid w:val="00434E63"/>
    <w:rsid w:val="00445977"/>
    <w:rsid w:val="004527AA"/>
    <w:rsid w:val="004555F6"/>
    <w:rsid w:val="00462030"/>
    <w:rsid w:val="00466BE1"/>
    <w:rsid w:val="00481DB3"/>
    <w:rsid w:val="00493033"/>
    <w:rsid w:val="0049382E"/>
    <w:rsid w:val="004B41C1"/>
    <w:rsid w:val="004C763B"/>
    <w:rsid w:val="004D741F"/>
    <w:rsid w:val="004E01EB"/>
    <w:rsid w:val="004E4DD7"/>
    <w:rsid w:val="004F24FD"/>
    <w:rsid w:val="004F7125"/>
    <w:rsid w:val="004F7C60"/>
    <w:rsid w:val="005150EB"/>
    <w:rsid w:val="00515B84"/>
    <w:rsid w:val="00525121"/>
    <w:rsid w:val="00525A54"/>
    <w:rsid w:val="00525DD8"/>
    <w:rsid w:val="005275BB"/>
    <w:rsid w:val="00527BC0"/>
    <w:rsid w:val="005607F0"/>
    <w:rsid w:val="005622B8"/>
    <w:rsid w:val="00564E6C"/>
    <w:rsid w:val="00567F37"/>
    <w:rsid w:val="00586C8F"/>
    <w:rsid w:val="005918F2"/>
    <w:rsid w:val="005B2116"/>
    <w:rsid w:val="005C17BD"/>
    <w:rsid w:val="005D597B"/>
    <w:rsid w:val="005E39D0"/>
    <w:rsid w:val="006000D6"/>
    <w:rsid w:val="00612656"/>
    <w:rsid w:val="00613398"/>
    <w:rsid w:val="00625BFC"/>
    <w:rsid w:val="0063183A"/>
    <w:rsid w:val="00637E15"/>
    <w:rsid w:val="00641661"/>
    <w:rsid w:val="0064671E"/>
    <w:rsid w:val="00650D3B"/>
    <w:rsid w:val="00652EEC"/>
    <w:rsid w:val="00661ED6"/>
    <w:rsid w:val="006667C2"/>
    <w:rsid w:val="00671223"/>
    <w:rsid w:val="006818EA"/>
    <w:rsid w:val="0068554F"/>
    <w:rsid w:val="00695010"/>
    <w:rsid w:val="006A2131"/>
    <w:rsid w:val="006A58E9"/>
    <w:rsid w:val="006B3E43"/>
    <w:rsid w:val="006D3061"/>
    <w:rsid w:val="006E2B4D"/>
    <w:rsid w:val="006F5AB6"/>
    <w:rsid w:val="00705D7C"/>
    <w:rsid w:val="00710E2B"/>
    <w:rsid w:val="00717EC8"/>
    <w:rsid w:val="00734A77"/>
    <w:rsid w:val="00746316"/>
    <w:rsid w:val="0074660D"/>
    <w:rsid w:val="007478D8"/>
    <w:rsid w:val="00751788"/>
    <w:rsid w:val="00752456"/>
    <w:rsid w:val="007578E9"/>
    <w:rsid w:val="007767DF"/>
    <w:rsid w:val="00781A5E"/>
    <w:rsid w:val="00782EC5"/>
    <w:rsid w:val="007934E6"/>
    <w:rsid w:val="007A46E8"/>
    <w:rsid w:val="007B0979"/>
    <w:rsid w:val="007D0CD6"/>
    <w:rsid w:val="007D2B3B"/>
    <w:rsid w:val="007E0AC8"/>
    <w:rsid w:val="007E1AE0"/>
    <w:rsid w:val="007F504C"/>
    <w:rsid w:val="008035D9"/>
    <w:rsid w:val="00810FCA"/>
    <w:rsid w:val="00811626"/>
    <w:rsid w:val="00820E13"/>
    <w:rsid w:val="00823375"/>
    <w:rsid w:val="008365B3"/>
    <w:rsid w:val="008504FF"/>
    <w:rsid w:val="0085471A"/>
    <w:rsid w:val="00862020"/>
    <w:rsid w:val="00864CA7"/>
    <w:rsid w:val="00865ECA"/>
    <w:rsid w:val="00882A61"/>
    <w:rsid w:val="00885A73"/>
    <w:rsid w:val="008A2A9F"/>
    <w:rsid w:val="008A639C"/>
    <w:rsid w:val="008B50D1"/>
    <w:rsid w:val="008B5A29"/>
    <w:rsid w:val="008B7CF4"/>
    <w:rsid w:val="008D0CF0"/>
    <w:rsid w:val="008E63AE"/>
    <w:rsid w:val="008E742D"/>
    <w:rsid w:val="008F5BA7"/>
    <w:rsid w:val="008F6084"/>
    <w:rsid w:val="0090303D"/>
    <w:rsid w:val="00927A26"/>
    <w:rsid w:val="00952F67"/>
    <w:rsid w:val="00957DAE"/>
    <w:rsid w:val="0096014F"/>
    <w:rsid w:val="0096175E"/>
    <w:rsid w:val="00961796"/>
    <w:rsid w:val="0096455D"/>
    <w:rsid w:val="00965645"/>
    <w:rsid w:val="0097536B"/>
    <w:rsid w:val="0097601D"/>
    <w:rsid w:val="0098044D"/>
    <w:rsid w:val="00986F19"/>
    <w:rsid w:val="00996847"/>
    <w:rsid w:val="009B2416"/>
    <w:rsid w:val="009B396F"/>
    <w:rsid w:val="009C3F2C"/>
    <w:rsid w:val="009C5325"/>
    <w:rsid w:val="009D009F"/>
    <w:rsid w:val="009D6A0D"/>
    <w:rsid w:val="009E3886"/>
    <w:rsid w:val="009F5BEF"/>
    <w:rsid w:val="00A04099"/>
    <w:rsid w:val="00A1003C"/>
    <w:rsid w:val="00A16069"/>
    <w:rsid w:val="00A260FA"/>
    <w:rsid w:val="00A31247"/>
    <w:rsid w:val="00A3237C"/>
    <w:rsid w:val="00A42ECE"/>
    <w:rsid w:val="00A46CEC"/>
    <w:rsid w:val="00A52E05"/>
    <w:rsid w:val="00A60833"/>
    <w:rsid w:val="00A66A3B"/>
    <w:rsid w:val="00A852ED"/>
    <w:rsid w:val="00A9619F"/>
    <w:rsid w:val="00AB0973"/>
    <w:rsid w:val="00AB688B"/>
    <w:rsid w:val="00AC4E4C"/>
    <w:rsid w:val="00AD1AF6"/>
    <w:rsid w:val="00AF2C54"/>
    <w:rsid w:val="00B00DFC"/>
    <w:rsid w:val="00B11A74"/>
    <w:rsid w:val="00B12802"/>
    <w:rsid w:val="00B12F37"/>
    <w:rsid w:val="00B30F34"/>
    <w:rsid w:val="00B36AB6"/>
    <w:rsid w:val="00B4094B"/>
    <w:rsid w:val="00B454C3"/>
    <w:rsid w:val="00B54AF1"/>
    <w:rsid w:val="00B5553A"/>
    <w:rsid w:val="00B56E1E"/>
    <w:rsid w:val="00B642BE"/>
    <w:rsid w:val="00B647B6"/>
    <w:rsid w:val="00B76A79"/>
    <w:rsid w:val="00B8535C"/>
    <w:rsid w:val="00B86A44"/>
    <w:rsid w:val="00BB2C0A"/>
    <w:rsid w:val="00BB34CA"/>
    <w:rsid w:val="00BB46A7"/>
    <w:rsid w:val="00BD658B"/>
    <w:rsid w:val="00BE11C8"/>
    <w:rsid w:val="00BF73F3"/>
    <w:rsid w:val="00C01FC6"/>
    <w:rsid w:val="00C02914"/>
    <w:rsid w:val="00C04BB0"/>
    <w:rsid w:val="00C050E7"/>
    <w:rsid w:val="00C069DB"/>
    <w:rsid w:val="00C240E7"/>
    <w:rsid w:val="00C52388"/>
    <w:rsid w:val="00C56CA0"/>
    <w:rsid w:val="00C57C52"/>
    <w:rsid w:val="00C57E97"/>
    <w:rsid w:val="00C62666"/>
    <w:rsid w:val="00C67547"/>
    <w:rsid w:val="00C850AA"/>
    <w:rsid w:val="00C93497"/>
    <w:rsid w:val="00C96349"/>
    <w:rsid w:val="00CA07BB"/>
    <w:rsid w:val="00CA78C2"/>
    <w:rsid w:val="00CD4132"/>
    <w:rsid w:val="00CF2F17"/>
    <w:rsid w:val="00D00EE5"/>
    <w:rsid w:val="00D055BC"/>
    <w:rsid w:val="00D06448"/>
    <w:rsid w:val="00D06588"/>
    <w:rsid w:val="00D15E45"/>
    <w:rsid w:val="00D30250"/>
    <w:rsid w:val="00D310E3"/>
    <w:rsid w:val="00D4662D"/>
    <w:rsid w:val="00D56BA7"/>
    <w:rsid w:val="00D57165"/>
    <w:rsid w:val="00D609CE"/>
    <w:rsid w:val="00D64463"/>
    <w:rsid w:val="00D66E2F"/>
    <w:rsid w:val="00D6779E"/>
    <w:rsid w:val="00D867F8"/>
    <w:rsid w:val="00D973B7"/>
    <w:rsid w:val="00DA5D3A"/>
    <w:rsid w:val="00DB3866"/>
    <w:rsid w:val="00DB7C86"/>
    <w:rsid w:val="00DC4775"/>
    <w:rsid w:val="00DD1057"/>
    <w:rsid w:val="00DE023D"/>
    <w:rsid w:val="00DF6EF2"/>
    <w:rsid w:val="00E0245D"/>
    <w:rsid w:val="00E07100"/>
    <w:rsid w:val="00E14CAA"/>
    <w:rsid w:val="00E211D3"/>
    <w:rsid w:val="00E230AC"/>
    <w:rsid w:val="00E27C75"/>
    <w:rsid w:val="00E41FE6"/>
    <w:rsid w:val="00E543A8"/>
    <w:rsid w:val="00E545BB"/>
    <w:rsid w:val="00E56357"/>
    <w:rsid w:val="00E7275B"/>
    <w:rsid w:val="00EA3572"/>
    <w:rsid w:val="00EA3D90"/>
    <w:rsid w:val="00EA7D02"/>
    <w:rsid w:val="00EB004F"/>
    <w:rsid w:val="00EB0385"/>
    <w:rsid w:val="00EB3B26"/>
    <w:rsid w:val="00EE7300"/>
    <w:rsid w:val="00F018FB"/>
    <w:rsid w:val="00F0549B"/>
    <w:rsid w:val="00F05E02"/>
    <w:rsid w:val="00F06AD5"/>
    <w:rsid w:val="00F07A64"/>
    <w:rsid w:val="00F55317"/>
    <w:rsid w:val="00F55D6F"/>
    <w:rsid w:val="00F66783"/>
    <w:rsid w:val="00F70B06"/>
    <w:rsid w:val="00F71EBE"/>
    <w:rsid w:val="00F76E48"/>
    <w:rsid w:val="00F7760E"/>
    <w:rsid w:val="00F9041A"/>
    <w:rsid w:val="00F961A8"/>
    <w:rsid w:val="00FA6414"/>
    <w:rsid w:val="00FD59E7"/>
    <w:rsid w:val="00FE0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04B11"/>
  <w15:docId w15:val="{5541BB97-EC5A-485E-B767-455D217F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C0A"/>
    <w:pPr>
      <w:spacing w:after="240"/>
      <w:jc w:val="both"/>
    </w:pPr>
    <w:rPr>
      <w:sz w:val="24"/>
      <w:lang w:val="en-GB" w:eastAsia="en-GB"/>
    </w:rPr>
  </w:style>
  <w:style w:type="paragraph" w:styleId="Titre1">
    <w:name w:val="heading 1"/>
    <w:basedOn w:val="Normal"/>
    <w:next w:val="Text1"/>
    <w:qFormat/>
    <w:rsid w:val="00BB2C0A"/>
    <w:pPr>
      <w:keepNext/>
      <w:numPr>
        <w:numId w:val="1"/>
      </w:numPr>
      <w:tabs>
        <w:tab w:val="clear" w:pos="480"/>
      </w:tabs>
      <w:spacing w:before="240"/>
      <w:ind w:left="482" w:hanging="482"/>
      <w:outlineLvl w:val="0"/>
    </w:pPr>
    <w:rPr>
      <w:b/>
      <w:smallCaps/>
      <w:kern w:val="28"/>
    </w:rPr>
  </w:style>
  <w:style w:type="paragraph" w:styleId="Titre2">
    <w:name w:val="heading 2"/>
    <w:basedOn w:val="Normal"/>
    <w:next w:val="Text2"/>
    <w:qFormat/>
    <w:rsid w:val="00BB2C0A"/>
    <w:pPr>
      <w:keepNext/>
      <w:numPr>
        <w:ilvl w:val="1"/>
        <w:numId w:val="1"/>
      </w:numPr>
      <w:tabs>
        <w:tab w:val="clear" w:pos="1200"/>
      </w:tabs>
      <w:ind w:left="1202"/>
      <w:outlineLvl w:val="1"/>
    </w:pPr>
    <w:rPr>
      <w:b/>
    </w:rPr>
  </w:style>
  <w:style w:type="paragraph" w:styleId="Titre3">
    <w:name w:val="heading 3"/>
    <w:basedOn w:val="Normal"/>
    <w:next w:val="Text3"/>
    <w:qFormat/>
    <w:rsid w:val="00BB2C0A"/>
    <w:pPr>
      <w:keepNext/>
      <w:numPr>
        <w:ilvl w:val="2"/>
        <w:numId w:val="1"/>
      </w:numPr>
      <w:tabs>
        <w:tab w:val="clear" w:pos="1920"/>
      </w:tabs>
      <w:ind w:left="1984" w:hanging="782"/>
      <w:outlineLvl w:val="2"/>
    </w:pPr>
    <w:rPr>
      <w:i/>
    </w:rPr>
  </w:style>
  <w:style w:type="paragraph" w:styleId="Titre4">
    <w:name w:val="heading 4"/>
    <w:basedOn w:val="Normal"/>
    <w:next w:val="Text4"/>
    <w:qFormat/>
    <w:rsid w:val="00BB2C0A"/>
    <w:pPr>
      <w:keepNext/>
      <w:numPr>
        <w:ilvl w:val="3"/>
        <w:numId w:val="1"/>
      </w:numPr>
      <w:tabs>
        <w:tab w:val="clear" w:pos="1920"/>
      </w:tabs>
      <w:ind w:left="1984" w:hanging="782"/>
      <w:outlineLvl w:val="3"/>
    </w:pPr>
  </w:style>
  <w:style w:type="paragraph" w:styleId="Titre5">
    <w:name w:val="heading 5"/>
    <w:basedOn w:val="Normal"/>
    <w:next w:val="Normal"/>
    <w:qFormat/>
    <w:rsid w:val="00BB2C0A"/>
    <w:pPr>
      <w:tabs>
        <w:tab w:val="num" w:pos="0"/>
      </w:tabs>
      <w:spacing w:before="240" w:after="60"/>
      <w:outlineLvl w:val="4"/>
    </w:pPr>
    <w:rPr>
      <w:rFonts w:ascii="Arial" w:hAnsi="Arial"/>
      <w:sz w:val="22"/>
    </w:rPr>
  </w:style>
  <w:style w:type="paragraph" w:styleId="Titre6">
    <w:name w:val="heading 6"/>
    <w:basedOn w:val="Normal"/>
    <w:next w:val="Normal"/>
    <w:qFormat/>
    <w:rsid w:val="00BB2C0A"/>
    <w:pPr>
      <w:tabs>
        <w:tab w:val="num" w:pos="0"/>
      </w:tabs>
      <w:spacing w:before="240" w:after="60"/>
      <w:outlineLvl w:val="5"/>
    </w:pPr>
    <w:rPr>
      <w:rFonts w:ascii="Arial" w:hAnsi="Arial"/>
      <w:i/>
      <w:sz w:val="22"/>
    </w:rPr>
  </w:style>
  <w:style w:type="paragraph" w:styleId="Titre7">
    <w:name w:val="heading 7"/>
    <w:basedOn w:val="Normal"/>
    <w:next w:val="Normal"/>
    <w:qFormat/>
    <w:rsid w:val="00BB2C0A"/>
    <w:pPr>
      <w:tabs>
        <w:tab w:val="num" w:pos="0"/>
      </w:tabs>
      <w:spacing w:before="240" w:after="60"/>
      <w:outlineLvl w:val="6"/>
    </w:pPr>
    <w:rPr>
      <w:rFonts w:ascii="Arial" w:hAnsi="Arial"/>
      <w:sz w:val="20"/>
    </w:rPr>
  </w:style>
  <w:style w:type="paragraph" w:styleId="Titre8">
    <w:name w:val="heading 8"/>
    <w:basedOn w:val="Normal"/>
    <w:next w:val="Normal"/>
    <w:qFormat/>
    <w:rsid w:val="00BB2C0A"/>
    <w:pPr>
      <w:tabs>
        <w:tab w:val="num" w:pos="0"/>
      </w:tabs>
      <w:spacing w:before="240" w:after="60"/>
      <w:outlineLvl w:val="7"/>
    </w:pPr>
    <w:rPr>
      <w:rFonts w:ascii="Arial" w:hAnsi="Arial"/>
      <w:i/>
      <w:sz w:val="20"/>
    </w:rPr>
  </w:style>
  <w:style w:type="paragraph" w:styleId="Titre9">
    <w:name w:val="heading 9"/>
    <w:basedOn w:val="Normal"/>
    <w:next w:val="Normal"/>
    <w:qFormat/>
    <w:rsid w:val="00BB2C0A"/>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BB2C0A"/>
    <w:pPr>
      <w:ind w:left="482"/>
    </w:pPr>
  </w:style>
  <w:style w:type="paragraph" w:customStyle="1" w:styleId="Text2">
    <w:name w:val="Text 2"/>
    <w:basedOn w:val="Normal"/>
    <w:rsid w:val="00BB2C0A"/>
    <w:pPr>
      <w:tabs>
        <w:tab w:val="left" w:pos="2161"/>
      </w:tabs>
      <w:ind w:left="1202"/>
    </w:pPr>
  </w:style>
  <w:style w:type="paragraph" w:customStyle="1" w:styleId="Text3">
    <w:name w:val="Text 3"/>
    <w:basedOn w:val="Normal"/>
    <w:rsid w:val="00BB2C0A"/>
    <w:pPr>
      <w:tabs>
        <w:tab w:val="left" w:pos="2302"/>
      </w:tabs>
      <w:ind w:left="1202"/>
    </w:pPr>
  </w:style>
  <w:style w:type="paragraph" w:customStyle="1" w:styleId="Text4">
    <w:name w:val="Text 4"/>
    <w:basedOn w:val="Normal"/>
    <w:rsid w:val="00BB2C0A"/>
    <w:pPr>
      <w:tabs>
        <w:tab w:val="left" w:pos="2302"/>
      </w:tabs>
      <w:ind w:left="1202"/>
    </w:pPr>
  </w:style>
  <w:style w:type="paragraph" w:customStyle="1" w:styleId="Address">
    <w:name w:val="Address"/>
    <w:basedOn w:val="Normal"/>
    <w:rsid w:val="00BB2C0A"/>
    <w:pPr>
      <w:spacing w:after="0"/>
      <w:jc w:val="left"/>
    </w:pPr>
  </w:style>
  <w:style w:type="paragraph" w:customStyle="1" w:styleId="AddressTL">
    <w:name w:val="AddressTL"/>
    <w:basedOn w:val="Normal"/>
    <w:next w:val="Normal"/>
    <w:rsid w:val="00BB2C0A"/>
    <w:pPr>
      <w:spacing w:after="720"/>
      <w:jc w:val="left"/>
    </w:pPr>
  </w:style>
  <w:style w:type="paragraph" w:customStyle="1" w:styleId="AddressTR">
    <w:name w:val="AddressTR"/>
    <w:basedOn w:val="Normal"/>
    <w:next w:val="Normal"/>
    <w:rsid w:val="00BB2C0A"/>
    <w:pPr>
      <w:spacing w:after="720"/>
      <w:ind w:left="5103"/>
      <w:jc w:val="left"/>
    </w:pPr>
  </w:style>
  <w:style w:type="paragraph" w:styleId="Normalcentr">
    <w:name w:val="Block Text"/>
    <w:basedOn w:val="Normal"/>
    <w:rsid w:val="00BB2C0A"/>
    <w:pPr>
      <w:spacing w:after="120"/>
      <w:ind w:left="1440" w:right="1440"/>
    </w:pPr>
  </w:style>
  <w:style w:type="paragraph" w:styleId="Corpsdetexte">
    <w:name w:val="Body Text"/>
    <w:basedOn w:val="Normal"/>
    <w:rsid w:val="00BB2C0A"/>
    <w:pPr>
      <w:spacing w:after="120"/>
    </w:pPr>
  </w:style>
  <w:style w:type="paragraph" w:styleId="Corpsdetexte2">
    <w:name w:val="Body Text 2"/>
    <w:basedOn w:val="Normal"/>
    <w:rsid w:val="00BB2C0A"/>
    <w:pPr>
      <w:spacing w:after="120" w:line="480" w:lineRule="auto"/>
    </w:pPr>
  </w:style>
  <w:style w:type="paragraph" w:styleId="Corpsdetexte3">
    <w:name w:val="Body Text 3"/>
    <w:basedOn w:val="Normal"/>
    <w:rsid w:val="00BB2C0A"/>
    <w:pPr>
      <w:spacing w:after="120"/>
    </w:pPr>
    <w:rPr>
      <w:sz w:val="16"/>
    </w:rPr>
  </w:style>
  <w:style w:type="paragraph" w:styleId="Retrait1religne">
    <w:name w:val="Body Text First Indent"/>
    <w:basedOn w:val="Corpsdetexte"/>
    <w:rsid w:val="00BB2C0A"/>
    <w:pPr>
      <w:ind w:firstLine="210"/>
    </w:pPr>
  </w:style>
  <w:style w:type="paragraph" w:styleId="Retraitcorpsdetexte">
    <w:name w:val="Body Text Indent"/>
    <w:basedOn w:val="Normal"/>
    <w:rsid w:val="00BB2C0A"/>
    <w:pPr>
      <w:spacing w:after="120"/>
      <w:ind w:left="283"/>
    </w:pPr>
  </w:style>
  <w:style w:type="paragraph" w:styleId="Retraitcorpset1relig">
    <w:name w:val="Body Text First Indent 2"/>
    <w:basedOn w:val="Retraitcorpsdetexte"/>
    <w:rsid w:val="00BB2C0A"/>
    <w:pPr>
      <w:ind w:firstLine="210"/>
    </w:pPr>
  </w:style>
  <w:style w:type="paragraph" w:styleId="Retraitcorpsdetexte2">
    <w:name w:val="Body Text Indent 2"/>
    <w:basedOn w:val="Normal"/>
    <w:rsid w:val="00BB2C0A"/>
    <w:pPr>
      <w:spacing w:after="120" w:line="480" w:lineRule="auto"/>
      <w:ind w:left="283"/>
    </w:pPr>
  </w:style>
  <w:style w:type="paragraph" w:styleId="Retraitcorpsdetexte3">
    <w:name w:val="Body Text Indent 3"/>
    <w:basedOn w:val="Normal"/>
    <w:rsid w:val="00BB2C0A"/>
    <w:pPr>
      <w:spacing w:after="120"/>
      <w:ind w:left="283"/>
    </w:pPr>
    <w:rPr>
      <w:sz w:val="16"/>
    </w:rPr>
  </w:style>
  <w:style w:type="paragraph" w:styleId="Lgende">
    <w:name w:val="caption"/>
    <w:basedOn w:val="Normal"/>
    <w:next w:val="Normal"/>
    <w:qFormat/>
    <w:rsid w:val="00BB2C0A"/>
    <w:pPr>
      <w:spacing w:before="120" w:after="120"/>
    </w:pPr>
    <w:rPr>
      <w:b/>
    </w:rPr>
  </w:style>
  <w:style w:type="paragraph" w:customStyle="1" w:styleId="ChapterTitle">
    <w:name w:val="ChapterTitle"/>
    <w:basedOn w:val="Normal"/>
    <w:next w:val="SectionTitle"/>
    <w:rsid w:val="00BB2C0A"/>
    <w:pPr>
      <w:keepNext/>
      <w:spacing w:after="480"/>
      <w:jc w:val="center"/>
    </w:pPr>
    <w:rPr>
      <w:b/>
      <w:sz w:val="32"/>
    </w:rPr>
  </w:style>
  <w:style w:type="paragraph" w:customStyle="1" w:styleId="SectionTitle">
    <w:name w:val="SectionTitle"/>
    <w:basedOn w:val="Normal"/>
    <w:next w:val="Titre1"/>
    <w:rsid w:val="00BB2C0A"/>
    <w:pPr>
      <w:keepNext/>
      <w:spacing w:after="480"/>
      <w:jc w:val="center"/>
    </w:pPr>
    <w:rPr>
      <w:b/>
      <w:smallCaps/>
      <w:sz w:val="28"/>
    </w:rPr>
  </w:style>
  <w:style w:type="paragraph" w:styleId="Formuledepolitesse">
    <w:name w:val="Closing"/>
    <w:basedOn w:val="Normal"/>
    <w:rsid w:val="00BB2C0A"/>
    <w:pPr>
      <w:ind w:left="4252"/>
    </w:pPr>
  </w:style>
  <w:style w:type="paragraph" w:styleId="Commentaire">
    <w:name w:val="annotation text"/>
    <w:basedOn w:val="Normal"/>
    <w:link w:val="CommentaireCar"/>
    <w:semiHidden/>
    <w:rsid w:val="00BB2C0A"/>
    <w:rPr>
      <w:sz w:val="20"/>
    </w:rPr>
  </w:style>
  <w:style w:type="paragraph" w:styleId="Date">
    <w:name w:val="Date"/>
    <w:basedOn w:val="Normal"/>
    <w:next w:val="References"/>
    <w:rsid w:val="00BB2C0A"/>
    <w:pPr>
      <w:spacing w:after="0"/>
      <w:ind w:left="5103" w:right="-567"/>
      <w:jc w:val="left"/>
    </w:pPr>
  </w:style>
  <w:style w:type="paragraph" w:customStyle="1" w:styleId="References">
    <w:name w:val="References"/>
    <w:basedOn w:val="Normal"/>
    <w:next w:val="AddressTR"/>
    <w:rsid w:val="00BB2C0A"/>
    <w:pPr>
      <w:ind w:left="5103"/>
      <w:jc w:val="left"/>
    </w:pPr>
    <w:rPr>
      <w:sz w:val="20"/>
    </w:rPr>
  </w:style>
  <w:style w:type="paragraph" w:styleId="Explorateurdedocuments">
    <w:name w:val="Document Map"/>
    <w:basedOn w:val="Normal"/>
    <w:semiHidden/>
    <w:rsid w:val="00BB2C0A"/>
    <w:pPr>
      <w:shd w:val="clear" w:color="auto" w:fill="000080"/>
    </w:pPr>
    <w:rPr>
      <w:rFonts w:ascii="Tahoma" w:hAnsi="Tahoma"/>
    </w:rPr>
  </w:style>
  <w:style w:type="paragraph" w:customStyle="1" w:styleId="DoubSign">
    <w:name w:val="DoubSign"/>
    <w:basedOn w:val="Normal"/>
    <w:next w:val="Enclosures"/>
    <w:rsid w:val="00BB2C0A"/>
    <w:pPr>
      <w:tabs>
        <w:tab w:val="left" w:pos="5103"/>
      </w:tabs>
      <w:spacing w:before="1200" w:after="0"/>
      <w:jc w:val="left"/>
    </w:pPr>
  </w:style>
  <w:style w:type="paragraph" w:customStyle="1" w:styleId="Enclosures">
    <w:name w:val="Enclosures"/>
    <w:basedOn w:val="Normal"/>
    <w:rsid w:val="00BB2C0A"/>
    <w:pPr>
      <w:keepNext/>
      <w:keepLines/>
      <w:tabs>
        <w:tab w:val="left" w:pos="5642"/>
      </w:tabs>
      <w:spacing w:before="480" w:after="0"/>
      <w:ind w:left="1191" w:hanging="1191"/>
      <w:jc w:val="left"/>
    </w:pPr>
  </w:style>
  <w:style w:type="paragraph" w:styleId="Notedefin">
    <w:name w:val="endnote text"/>
    <w:basedOn w:val="Normal"/>
    <w:semiHidden/>
    <w:rsid w:val="00BB2C0A"/>
    <w:rPr>
      <w:sz w:val="20"/>
    </w:rPr>
  </w:style>
  <w:style w:type="paragraph" w:styleId="Adressedestinataire">
    <w:name w:val="envelope address"/>
    <w:basedOn w:val="Normal"/>
    <w:rsid w:val="00BB2C0A"/>
    <w:pPr>
      <w:framePr w:w="7920" w:h="1980" w:hRule="exact" w:hSpace="180" w:wrap="auto" w:hAnchor="page" w:xAlign="center" w:yAlign="bottom"/>
      <w:spacing w:after="0"/>
    </w:pPr>
  </w:style>
  <w:style w:type="paragraph" w:styleId="Adresseexpditeur">
    <w:name w:val="envelope return"/>
    <w:basedOn w:val="Normal"/>
    <w:rsid w:val="00BB2C0A"/>
    <w:pPr>
      <w:spacing w:after="0"/>
    </w:pPr>
    <w:rPr>
      <w:sz w:val="20"/>
    </w:rPr>
  </w:style>
  <w:style w:type="paragraph" w:styleId="Pieddepage">
    <w:name w:val="footer"/>
    <w:basedOn w:val="Normal"/>
    <w:link w:val="PieddepageCar"/>
    <w:uiPriority w:val="99"/>
    <w:rsid w:val="00BB2C0A"/>
    <w:pPr>
      <w:spacing w:after="0"/>
      <w:ind w:right="-567"/>
      <w:jc w:val="left"/>
    </w:pPr>
    <w:rPr>
      <w:rFonts w:ascii="Arial" w:hAnsi="Arial"/>
      <w:sz w:val="16"/>
    </w:rPr>
  </w:style>
  <w:style w:type="paragraph" w:styleId="Notedebasdepage">
    <w:name w:val="footnote text"/>
    <w:basedOn w:val="Normal"/>
    <w:semiHidden/>
    <w:rsid w:val="00BB2C0A"/>
    <w:pPr>
      <w:ind w:left="357" w:hanging="357"/>
    </w:pPr>
    <w:rPr>
      <w:sz w:val="20"/>
    </w:rPr>
  </w:style>
  <w:style w:type="paragraph" w:styleId="En-tte">
    <w:name w:val="header"/>
    <w:basedOn w:val="Normal"/>
    <w:rsid w:val="00BB2C0A"/>
    <w:pPr>
      <w:tabs>
        <w:tab w:val="center" w:pos="4153"/>
        <w:tab w:val="right" w:pos="8306"/>
      </w:tabs>
    </w:pPr>
  </w:style>
  <w:style w:type="paragraph" w:styleId="Index1">
    <w:name w:val="index 1"/>
    <w:basedOn w:val="Normal"/>
    <w:next w:val="Normal"/>
    <w:autoRedefine/>
    <w:semiHidden/>
    <w:rsid w:val="00BB2C0A"/>
    <w:pPr>
      <w:ind w:left="240" w:hanging="240"/>
    </w:pPr>
  </w:style>
  <w:style w:type="paragraph" w:styleId="Index2">
    <w:name w:val="index 2"/>
    <w:basedOn w:val="Normal"/>
    <w:next w:val="Normal"/>
    <w:autoRedefine/>
    <w:semiHidden/>
    <w:rsid w:val="00BB2C0A"/>
    <w:pPr>
      <w:ind w:left="480" w:hanging="240"/>
    </w:pPr>
  </w:style>
  <w:style w:type="paragraph" w:styleId="Index3">
    <w:name w:val="index 3"/>
    <w:basedOn w:val="Normal"/>
    <w:next w:val="Normal"/>
    <w:autoRedefine/>
    <w:semiHidden/>
    <w:rsid w:val="00BB2C0A"/>
    <w:pPr>
      <w:ind w:left="720" w:hanging="240"/>
    </w:pPr>
  </w:style>
  <w:style w:type="paragraph" w:styleId="Index4">
    <w:name w:val="index 4"/>
    <w:basedOn w:val="Normal"/>
    <w:next w:val="Normal"/>
    <w:autoRedefine/>
    <w:semiHidden/>
    <w:rsid w:val="00BB2C0A"/>
    <w:pPr>
      <w:ind w:left="960" w:hanging="240"/>
    </w:pPr>
  </w:style>
  <w:style w:type="paragraph" w:styleId="Index5">
    <w:name w:val="index 5"/>
    <w:basedOn w:val="Normal"/>
    <w:next w:val="Normal"/>
    <w:autoRedefine/>
    <w:semiHidden/>
    <w:rsid w:val="00BB2C0A"/>
    <w:pPr>
      <w:ind w:left="1200" w:hanging="240"/>
    </w:pPr>
  </w:style>
  <w:style w:type="paragraph" w:styleId="Index6">
    <w:name w:val="index 6"/>
    <w:basedOn w:val="Normal"/>
    <w:next w:val="Normal"/>
    <w:autoRedefine/>
    <w:semiHidden/>
    <w:rsid w:val="00BB2C0A"/>
    <w:pPr>
      <w:ind w:left="1440" w:hanging="240"/>
    </w:pPr>
  </w:style>
  <w:style w:type="paragraph" w:styleId="Index7">
    <w:name w:val="index 7"/>
    <w:basedOn w:val="Normal"/>
    <w:next w:val="Normal"/>
    <w:autoRedefine/>
    <w:semiHidden/>
    <w:rsid w:val="00BB2C0A"/>
    <w:pPr>
      <w:ind w:left="1680" w:hanging="240"/>
    </w:pPr>
  </w:style>
  <w:style w:type="paragraph" w:styleId="Index8">
    <w:name w:val="index 8"/>
    <w:basedOn w:val="Normal"/>
    <w:next w:val="Normal"/>
    <w:autoRedefine/>
    <w:semiHidden/>
    <w:rsid w:val="00BB2C0A"/>
    <w:pPr>
      <w:ind w:left="1920" w:hanging="240"/>
    </w:pPr>
  </w:style>
  <w:style w:type="paragraph" w:styleId="Index9">
    <w:name w:val="index 9"/>
    <w:basedOn w:val="Normal"/>
    <w:next w:val="Normal"/>
    <w:autoRedefine/>
    <w:semiHidden/>
    <w:rsid w:val="00BB2C0A"/>
    <w:pPr>
      <w:ind w:left="2160" w:hanging="240"/>
    </w:pPr>
  </w:style>
  <w:style w:type="paragraph" w:styleId="Titreindex">
    <w:name w:val="index heading"/>
    <w:basedOn w:val="Normal"/>
    <w:next w:val="Index1"/>
    <w:semiHidden/>
    <w:rsid w:val="00BB2C0A"/>
    <w:rPr>
      <w:rFonts w:ascii="Arial" w:hAnsi="Arial"/>
      <w:b/>
    </w:rPr>
  </w:style>
  <w:style w:type="paragraph" w:styleId="Liste">
    <w:name w:val="List"/>
    <w:basedOn w:val="Normal"/>
    <w:rsid w:val="00BB2C0A"/>
    <w:pPr>
      <w:ind w:left="283" w:hanging="283"/>
    </w:pPr>
  </w:style>
  <w:style w:type="paragraph" w:styleId="Liste2">
    <w:name w:val="List 2"/>
    <w:basedOn w:val="Normal"/>
    <w:rsid w:val="00BB2C0A"/>
    <w:pPr>
      <w:ind w:left="566" w:hanging="283"/>
    </w:pPr>
  </w:style>
  <w:style w:type="paragraph" w:styleId="Liste3">
    <w:name w:val="List 3"/>
    <w:basedOn w:val="Normal"/>
    <w:rsid w:val="00BB2C0A"/>
    <w:pPr>
      <w:ind w:left="849" w:hanging="283"/>
    </w:pPr>
  </w:style>
  <w:style w:type="paragraph" w:styleId="Liste4">
    <w:name w:val="List 4"/>
    <w:basedOn w:val="Normal"/>
    <w:rsid w:val="00BB2C0A"/>
    <w:pPr>
      <w:ind w:left="1132" w:hanging="283"/>
    </w:pPr>
  </w:style>
  <w:style w:type="paragraph" w:styleId="Liste5">
    <w:name w:val="List 5"/>
    <w:basedOn w:val="Normal"/>
    <w:rsid w:val="00BB2C0A"/>
    <w:pPr>
      <w:ind w:left="1415" w:hanging="283"/>
    </w:pPr>
  </w:style>
  <w:style w:type="paragraph" w:styleId="Listepuces">
    <w:name w:val="List Bullet"/>
    <w:basedOn w:val="Normal"/>
    <w:rsid w:val="005275BB"/>
    <w:pPr>
      <w:numPr>
        <w:numId w:val="5"/>
      </w:numPr>
    </w:pPr>
    <w:rPr>
      <w:szCs w:val="24"/>
      <w:lang w:eastAsia="en-US"/>
    </w:rPr>
  </w:style>
  <w:style w:type="paragraph" w:styleId="Listepuces2">
    <w:name w:val="List Bullet 2"/>
    <w:basedOn w:val="Text2"/>
    <w:rsid w:val="005275BB"/>
    <w:pPr>
      <w:numPr>
        <w:numId w:val="7"/>
      </w:numPr>
      <w:tabs>
        <w:tab w:val="clear" w:pos="2161"/>
      </w:tabs>
    </w:pPr>
    <w:rPr>
      <w:szCs w:val="24"/>
      <w:lang w:eastAsia="en-US"/>
    </w:rPr>
  </w:style>
  <w:style w:type="paragraph" w:styleId="Listepuces3">
    <w:name w:val="List Bullet 3"/>
    <w:basedOn w:val="Text3"/>
    <w:rsid w:val="005275BB"/>
    <w:pPr>
      <w:numPr>
        <w:numId w:val="8"/>
      </w:numPr>
      <w:tabs>
        <w:tab w:val="clear" w:pos="2302"/>
      </w:tabs>
    </w:pPr>
    <w:rPr>
      <w:szCs w:val="24"/>
      <w:lang w:eastAsia="en-US"/>
    </w:rPr>
  </w:style>
  <w:style w:type="paragraph" w:styleId="Listepuces4">
    <w:name w:val="List Bullet 4"/>
    <w:basedOn w:val="Text4"/>
    <w:rsid w:val="005275BB"/>
    <w:pPr>
      <w:numPr>
        <w:numId w:val="9"/>
      </w:numPr>
      <w:tabs>
        <w:tab w:val="clear" w:pos="2302"/>
      </w:tabs>
    </w:pPr>
    <w:rPr>
      <w:szCs w:val="24"/>
      <w:lang w:eastAsia="en-US"/>
    </w:rPr>
  </w:style>
  <w:style w:type="paragraph" w:styleId="Listepuces5">
    <w:name w:val="List Bullet 5"/>
    <w:basedOn w:val="Normal"/>
    <w:autoRedefine/>
    <w:rsid w:val="00BB2C0A"/>
    <w:pPr>
      <w:numPr>
        <w:numId w:val="2"/>
      </w:numPr>
    </w:pPr>
  </w:style>
  <w:style w:type="paragraph" w:styleId="Listecontinue">
    <w:name w:val="List Continue"/>
    <w:basedOn w:val="Normal"/>
    <w:rsid w:val="00BB2C0A"/>
    <w:pPr>
      <w:spacing w:after="120"/>
      <w:ind w:left="283"/>
    </w:pPr>
  </w:style>
  <w:style w:type="paragraph" w:styleId="Listecontinue2">
    <w:name w:val="List Continue 2"/>
    <w:basedOn w:val="Normal"/>
    <w:rsid w:val="00BB2C0A"/>
    <w:pPr>
      <w:spacing w:after="120"/>
      <w:ind w:left="566"/>
    </w:pPr>
  </w:style>
  <w:style w:type="paragraph" w:styleId="Listecontinue3">
    <w:name w:val="List Continue 3"/>
    <w:basedOn w:val="Normal"/>
    <w:rsid w:val="00BB2C0A"/>
    <w:pPr>
      <w:spacing w:after="120"/>
      <w:ind w:left="849"/>
    </w:pPr>
  </w:style>
  <w:style w:type="paragraph" w:styleId="Listecontinue4">
    <w:name w:val="List Continue 4"/>
    <w:basedOn w:val="Normal"/>
    <w:rsid w:val="00BB2C0A"/>
    <w:pPr>
      <w:spacing w:after="120"/>
      <w:ind w:left="1132"/>
    </w:pPr>
  </w:style>
  <w:style w:type="paragraph" w:styleId="Listecontinue5">
    <w:name w:val="List Continue 5"/>
    <w:basedOn w:val="Normal"/>
    <w:rsid w:val="00BB2C0A"/>
    <w:pPr>
      <w:spacing w:after="120"/>
      <w:ind w:left="1415"/>
    </w:pPr>
  </w:style>
  <w:style w:type="paragraph" w:styleId="Listenumros">
    <w:name w:val="List Number"/>
    <w:basedOn w:val="Normal"/>
    <w:rsid w:val="005275BB"/>
    <w:pPr>
      <w:numPr>
        <w:numId w:val="15"/>
      </w:numPr>
    </w:pPr>
    <w:rPr>
      <w:szCs w:val="24"/>
      <w:lang w:eastAsia="en-US"/>
    </w:rPr>
  </w:style>
  <w:style w:type="paragraph" w:styleId="Listenumros2">
    <w:name w:val="List Number 2"/>
    <w:basedOn w:val="Text2"/>
    <w:rsid w:val="005275BB"/>
    <w:pPr>
      <w:numPr>
        <w:numId w:val="17"/>
      </w:numPr>
      <w:tabs>
        <w:tab w:val="clear" w:pos="2161"/>
      </w:tabs>
    </w:pPr>
    <w:rPr>
      <w:szCs w:val="24"/>
      <w:lang w:eastAsia="en-US"/>
    </w:rPr>
  </w:style>
  <w:style w:type="paragraph" w:styleId="Listenumros3">
    <w:name w:val="List Number 3"/>
    <w:basedOn w:val="Text3"/>
    <w:rsid w:val="005275BB"/>
    <w:pPr>
      <w:numPr>
        <w:numId w:val="18"/>
      </w:numPr>
      <w:tabs>
        <w:tab w:val="clear" w:pos="2302"/>
      </w:tabs>
    </w:pPr>
    <w:rPr>
      <w:szCs w:val="24"/>
      <w:lang w:eastAsia="en-US"/>
    </w:rPr>
  </w:style>
  <w:style w:type="paragraph" w:styleId="Listenumros4">
    <w:name w:val="List Number 4"/>
    <w:basedOn w:val="Text4"/>
    <w:rsid w:val="005275BB"/>
    <w:pPr>
      <w:numPr>
        <w:numId w:val="19"/>
      </w:numPr>
      <w:tabs>
        <w:tab w:val="clear" w:pos="2302"/>
      </w:tabs>
    </w:pPr>
    <w:rPr>
      <w:szCs w:val="24"/>
      <w:lang w:eastAsia="en-US"/>
    </w:rPr>
  </w:style>
  <w:style w:type="paragraph" w:styleId="Listenumros5">
    <w:name w:val="List Number 5"/>
    <w:basedOn w:val="Normal"/>
    <w:rsid w:val="00BB2C0A"/>
    <w:pPr>
      <w:numPr>
        <w:numId w:val="3"/>
      </w:numPr>
    </w:pPr>
  </w:style>
  <w:style w:type="paragraph" w:styleId="Textedemacro">
    <w:name w:val="macro"/>
    <w:semiHidden/>
    <w:rsid w:val="00BB2C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En-ttedemessage">
    <w:name w:val="Message Header"/>
    <w:basedOn w:val="Normal"/>
    <w:rsid w:val="00BB2C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rsid w:val="00BB2C0A"/>
    <w:pPr>
      <w:ind w:left="720"/>
    </w:pPr>
  </w:style>
  <w:style w:type="paragraph" w:styleId="Titredenote">
    <w:name w:val="Note Heading"/>
    <w:basedOn w:val="Normal"/>
    <w:next w:val="Normal"/>
    <w:rsid w:val="00BB2C0A"/>
  </w:style>
  <w:style w:type="paragraph" w:customStyle="1" w:styleId="NoteHead">
    <w:name w:val="NoteHead"/>
    <w:basedOn w:val="Normal"/>
    <w:next w:val="Subject"/>
    <w:rsid w:val="00BB2C0A"/>
    <w:pPr>
      <w:spacing w:before="720" w:after="720"/>
      <w:jc w:val="center"/>
    </w:pPr>
    <w:rPr>
      <w:b/>
      <w:smallCaps/>
    </w:rPr>
  </w:style>
  <w:style w:type="paragraph" w:customStyle="1" w:styleId="Subject">
    <w:name w:val="Subject"/>
    <w:basedOn w:val="Normal"/>
    <w:next w:val="Normal"/>
    <w:rsid w:val="00BB2C0A"/>
    <w:pPr>
      <w:spacing w:after="480"/>
      <w:ind w:left="1191" w:hanging="1191"/>
      <w:jc w:val="left"/>
    </w:pPr>
    <w:rPr>
      <w:b/>
    </w:rPr>
  </w:style>
  <w:style w:type="paragraph" w:customStyle="1" w:styleId="NoteList">
    <w:name w:val="NoteList"/>
    <w:basedOn w:val="Normal"/>
    <w:next w:val="Subject"/>
    <w:rsid w:val="00BB2C0A"/>
    <w:pPr>
      <w:tabs>
        <w:tab w:val="left" w:pos="5823"/>
      </w:tabs>
      <w:spacing w:before="720" w:after="720"/>
      <w:ind w:left="5104" w:hanging="3119"/>
      <w:jc w:val="left"/>
    </w:pPr>
    <w:rPr>
      <w:b/>
      <w:smallCaps/>
    </w:rPr>
  </w:style>
  <w:style w:type="paragraph" w:customStyle="1" w:styleId="NumPar1">
    <w:name w:val="NumPar 1"/>
    <w:basedOn w:val="Titre1"/>
    <w:next w:val="Text1"/>
    <w:rsid w:val="00BB2C0A"/>
    <w:pPr>
      <w:keepNext w:val="0"/>
      <w:spacing w:before="0"/>
      <w:ind w:left="483" w:hanging="483"/>
      <w:outlineLvl w:val="9"/>
    </w:pPr>
    <w:rPr>
      <w:b w:val="0"/>
      <w:smallCaps w:val="0"/>
    </w:rPr>
  </w:style>
  <w:style w:type="paragraph" w:customStyle="1" w:styleId="NumPar2">
    <w:name w:val="NumPar 2"/>
    <w:basedOn w:val="Titre2"/>
    <w:next w:val="Text2"/>
    <w:rsid w:val="00BB2C0A"/>
    <w:pPr>
      <w:keepNext w:val="0"/>
      <w:outlineLvl w:val="9"/>
    </w:pPr>
    <w:rPr>
      <w:b w:val="0"/>
    </w:rPr>
  </w:style>
  <w:style w:type="paragraph" w:customStyle="1" w:styleId="NumPar3">
    <w:name w:val="NumPar 3"/>
    <w:basedOn w:val="Titre3"/>
    <w:next w:val="Text3"/>
    <w:rsid w:val="00BB2C0A"/>
    <w:pPr>
      <w:keepNext w:val="0"/>
      <w:outlineLvl w:val="9"/>
    </w:pPr>
    <w:rPr>
      <w:i w:val="0"/>
    </w:rPr>
  </w:style>
  <w:style w:type="paragraph" w:customStyle="1" w:styleId="NumPar4">
    <w:name w:val="NumPar 4"/>
    <w:basedOn w:val="Titre4"/>
    <w:next w:val="Text4"/>
    <w:rsid w:val="00BB2C0A"/>
    <w:pPr>
      <w:keepNext w:val="0"/>
      <w:outlineLvl w:val="9"/>
    </w:pPr>
  </w:style>
  <w:style w:type="paragraph" w:customStyle="1" w:styleId="PartTitle">
    <w:name w:val="PartTitle"/>
    <w:basedOn w:val="Normal"/>
    <w:next w:val="ChapterTitle"/>
    <w:rsid w:val="00BB2C0A"/>
    <w:pPr>
      <w:keepNext/>
      <w:pageBreakBefore/>
      <w:spacing w:after="480"/>
      <w:jc w:val="center"/>
    </w:pPr>
    <w:rPr>
      <w:b/>
      <w:sz w:val="36"/>
    </w:rPr>
  </w:style>
  <w:style w:type="paragraph" w:styleId="Textebrut">
    <w:name w:val="Plain Text"/>
    <w:basedOn w:val="Normal"/>
    <w:rsid w:val="00BB2C0A"/>
    <w:rPr>
      <w:rFonts w:ascii="Courier New" w:hAnsi="Courier New"/>
      <w:sz w:val="20"/>
    </w:rPr>
  </w:style>
  <w:style w:type="paragraph" w:styleId="Salutations">
    <w:name w:val="Salutation"/>
    <w:basedOn w:val="Normal"/>
    <w:next w:val="Normal"/>
    <w:rsid w:val="00BB2C0A"/>
  </w:style>
  <w:style w:type="paragraph" w:styleId="Signature">
    <w:name w:val="Signature"/>
    <w:basedOn w:val="Normal"/>
    <w:next w:val="Enclosures"/>
    <w:rsid w:val="00BB2C0A"/>
    <w:pPr>
      <w:tabs>
        <w:tab w:val="left" w:pos="5103"/>
      </w:tabs>
      <w:spacing w:before="1200" w:after="0"/>
      <w:ind w:left="5103"/>
      <w:jc w:val="center"/>
    </w:pPr>
  </w:style>
  <w:style w:type="paragraph" w:styleId="Sous-titre">
    <w:name w:val="Subtitle"/>
    <w:basedOn w:val="Normal"/>
    <w:qFormat/>
    <w:rsid w:val="00BB2C0A"/>
    <w:pPr>
      <w:spacing w:after="60"/>
      <w:jc w:val="center"/>
      <w:outlineLvl w:val="1"/>
    </w:pPr>
    <w:rPr>
      <w:rFonts w:ascii="Arial" w:hAnsi="Arial"/>
    </w:rPr>
  </w:style>
  <w:style w:type="paragraph" w:customStyle="1" w:styleId="SubTitle1">
    <w:name w:val="SubTitle 1"/>
    <w:basedOn w:val="Normal"/>
    <w:next w:val="SubTitle2"/>
    <w:rsid w:val="00BB2C0A"/>
    <w:pPr>
      <w:jc w:val="center"/>
    </w:pPr>
    <w:rPr>
      <w:b/>
      <w:sz w:val="40"/>
    </w:rPr>
  </w:style>
  <w:style w:type="paragraph" w:customStyle="1" w:styleId="SubTitle2">
    <w:name w:val="SubTitle 2"/>
    <w:basedOn w:val="Normal"/>
    <w:rsid w:val="00BB2C0A"/>
    <w:pPr>
      <w:jc w:val="center"/>
    </w:pPr>
    <w:rPr>
      <w:b/>
      <w:sz w:val="32"/>
    </w:rPr>
  </w:style>
  <w:style w:type="paragraph" w:styleId="Tabledesrfrencesjuridiques">
    <w:name w:val="table of authorities"/>
    <w:basedOn w:val="Normal"/>
    <w:next w:val="Normal"/>
    <w:semiHidden/>
    <w:rsid w:val="00BB2C0A"/>
    <w:pPr>
      <w:ind w:left="240" w:hanging="240"/>
    </w:pPr>
  </w:style>
  <w:style w:type="paragraph" w:styleId="Tabledesillustrations">
    <w:name w:val="table of figures"/>
    <w:basedOn w:val="Normal"/>
    <w:next w:val="Normal"/>
    <w:semiHidden/>
    <w:rsid w:val="00BB2C0A"/>
    <w:pPr>
      <w:ind w:left="480" w:hanging="480"/>
    </w:pPr>
  </w:style>
  <w:style w:type="paragraph" w:styleId="Titre">
    <w:name w:val="Title"/>
    <w:basedOn w:val="Normal"/>
    <w:next w:val="SubTitle1"/>
    <w:qFormat/>
    <w:rsid w:val="00BB2C0A"/>
    <w:pPr>
      <w:spacing w:after="480"/>
      <w:jc w:val="center"/>
    </w:pPr>
    <w:rPr>
      <w:b/>
      <w:kern w:val="28"/>
      <w:sz w:val="48"/>
    </w:rPr>
  </w:style>
  <w:style w:type="paragraph" w:styleId="TitreTR">
    <w:name w:val="toa heading"/>
    <w:basedOn w:val="Normal"/>
    <w:next w:val="Normal"/>
    <w:semiHidden/>
    <w:rsid w:val="00BB2C0A"/>
    <w:pPr>
      <w:spacing w:before="120"/>
    </w:pPr>
    <w:rPr>
      <w:rFonts w:ascii="Arial" w:hAnsi="Arial"/>
      <w:b/>
    </w:rPr>
  </w:style>
  <w:style w:type="paragraph" w:styleId="TM1">
    <w:name w:val="toc 1"/>
    <w:basedOn w:val="Normal"/>
    <w:next w:val="Normal"/>
    <w:autoRedefine/>
    <w:semiHidden/>
    <w:rsid w:val="00BB2C0A"/>
    <w:pPr>
      <w:keepNext/>
      <w:keepLines/>
      <w:tabs>
        <w:tab w:val="right" w:leader="dot" w:pos="8640"/>
      </w:tabs>
      <w:spacing w:before="240"/>
      <w:ind w:left="483" w:right="720" w:hanging="483"/>
    </w:pPr>
    <w:rPr>
      <w:caps/>
    </w:rPr>
  </w:style>
  <w:style w:type="paragraph" w:styleId="TM2">
    <w:name w:val="toc 2"/>
    <w:basedOn w:val="Normal"/>
    <w:next w:val="Normal"/>
    <w:autoRedefine/>
    <w:semiHidden/>
    <w:rsid w:val="00BB2C0A"/>
    <w:pPr>
      <w:keepLines/>
      <w:tabs>
        <w:tab w:val="right" w:leader="dot" w:pos="8640"/>
      </w:tabs>
      <w:ind w:left="1077" w:right="720" w:hanging="595"/>
    </w:pPr>
  </w:style>
  <w:style w:type="paragraph" w:styleId="TM3">
    <w:name w:val="toc 3"/>
    <w:basedOn w:val="Normal"/>
    <w:next w:val="Normal"/>
    <w:autoRedefine/>
    <w:semiHidden/>
    <w:rsid w:val="00BB2C0A"/>
    <w:pPr>
      <w:keepLines/>
      <w:tabs>
        <w:tab w:val="right" w:leader="dot" w:pos="8640"/>
      </w:tabs>
      <w:ind w:left="1916" w:right="720" w:hanging="839"/>
    </w:pPr>
  </w:style>
  <w:style w:type="paragraph" w:styleId="TM4">
    <w:name w:val="toc 4"/>
    <w:basedOn w:val="Normal"/>
    <w:next w:val="Normal"/>
    <w:autoRedefine/>
    <w:semiHidden/>
    <w:rsid w:val="00BB2C0A"/>
    <w:pPr>
      <w:keepLines/>
      <w:tabs>
        <w:tab w:val="right" w:leader="dot" w:pos="8641"/>
      </w:tabs>
      <w:ind w:left="2880" w:right="720" w:hanging="964"/>
    </w:pPr>
  </w:style>
  <w:style w:type="paragraph" w:styleId="TM5">
    <w:name w:val="toc 5"/>
    <w:basedOn w:val="Normal"/>
    <w:next w:val="Normal"/>
    <w:semiHidden/>
    <w:rsid w:val="005275BB"/>
    <w:pPr>
      <w:tabs>
        <w:tab w:val="right" w:leader="dot" w:pos="8641"/>
      </w:tabs>
      <w:spacing w:before="240" w:after="120"/>
      <w:ind w:right="720"/>
    </w:pPr>
    <w:rPr>
      <w:caps/>
      <w:szCs w:val="24"/>
      <w:lang w:eastAsia="en-US"/>
    </w:rPr>
  </w:style>
  <w:style w:type="paragraph" w:styleId="TM6">
    <w:name w:val="toc 6"/>
    <w:basedOn w:val="Normal"/>
    <w:next w:val="Normal"/>
    <w:autoRedefine/>
    <w:semiHidden/>
    <w:rsid w:val="00BB2C0A"/>
    <w:pPr>
      <w:ind w:left="1200"/>
    </w:pPr>
  </w:style>
  <w:style w:type="paragraph" w:styleId="TM7">
    <w:name w:val="toc 7"/>
    <w:basedOn w:val="Normal"/>
    <w:next w:val="Normal"/>
    <w:autoRedefine/>
    <w:semiHidden/>
    <w:rsid w:val="00BB2C0A"/>
    <w:pPr>
      <w:ind w:left="1440"/>
    </w:pPr>
  </w:style>
  <w:style w:type="paragraph" w:styleId="TM8">
    <w:name w:val="toc 8"/>
    <w:basedOn w:val="Normal"/>
    <w:next w:val="Normal"/>
    <w:autoRedefine/>
    <w:semiHidden/>
    <w:rsid w:val="00BB2C0A"/>
    <w:pPr>
      <w:ind w:left="1680"/>
    </w:pPr>
  </w:style>
  <w:style w:type="paragraph" w:styleId="TM9">
    <w:name w:val="toc 9"/>
    <w:basedOn w:val="Normal"/>
    <w:next w:val="Normal"/>
    <w:autoRedefine/>
    <w:semiHidden/>
    <w:rsid w:val="00BB2C0A"/>
    <w:pPr>
      <w:ind w:left="1920"/>
    </w:pPr>
  </w:style>
  <w:style w:type="paragraph" w:customStyle="1" w:styleId="YReferences">
    <w:name w:val="YReferences"/>
    <w:basedOn w:val="Normal"/>
    <w:next w:val="Normal"/>
    <w:rsid w:val="00BB2C0A"/>
    <w:pPr>
      <w:spacing w:after="480"/>
      <w:ind w:left="1191" w:hanging="1191"/>
    </w:pPr>
  </w:style>
  <w:style w:type="character" w:styleId="Appelnotedebasdep">
    <w:name w:val="footnote reference"/>
    <w:basedOn w:val="Policepardfaut"/>
    <w:semiHidden/>
    <w:rsid w:val="00BB2C0A"/>
    <w:rPr>
      <w:rFonts w:ascii="TimesNewRomanPS" w:hAnsi="TimesNewRomanPS"/>
      <w:position w:val="6"/>
      <w:sz w:val="16"/>
    </w:rPr>
  </w:style>
  <w:style w:type="character" w:styleId="Numrodepage">
    <w:name w:val="page number"/>
    <w:basedOn w:val="Policepardfaut"/>
    <w:rsid w:val="00BB2C0A"/>
  </w:style>
  <w:style w:type="paragraph" w:customStyle="1" w:styleId="Heading2b">
    <w:name w:val="Heading2b"/>
    <w:basedOn w:val="Normal"/>
    <w:rsid w:val="00BB2C0A"/>
    <w:pPr>
      <w:ind w:left="567" w:hanging="567"/>
      <w:jc w:val="center"/>
    </w:pPr>
    <w:rPr>
      <w:b/>
      <w:sz w:val="20"/>
      <w:u w:val="single"/>
    </w:rPr>
  </w:style>
  <w:style w:type="paragraph" w:customStyle="1" w:styleId="Annexetitle">
    <w:name w:val="Annexe_title"/>
    <w:basedOn w:val="Titre1"/>
    <w:next w:val="Normal"/>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Lienhypertexte">
    <w:name w:val="Hyperlink"/>
    <w:basedOn w:val="Policepardfaut"/>
    <w:rsid w:val="00BB2C0A"/>
    <w:rPr>
      <w:color w:val="0000FF"/>
      <w:u w:val="single"/>
    </w:rPr>
  </w:style>
  <w:style w:type="paragraph" w:customStyle="1" w:styleId="normaltableau">
    <w:name w:val="normal_tableau"/>
    <w:basedOn w:val="Normal"/>
    <w:rsid w:val="00BB2C0A"/>
    <w:pPr>
      <w:spacing w:before="120" w:after="120"/>
    </w:pPr>
    <w:rPr>
      <w:rFonts w:ascii="Optima" w:hAnsi="Optima"/>
      <w:sz w:val="22"/>
    </w:rPr>
  </w:style>
  <w:style w:type="paragraph" w:customStyle="1" w:styleId="Contact">
    <w:name w:val="Contact"/>
    <w:basedOn w:val="Normal"/>
    <w:next w:val="Normal"/>
    <w:rsid w:val="005275BB"/>
    <w:pPr>
      <w:spacing w:after="480"/>
      <w:ind w:left="567" w:hanging="567"/>
      <w:jc w:val="left"/>
    </w:pPr>
    <w:rPr>
      <w:szCs w:val="24"/>
      <w:lang w:eastAsia="en-US"/>
    </w:rPr>
  </w:style>
  <w:style w:type="paragraph" w:customStyle="1" w:styleId="ListBullet1">
    <w:name w:val="List Bullet 1"/>
    <w:basedOn w:val="Text1"/>
    <w:rsid w:val="005275BB"/>
    <w:pPr>
      <w:numPr>
        <w:numId w:val="6"/>
      </w:numPr>
    </w:pPr>
    <w:rPr>
      <w:szCs w:val="24"/>
      <w:lang w:eastAsia="en-US"/>
    </w:rPr>
  </w:style>
  <w:style w:type="paragraph" w:customStyle="1" w:styleId="ListDash">
    <w:name w:val="List Dash"/>
    <w:basedOn w:val="Normal"/>
    <w:rsid w:val="005275BB"/>
    <w:pPr>
      <w:numPr>
        <w:numId w:val="10"/>
      </w:numPr>
    </w:pPr>
    <w:rPr>
      <w:szCs w:val="24"/>
      <w:lang w:eastAsia="en-US"/>
    </w:rPr>
  </w:style>
  <w:style w:type="paragraph" w:customStyle="1" w:styleId="ListDash1">
    <w:name w:val="List Dash 1"/>
    <w:basedOn w:val="Text1"/>
    <w:rsid w:val="005275BB"/>
    <w:pPr>
      <w:numPr>
        <w:numId w:val="11"/>
      </w:numPr>
    </w:pPr>
    <w:rPr>
      <w:szCs w:val="24"/>
      <w:lang w:eastAsia="en-US"/>
    </w:rPr>
  </w:style>
  <w:style w:type="paragraph" w:customStyle="1" w:styleId="ListDash2">
    <w:name w:val="List Dash 2"/>
    <w:basedOn w:val="Text2"/>
    <w:rsid w:val="005275BB"/>
    <w:pPr>
      <w:numPr>
        <w:numId w:val="12"/>
      </w:numPr>
      <w:tabs>
        <w:tab w:val="clear" w:pos="2161"/>
      </w:tabs>
    </w:pPr>
    <w:rPr>
      <w:szCs w:val="24"/>
      <w:lang w:eastAsia="en-US"/>
    </w:rPr>
  </w:style>
  <w:style w:type="paragraph" w:customStyle="1" w:styleId="ListDash3">
    <w:name w:val="List Dash 3"/>
    <w:basedOn w:val="Text3"/>
    <w:rsid w:val="005275BB"/>
    <w:pPr>
      <w:numPr>
        <w:numId w:val="13"/>
      </w:numPr>
      <w:tabs>
        <w:tab w:val="clear" w:pos="2302"/>
      </w:tabs>
    </w:pPr>
    <w:rPr>
      <w:szCs w:val="24"/>
      <w:lang w:eastAsia="en-US"/>
    </w:rPr>
  </w:style>
  <w:style w:type="paragraph" w:customStyle="1" w:styleId="ListDash4">
    <w:name w:val="List Dash 4"/>
    <w:basedOn w:val="Text4"/>
    <w:rsid w:val="005275BB"/>
    <w:pPr>
      <w:numPr>
        <w:numId w:val="14"/>
      </w:numPr>
      <w:tabs>
        <w:tab w:val="clear" w:pos="2302"/>
      </w:tabs>
    </w:pPr>
    <w:rPr>
      <w:szCs w:val="24"/>
      <w:lang w:eastAsia="en-US"/>
    </w:rPr>
  </w:style>
  <w:style w:type="paragraph" w:customStyle="1" w:styleId="ListNumber1">
    <w:name w:val="List Number 1"/>
    <w:basedOn w:val="Text1"/>
    <w:rsid w:val="005275BB"/>
    <w:pPr>
      <w:numPr>
        <w:numId w:val="16"/>
      </w:numPr>
    </w:pPr>
    <w:rPr>
      <w:szCs w:val="24"/>
      <w:lang w:eastAsia="en-US"/>
    </w:rPr>
  </w:style>
  <w:style w:type="paragraph" w:customStyle="1" w:styleId="ListNumberLevel2">
    <w:name w:val="List Number (Level 2)"/>
    <w:basedOn w:val="Normal"/>
    <w:rsid w:val="005275BB"/>
    <w:pPr>
      <w:numPr>
        <w:ilvl w:val="1"/>
        <w:numId w:val="15"/>
      </w:numPr>
    </w:pPr>
    <w:rPr>
      <w:szCs w:val="24"/>
      <w:lang w:eastAsia="en-US"/>
    </w:rPr>
  </w:style>
  <w:style w:type="paragraph" w:customStyle="1" w:styleId="ListNumber1Level2">
    <w:name w:val="List Number 1 (Level 2)"/>
    <w:basedOn w:val="Text1"/>
    <w:rsid w:val="005275BB"/>
    <w:pPr>
      <w:numPr>
        <w:ilvl w:val="1"/>
        <w:numId w:val="16"/>
      </w:numPr>
    </w:pPr>
    <w:rPr>
      <w:szCs w:val="24"/>
      <w:lang w:eastAsia="en-US"/>
    </w:rPr>
  </w:style>
  <w:style w:type="paragraph" w:customStyle="1" w:styleId="ListNumber2Level2">
    <w:name w:val="List Number 2 (Level 2)"/>
    <w:basedOn w:val="Text2"/>
    <w:rsid w:val="005275BB"/>
    <w:pPr>
      <w:numPr>
        <w:ilvl w:val="1"/>
        <w:numId w:val="17"/>
      </w:numPr>
      <w:tabs>
        <w:tab w:val="clear" w:pos="2161"/>
      </w:tabs>
    </w:pPr>
    <w:rPr>
      <w:szCs w:val="24"/>
      <w:lang w:eastAsia="en-US"/>
    </w:rPr>
  </w:style>
  <w:style w:type="paragraph" w:customStyle="1" w:styleId="ListNumber3Level2">
    <w:name w:val="List Number 3 (Level 2)"/>
    <w:basedOn w:val="Text3"/>
    <w:rsid w:val="005275BB"/>
    <w:pPr>
      <w:numPr>
        <w:ilvl w:val="1"/>
        <w:numId w:val="18"/>
      </w:numPr>
      <w:tabs>
        <w:tab w:val="clear" w:pos="2302"/>
      </w:tabs>
    </w:pPr>
    <w:rPr>
      <w:szCs w:val="24"/>
      <w:lang w:eastAsia="en-US"/>
    </w:rPr>
  </w:style>
  <w:style w:type="paragraph" w:customStyle="1" w:styleId="ListNumber4Level2">
    <w:name w:val="List Number 4 (Level 2)"/>
    <w:basedOn w:val="Text4"/>
    <w:rsid w:val="005275BB"/>
    <w:pPr>
      <w:numPr>
        <w:ilvl w:val="1"/>
        <w:numId w:val="19"/>
      </w:numPr>
      <w:tabs>
        <w:tab w:val="clear" w:pos="2302"/>
      </w:tabs>
    </w:pPr>
    <w:rPr>
      <w:szCs w:val="24"/>
      <w:lang w:eastAsia="en-US"/>
    </w:rPr>
  </w:style>
  <w:style w:type="paragraph" w:customStyle="1" w:styleId="ListNumberLevel3">
    <w:name w:val="List Number (Level 3)"/>
    <w:basedOn w:val="Normal"/>
    <w:rsid w:val="005275BB"/>
    <w:pPr>
      <w:numPr>
        <w:ilvl w:val="2"/>
        <w:numId w:val="15"/>
      </w:numPr>
    </w:pPr>
    <w:rPr>
      <w:szCs w:val="24"/>
      <w:lang w:eastAsia="en-US"/>
    </w:rPr>
  </w:style>
  <w:style w:type="paragraph" w:customStyle="1" w:styleId="ListNumber1Level3">
    <w:name w:val="List Number 1 (Level 3)"/>
    <w:basedOn w:val="Text1"/>
    <w:rsid w:val="005275BB"/>
    <w:pPr>
      <w:numPr>
        <w:ilvl w:val="2"/>
        <w:numId w:val="16"/>
      </w:numPr>
    </w:pPr>
    <w:rPr>
      <w:szCs w:val="24"/>
      <w:lang w:eastAsia="en-US"/>
    </w:rPr>
  </w:style>
  <w:style w:type="paragraph" w:customStyle="1" w:styleId="ListNumber2Level3">
    <w:name w:val="List Number 2 (Level 3)"/>
    <w:basedOn w:val="Text2"/>
    <w:rsid w:val="005275BB"/>
    <w:pPr>
      <w:numPr>
        <w:ilvl w:val="2"/>
        <w:numId w:val="17"/>
      </w:numPr>
      <w:tabs>
        <w:tab w:val="clear" w:pos="2161"/>
      </w:tabs>
    </w:pPr>
    <w:rPr>
      <w:szCs w:val="24"/>
      <w:lang w:eastAsia="en-US"/>
    </w:rPr>
  </w:style>
  <w:style w:type="paragraph" w:customStyle="1" w:styleId="ListNumber3Level3">
    <w:name w:val="List Number 3 (Level 3)"/>
    <w:basedOn w:val="Text3"/>
    <w:rsid w:val="005275BB"/>
    <w:pPr>
      <w:numPr>
        <w:ilvl w:val="2"/>
        <w:numId w:val="18"/>
      </w:numPr>
      <w:tabs>
        <w:tab w:val="clear" w:pos="2302"/>
      </w:tabs>
    </w:pPr>
    <w:rPr>
      <w:szCs w:val="24"/>
      <w:lang w:eastAsia="en-US"/>
    </w:rPr>
  </w:style>
  <w:style w:type="paragraph" w:customStyle="1" w:styleId="ListNumber4Level3">
    <w:name w:val="List Number 4 (Level 3)"/>
    <w:basedOn w:val="Text4"/>
    <w:rsid w:val="005275BB"/>
    <w:pPr>
      <w:numPr>
        <w:ilvl w:val="2"/>
        <w:numId w:val="19"/>
      </w:numPr>
      <w:tabs>
        <w:tab w:val="clear" w:pos="2302"/>
      </w:tabs>
    </w:pPr>
    <w:rPr>
      <w:szCs w:val="24"/>
      <w:lang w:eastAsia="en-US"/>
    </w:rPr>
  </w:style>
  <w:style w:type="paragraph" w:customStyle="1" w:styleId="ListNumberLevel4">
    <w:name w:val="List Number (Level 4)"/>
    <w:basedOn w:val="Normal"/>
    <w:rsid w:val="005275BB"/>
    <w:pPr>
      <w:numPr>
        <w:ilvl w:val="3"/>
        <w:numId w:val="15"/>
      </w:numPr>
    </w:pPr>
    <w:rPr>
      <w:szCs w:val="24"/>
      <w:lang w:eastAsia="en-US"/>
    </w:rPr>
  </w:style>
  <w:style w:type="paragraph" w:customStyle="1" w:styleId="ListNumber1Level4">
    <w:name w:val="List Number 1 (Level 4)"/>
    <w:basedOn w:val="Text1"/>
    <w:rsid w:val="005275BB"/>
    <w:pPr>
      <w:numPr>
        <w:ilvl w:val="3"/>
        <w:numId w:val="16"/>
      </w:numPr>
    </w:pPr>
    <w:rPr>
      <w:szCs w:val="24"/>
      <w:lang w:eastAsia="en-US"/>
    </w:rPr>
  </w:style>
  <w:style w:type="paragraph" w:customStyle="1" w:styleId="ListNumber2Level4">
    <w:name w:val="List Number 2 (Level 4)"/>
    <w:basedOn w:val="Text2"/>
    <w:rsid w:val="005275BB"/>
    <w:pPr>
      <w:numPr>
        <w:ilvl w:val="3"/>
        <w:numId w:val="17"/>
      </w:numPr>
      <w:tabs>
        <w:tab w:val="clear" w:pos="2161"/>
      </w:tabs>
    </w:pPr>
    <w:rPr>
      <w:szCs w:val="24"/>
      <w:lang w:eastAsia="en-US"/>
    </w:rPr>
  </w:style>
  <w:style w:type="paragraph" w:customStyle="1" w:styleId="ListNumber3Level4">
    <w:name w:val="List Number 3 (Level 4)"/>
    <w:basedOn w:val="Text3"/>
    <w:rsid w:val="005275BB"/>
    <w:pPr>
      <w:numPr>
        <w:ilvl w:val="3"/>
        <w:numId w:val="18"/>
      </w:numPr>
      <w:tabs>
        <w:tab w:val="clear" w:pos="2302"/>
      </w:tabs>
    </w:pPr>
    <w:rPr>
      <w:szCs w:val="24"/>
      <w:lang w:eastAsia="en-US"/>
    </w:rPr>
  </w:style>
  <w:style w:type="paragraph" w:customStyle="1" w:styleId="ListNumber4Level4">
    <w:name w:val="List Number 4 (Level 4)"/>
    <w:basedOn w:val="Text4"/>
    <w:rsid w:val="005275BB"/>
    <w:pPr>
      <w:numPr>
        <w:ilvl w:val="3"/>
        <w:numId w:val="19"/>
      </w:numPr>
      <w:tabs>
        <w:tab w:val="clear" w:pos="2302"/>
      </w:tabs>
    </w:pPr>
    <w:rPr>
      <w:szCs w:val="24"/>
      <w:lang w:eastAsia="en-US"/>
    </w:rPr>
  </w:style>
  <w:style w:type="paragraph" w:customStyle="1" w:styleId="Inhaltsverzeichnisberschrift1">
    <w:name w:val="Inhaltsverzeichnisüberschrift1"/>
    <w:basedOn w:val="Normal"/>
    <w:next w:val="Normal"/>
    <w:rsid w:val="005275BB"/>
    <w:pPr>
      <w:keepNext/>
      <w:spacing w:before="240"/>
      <w:jc w:val="center"/>
    </w:pPr>
    <w:rPr>
      <w:b/>
      <w:bCs/>
      <w:szCs w:val="24"/>
      <w:lang w:eastAsia="en-US"/>
    </w:rPr>
  </w:style>
  <w:style w:type="paragraph" w:styleId="Textedebulles">
    <w:name w:val="Balloon Text"/>
    <w:basedOn w:val="Normal"/>
    <w:semiHidden/>
    <w:rsid w:val="002D49E1"/>
    <w:rPr>
      <w:rFonts w:ascii="Tahoma" w:hAnsi="Tahoma" w:cs="Tahoma"/>
      <w:sz w:val="16"/>
      <w:szCs w:val="16"/>
    </w:rPr>
  </w:style>
  <w:style w:type="character" w:customStyle="1" w:styleId="CommentaireCar">
    <w:name w:val="Commentaire Car"/>
    <w:basedOn w:val="Policepardfaut"/>
    <w:link w:val="Commentaire"/>
    <w:semiHidden/>
    <w:rsid w:val="00EA3D90"/>
    <w:rPr>
      <w:lang w:val="en-GB" w:eastAsia="en-GB"/>
    </w:rPr>
  </w:style>
  <w:style w:type="paragraph" w:styleId="Paragraphedeliste">
    <w:name w:val="List Paragraph"/>
    <w:basedOn w:val="Normal"/>
    <w:uiPriority w:val="34"/>
    <w:qFormat/>
    <w:rsid w:val="008E742D"/>
    <w:pPr>
      <w:ind w:left="720"/>
      <w:contextualSpacing/>
    </w:pPr>
  </w:style>
  <w:style w:type="paragraph" w:customStyle="1" w:styleId="DFSCVNumberedlist">
    <w:name w:val="DFS_CV Numbered list"/>
    <w:basedOn w:val="Normal"/>
    <w:qFormat/>
    <w:rsid w:val="00141878"/>
    <w:pPr>
      <w:widowControl w:val="0"/>
      <w:tabs>
        <w:tab w:val="left" w:pos="425"/>
        <w:tab w:val="left" w:pos="2268"/>
      </w:tabs>
      <w:spacing w:after="60"/>
      <w:jc w:val="left"/>
    </w:pPr>
    <w:rPr>
      <w:rFonts w:ascii="Arial" w:hAnsi="Arial"/>
      <w:b/>
      <w:sz w:val="18"/>
      <w:lang w:val="en-US" w:eastAsia="nl-NL"/>
    </w:rPr>
  </w:style>
  <w:style w:type="character" w:customStyle="1" w:styleId="PieddepageCar">
    <w:name w:val="Pied de page Car"/>
    <w:basedOn w:val="Policepardfaut"/>
    <w:link w:val="Pieddepage"/>
    <w:uiPriority w:val="99"/>
    <w:rsid w:val="00717EC8"/>
    <w:rPr>
      <w:rFonts w:ascii="Arial" w:hAnsi="Arial"/>
      <w:sz w:val="16"/>
      <w:lang w:val="en-GB" w:eastAsia="en-GB"/>
    </w:rPr>
  </w:style>
  <w:style w:type="paragraph" w:customStyle="1" w:styleId="DFSCVStandard">
    <w:name w:val="DFS_CV Standard"/>
    <w:qFormat/>
    <w:rsid w:val="00026264"/>
    <w:pPr>
      <w:tabs>
        <w:tab w:val="left" w:pos="425"/>
        <w:tab w:val="left" w:pos="851"/>
        <w:tab w:val="left" w:pos="2268"/>
      </w:tabs>
    </w:pPr>
    <w:rPr>
      <w:rFonts w:ascii="Arial" w:hAnsi="Arial"/>
      <w:sz w:val="18"/>
      <w:lang w:val="en-US" w:eastAsia="nl-NL"/>
    </w:rPr>
  </w:style>
  <w:style w:type="paragraph" w:customStyle="1" w:styleId="DFSTable">
    <w:name w:val="DFS_Table"/>
    <w:basedOn w:val="DFSCVStandard"/>
    <w:rsid w:val="00026264"/>
    <w:pPr>
      <w:overflowPunct w:val="0"/>
      <w:autoSpaceDE w:val="0"/>
      <w:autoSpaceDN w:val="0"/>
      <w:adjustRightInd w:val="0"/>
      <w:spacing w:before="60" w:after="60"/>
      <w:textAlignment w:val="baseline"/>
    </w:pPr>
    <w:rPr>
      <w:lang w:val="en-GB" w:eastAsia="de-DE"/>
    </w:rPr>
  </w:style>
  <w:style w:type="table" w:styleId="Grilledutableau">
    <w:name w:val="Table Grid"/>
    <w:basedOn w:val="TableauNormal"/>
    <w:uiPriority w:val="59"/>
    <w:rsid w:val="00103AD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D3061"/>
    <w:rPr>
      <w:color w:val="605E5C"/>
      <w:shd w:val="clear" w:color="auto" w:fill="E1DFDD"/>
    </w:rPr>
  </w:style>
  <w:style w:type="character" w:customStyle="1" w:styleId="skypepnhprintcontainer">
    <w:name w:val="skype_pnh_print_container"/>
    <w:basedOn w:val="Policepardfaut"/>
    <w:rsid w:val="00B30F34"/>
  </w:style>
  <w:style w:type="paragraph" w:customStyle="1" w:styleId="ox-b3f88cd01c-ox-55d26315e9-ox-28e0025524-ox-ee7ad43896-ox-9c09370c5b-ox-33d72531f8-ox-aa50523879-ox-9264e36c15-xmsonormal">
    <w:name w:val="ox-b3f88cd01c-ox-55d26315e9-ox-28e0025524-ox-ee7ad43896-ox-9c09370c5b-ox-33d72531f8-ox-aa50523879-ox-9264e36c15-xmsonormal"/>
    <w:basedOn w:val="Normal"/>
    <w:rsid w:val="00781A5E"/>
    <w:pPr>
      <w:spacing w:before="100" w:beforeAutospacing="1" w:after="100" w:afterAutospacing="1"/>
      <w:jc w:val="left"/>
    </w:pPr>
    <w:rPr>
      <w:rFonts w:ascii="Calibri" w:eastAsiaTheme="minorHAnsi" w:hAnsi="Calibri" w:cs="Calibri"/>
      <w:sz w:val="22"/>
      <w:szCs w:val="22"/>
      <w:lang w:val="fr-FR" w:eastAsia="fr-FR"/>
    </w:rPr>
  </w:style>
  <w:style w:type="character" w:styleId="lev">
    <w:name w:val="Strong"/>
    <w:basedOn w:val="Policepardfaut"/>
    <w:uiPriority w:val="22"/>
    <w:qFormat/>
    <w:rsid w:val="00781A5E"/>
    <w:rPr>
      <w:b/>
      <w:bCs/>
    </w:rPr>
  </w:style>
  <w:style w:type="paragraph" w:styleId="NormalWeb">
    <w:name w:val="Normal (Web)"/>
    <w:basedOn w:val="Normal"/>
    <w:uiPriority w:val="99"/>
    <w:semiHidden/>
    <w:unhideWhenUsed/>
    <w:rsid w:val="000C5B22"/>
    <w:pPr>
      <w:spacing w:before="100" w:beforeAutospacing="1" w:after="100" w:afterAutospacing="1"/>
      <w:jc w:val="left"/>
    </w:pPr>
    <w:rP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8231">
      <w:bodyDiv w:val="1"/>
      <w:marLeft w:val="0"/>
      <w:marRight w:val="0"/>
      <w:marTop w:val="0"/>
      <w:marBottom w:val="0"/>
      <w:divBdr>
        <w:top w:val="none" w:sz="0" w:space="0" w:color="auto"/>
        <w:left w:val="none" w:sz="0" w:space="0" w:color="auto"/>
        <w:bottom w:val="none" w:sz="0" w:space="0" w:color="auto"/>
        <w:right w:val="none" w:sz="0" w:space="0" w:color="auto"/>
      </w:divBdr>
    </w:div>
    <w:div w:id="796410199">
      <w:bodyDiv w:val="1"/>
      <w:marLeft w:val="0"/>
      <w:marRight w:val="0"/>
      <w:marTop w:val="0"/>
      <w:marBottom w:val="0"/>
      <w:divBdr>
        <w:top w:val="none" w:sz="0" w:space="0" w:color="auto"/>
        <w:left w:val="none" w:sz="0" w:space="0" w:color="auto"/>
        <w:bottom w:val="none" w:sz="0" w:space="0" w:color="auto"/>
        <w:right w:val="none" w:sz="0" w:space="0" w:color="auto"/>
      </w:divBdr>
    </w:div>
    <w:div w:id="20556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uelinks.org" TargetMode="External"/><Relationship Id="rId13" Type="http://schemas.openxmlformats.org/officeDocument/2006/relationships/hyperlink" Target="mailto:didier.hubert@eco-consult.com" TargetMode="External"/><Relationship Id="rId18" Type="http://schemas.openxmlformats.org/officeDocument/2006/relationships/hyperlink" Target="mailto:didier.hubert@eco-consult.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erredeveloppement@yahoo.fr" TargetMode="External"/><Relationship Id="rId2" Type="http://schemas.openxmlformats.org/officeDocument/2006/relationships/numbering" Target="numbering.xml"/><Relationship Id="rId16" Type="http://schemas.openxmlformats.org/officeDocument/2006/relationships/hyperlink" Target="mailto:terredeveloppement@yahoo.fr" TargetMode="External"/><Relationship Id="rId20" Type="http://schemas.openxmlformats.org/officeDocument/2006/relationships/hyperlink" Target="mailto:guy.nguenang@giz.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fsgp_cmr@yahoo.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PierreM@landell-mills.com" TargetMode="External"/><Relationship Id="rId4" Type="http://schemas.openxmlformats.org/officeDocument/2006/relationships/settings" Target="settings.xml"/><Relationship Id="rId9" Type="http://schemas.openxmlformats.org/officeDocument/2006/relationships/hyperlink" Target="mailto:info@eco-consult.com" TargetMode="External"/><Relationship Id="rId14" Type="http://schemas.openxmlformats.org/officeDocument/2006/relationships/hyperlink" Target="mailto:bitchickbi@yahoo.fr"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FD95-E593-456C-8254-389755B9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3568</Words>
  <Characters>19624</Characters>
  <Application>Microsoft Office Word</Application>
  <DocSecurity>0</DocSecurity>
  <Lines>163</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DIaLOGIKa</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Tilman Schwenk</dc:creator>
  <cp:keywords/>
  <dc:description/>
  <cp:lastModifiedBy>Felix Kouedji</cp:lastModifiedBy>
  <cp:revision>2</cp:revision>
  <cp:lastPrinted>2019-06-16T11:07:00Z</cp:lastPrinted>
  <dcterms:created xsi:type="dcterms:W3CDTF">2020-07-03T07:30:00Z</dcterms:created>
  <dcterms:modified xsi:type="dcterms:W3CDTF">2020-07-03T07:30:00Z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Checked by">
    <vt:lpwstr>cajalja</vt:lpwstr>
  </property>
</Properties>
</file>